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E" w:rsidRPr="003F1F9C" w:rsidRDefault="0015087E" w:rsidP="0015087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1F9C">
        <w:rPr>
          <w:rFonts w:ascii="Times New Roman" w:hAnsi="Times New Roman" w:cs="Times New Roman"/>
          <w:sz w:val="24"/>
          <w:szCs w:val="24"/>
        </w:rPr>
        <w:t>ИНФОРМАЦИЯ О ПРОВЕДЕНИИ ПРОЦЕДУРЫ РАСПРЕДЕЛЕНИЯ ЗЕМЕЛЬНЫХ УЧАСТКОВ ИЗ АЛЬТЕРНАТИВНОГО ПЕРЕЧНЯ</w:t>
      </w:r>
    </w:p>
    <w:p w:rsidR="0015087E" w:rsidRPr="003F1F9C" w:rsidRDefault="0015087E" w:rsidP="00150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9C">
        <w:rPr>
          <w:rFonts w:ascii="Times New Roman" w:hAnsi="Times New Roman" w:cs="Times New Roman"/>
          <w:sz w:val="24"/>
          <w:szCs w:val="24"/>
        </w:rPr>
        <w:t xml:space="preserve">Процедура распределения земельных участков из альтернативного перечня, утвержденного постановлением администрации Нытвенского городского поселения от </w:t>
      </w:r>
      <w:r w:rsidR="005F092E" w:rsidRPr="003F1F9C">
        <w:rPr>
          <w:rFonts w:ascii="Times New Roman" w:hAnsi="Times New Roman" w:cs="Times New Roman"/>
          <w:sz w:val="24"/>
          <w:szCs w:val="24"/>
        </w:rPr>
        <w:t>16</w:t>
      </w:r>
      <w:r w:rsidRPr="003F1F9C">
        <w:rPr>
          <w:rFonts w:ascii="Times New Roman" w:hAnsi="Times New Roman" w:cs="Times New Roman"/>
          <w:sz w:val="24"/>
          <w:szCs w:val="24"/>
        </w:rPr>
        <w:t>.10.201</w:t>
      </w:r>
      <w:r w:rsidR="005F092E" w:rsidRPr="003F1F9C">
        <w:rPr>
          <w:rFonts w:ascii="Times New Roman" w:hAnsi="Times New Roman" w:cs="Times New Roman"/>
          <w:sz w:val="24"/>
          <w:szCs w:val="24"/>
        </w:rPr>
        <w:t>7</w:t>
      </w:r>
      <w:r w:rsidRPr="003F1F9C">
        <w:rPr>
          <w:rFonts w:ascii="Times New Roman" w:hAnsi="Times New Roman" w:cs="Times New Roman"/>
          <w:sz w:val="24"/>
          <w:szCs w:val="24"/>
        </w:rPr>
        <w:t xml:space="preserve"> № </w:t>
      </w:r>
      <w:r w:rsidR="005F092E" w:rsidRPr="003F1F9C">
        <w:rPr>
          <w:rFonts w:ascii="Times New Roman" w:hAnsi="Times New Roman" w:cs="Times New Roman"/>
          <w:sz w:val="24"/>
          <w:szCs w:val="24"/>
        </w:rPr>
        <w:t>672</w:t>
      </w:r>
      <w:r w:rsidRPr="003F1F9C">
        <w:rPr>
          <w:rFonts w:ascii="Times New Roman" w:hAnsi="Times New Roman" w:cs="Times New Roman"/>
          <w:sz w:val="24"/>
          <w:szCs w:val="24"/>
        </w:rPr>
        <w:t xml:space="preserve">, между многодетными семьями, поставленными на учет в целях предоставления земельных участков, состоялась </w:t>
      </w:r>
      <w:r w:rsidR="005F092E" w:rsidRPr="003F1F9C">
        <w:rPr>
          <w:rFonts w:ascii="Times New Roman" w:hAnsi="Times New Roman" w:cs="Times New Roman"/>
          <w:sz w:val="24"/>
          <w:szCs w:val="24"/>
        </w:rPr>
        <w:t>30</w:t>
      </w:r>
      <w:r w:rsidRPr="003F1F9C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5F092E" w:rsidRPr="003F1F9C">
        <w:rPr>
          <w:rFonts w:ascii="Times New Roman" w:hAnsi="Times New Roman" w:cs="Times New Roman"/>
          <w:sz w:val="24"/>
          <w:szCs w:val="24"/>
        </w:rPr>
        <w:t>7</w:t>
      </w:r>
      <w:r w:rsidRPr="003F1F9C">
        <w:rPr>
          <w:rFonts w:ascii="Times New Roman" w:hAnsi="Times New Roman" w:cs="Times New Roman"/>
          <w:sz w:val="24"/>
          <w:szCs w:val="24"/>
        </w:rPr>
        <w:t xml:space="preserve"> года в 9.00.   </w:t>
      </w:r>
    </w:p>
    <w:p w:rsidR="0015087E" w:rsidRPr="003F1F9C" w:rsidRDefault="0015087E" w:rsidP="00150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9C">
        <w:rPr>
          <w:rFonts w:ascii="Times New Roman" w:hAnsi="Times New Roman" w:cs="Times New Roman"/>
          <w:sz w:val="24"/>
          <w:szCs w:val="24"/>
        </w:rPr>
        <w:t>Результаты проведения процедуры распределения земельных участков из альтернативного перечня:</w:t>
      </w:r>
    </w:p>
    <w:tbl>
      <w:tblPr>
        <w:tblStyle w:val="a4"/>
        <w:tblW w:w="10456" w:type="dxa"/>
        <w:tblLayout w:type="fixed"/>
        <w:tblLook w:val="04A0"/>
      </w:tblPr>
      <w:tblGrid>
        <w:gridCol w:w="1242"/>
        <w:gridCol w:w="1276"/>
        <w:gridCol w:w="2552"/>
        <w:gridCol w:w="2551"/>
        <w:gridCol w:w="2835"/>
      </w:tblGrid>
      <w:tr w:rsidR="0015087E" w:rsidRPr="003F1F9C" w:rsidTr="003F1F9C">
        <w:tc>
          <w:tcPr>
            <w:tcW w:w="1242" w:type="dxa"/>
          </w:tcPr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Номер многодетной семьи по порядку</w:t>
            </w:r>
          </w:p>
        </w:tc>
        <w:tc>
          <w:tcPr>
            <w:tcW w:w="1276" w:type="dxa"/>
          </w:tcPr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Порядковый номер многодетной семьи в Реестре</w:t>
            </w:r>
          </w:p>
        </w:tc>
        <w:tc>
          <w:tcPr>
            <w:tcW w:w="2552" w:type="dxa"/>
          </w:tcPr>
          <w:p w:rsidR="0015087E" w:rsidRPr="003F1F9C" w:rsidRDefault="0015087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ФИО члена многодетной семьи в соответствии с Реестром</w:t>
            </w:r>
          </w:p>
        </w:tc>
        <w:tc>
          <w:tcPr>
            <w:tcW w:w="2551" w:type="dxa"/>
          </w:tcPr>
          <w:p w:rsidR="0015087E" w:rsidRPr="003F1F9C" w:rsidRDefault="0015087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35" w:type="dxa"/>
          </w:tcPr>
          <w:p w:rsidR="0015087E" w:rsidRPr="003F1F9C" w:rsidRDefault="0015087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</w:tr>
      <w:tr w:rsidR="0015087E" w:rsidRPr="003F1F9C" w:rsidTr="003F1F9C">
        <w:tc>
          <w:tcPr>
            <w:tcW w:w="1242" w:type="dxa"/>
          </w:tcPr>
          <w:p w:rsidR="0015087E" w:rsidRPr="003F1F9C" w:rsidRDefault="0015087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87E" w:rsidRPr="003F1F9C" w:rsidRDefault="0015087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Иванова Наталья Вячеславовна</w:t>
            </w:r>
          </w:p>
        </w:tc>
        <w:tc>
          <w:tcPr>
            <w:tcW w:w="2551" w:type="dxa"/>
          </w:tcPr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59:26:0611151:194</w:t>
            </w:r>
          </w:p>
        </w:tc>
        <w:tc>
          <w:tcPr>
            <w:tcW w:w="2835" w:type="dxa"/>
          </w:tcPr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 </w:t>
            </w:r>
            <w:r w:rsidR="003F1F9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. Нытва, </w:t>
            </w:r>
          </w:p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ул. Центральная, д.88</w:t>
            </w:r>
          </w:p>
        </w:tc>
      </w:tr>
      <w:tr w:rsidR="0015087E" w:rsidRPr="003F1F9C" w:rsidTr="003F1F9C">
        <w:tc>
          <w:tcPr>
            <w:tcW w:w="1242" w:type="dxa"/>
          </w:tcPr>
          <w:p w:rsidR="0015087E" w:rsidRPr="003F1F9C" w:rsidRDefault="0015087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87E" w:rsidRPr="003F1F9C" w:rsidRDefault="0015087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Михайлович Евгения Юрьевна</w:t>
            </w:r>
          </w:p>
        </w:tc>
        <w:tc>
          <w:tcPr>
            <w:tcW w:w="2551" w:type="dxa"/>
          </w:tcPr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59:26:0610341:74</w:t>
            </w:r>
          </w:p>
        </w:tc>
        <w:tc>
          <w:tcPr>
            <w:tcW w:w="2835" w:type="dxa"/>
          </w:tcPr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ул. Пермская, д.28</w:t>
            </w:r>
          </w:p>
        </w:tc>
      </w:tr>
      <w:tr w:rsidR="0015087E" w:rsidRPr="003F1F9C" w:rsidTr="003F1F9C">
        <w:tc>
          <w:tcPr>
            <w:tcW w:w="1242" w:type="dxa"/>
          </w:tcPr>
          <w:p w:rsidR="0015087E" w:rsidRPr="003F1F9C" w:rsidRDefault="0015087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87E" w:rsidRPr="003F1F9C" w:rsidRDefault="0015087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Савина Наталья Александровна</w:t>
            </w:r>
          </w:p>
        </w:tc>
        <w:tc>
          <w:tcPr>
            <w:tcW w:w="2551" w:type="dxa"/>
          </w:tcPr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59:26:0611151:193</w:t>
            </w:r>
          </w:p>
        </w:tc>
        <w:tc>
          <w:tcPr>
            <w:tcW w:w="2835" w:type="dxa"/>
          </w:tcPr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15087E" w:rsidRPr="003F1F9C" w:rsidRDefault="0015087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ул. Центральная, д.59</w:t>
            </w:r>
          </w:p>
        </w:tc>
      </w:tr>
      <w:tr w:rsidR="0015087E" w:rsidRPr="003F1F9C" w:rsidTr="003F1F9C">
        <w:tc>
          <w:tcPr>
            <w:tcW w:w="1242" w:type="dxa"/>
          </w:tcPr>
          <w:p w:rsidR="0015087E" w:rsidRPr="003F1F9C" w:rsidRDefault="00055530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87E" w:rsidRPr="003F1F9C" w:rsidRDefault="00055530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15087E" w:rsidRPr="003F1F9C" w:rsidRDefault="00055530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Богомолова Елена Михайловна</w:t>
            </w:r>
          </w:p>
        </w:tc>
        <w:tc>
          <w:tcPr>
            <w:tcW w:w="2551" w:type="dxa"/>
          </w:tcPr>
          <w:p w:rsidR="0015087E" w:rsidRPr="003F1F9C" w:rsidRDefault="00055530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59:26:0610217:147</w:t>
            </w:r>
          </w:p>
        </w:tc>
        <w:tc>
          <w:tcPr>
            <w:tcW w:w="2835" w:type="dxa"/>
          </w:tcPr>
          <w:p w:rsidR="00055530" w:rsidRPr="003F1F9C" w:rsidRDefault="00055530" w:rsidP="0005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055530" w:rsidRPr="003F1F9C" w:rsidRDefault="00055530" w:rsidP="0005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15087E" w:rsidRPr="003F1F9C" w:rsidRDefault="00055530" w:rsidP="0005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ул. 2 Гаревская, д.27</w:t>
            </w:r>
          </w:p>
        </w:tc>
      </w:tr>
      <w:tr w:rsidR="0015087E" w:rsidRPr="003F1F9C" w:rsidTr="003F1F9C">
        <w:tc>
          <w:tcPr>
            <w:tcW w:w="1242" w:type="dxa"/>
          </w:tcPr>
          <w:p w:rsidR="0015087E" w:rsidRPr="003F1F9C" w:rsidRDefault="00055530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087E" w:rsidRPr="003F1F9C" w:rsidRDefault="00055530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15087E" w:rsidRPr="003F1F9C" w:rsidRDefault="00055530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Касаткина Анастасия Сергеевна</w:t>
            </w:r>
          </w:p>
        </w:tc>
        <w:tc>
          <w:tcPr>
            <w:tcW w:w="2551" w:type="dxa"/>
          </w:tcPr>
          <w:p w:rsidR="0015087E" w:rsidRPr="003F1F9C" w:rsidRDefault="00055530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59:26:0611151:192</w:t>
            </w:r>
          </w:p>
        </w:tc>
        <w:tc>
          <w:tcPr>
            <w:tcW w:w="2835" w:type="dxa"/>
          </w:tcPr>
          <w:p w:rsidR="00055530" w:rsidRPr="003F1F9C" w:rsidRDefault="00055530" w:rsidP="0005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055530" w:rsidRPr="003F1F9C" w:rsidRDefault="00055530" w:rsidP="0005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15087E" w:rsidRPr="003F1F9C" w:rsidRDefault="00055530" w:rsidP="0005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ул. Южная, д.74</w:t>
            </w:r>
          </w:p>
        </w:tc>
      </w:tr>
      <w:tr w:rsidR="0015087E" w:rsidRPr="003F1F9C" w:rsidTr="003F1F9C">
        <w:tc>
          <w:tcPr>
            <w:tcW w:w="1242" w:type="dxa"/>
          </w:tcPr>
          <w:p w:rsidR="0015087E" w:rsidRPr="003F1F9C" w:rsidRDefault="00055530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5087E" w:rsidRPr="003F1F9C" w:rsidRDefault="00055530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15087E" w:rsidRPr="003F1F9C" w:rsidRDefault="005F092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Докучаева Юлия Владимировна</w:t>
            </w:r>
          </w:p>
        </w:tc>
        <w:tc>
          <w:tcPr>
            <w:tcW w:w="2551" w:type="dxa"/>
          </w:tcPr>
          <w:p w:rsidR="0015087E" w:rsidRPr="003F1F9C" w:rsidRDefault="005F092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59:26:0611151:190</w:t>
            </w:r>
          </w:p>
        </w:tc>
        <w:tc>
          <w:tcPr>
            <w:tcW w:w="2835" w:type="dxa"/>
          </w:tcPr>
          <w:p w:rsidR="005F092E" w:rsidRPr="003F1F9C" w:rsidRDefault="005F092E" w:rsidP="005F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5F092E" w:rsidRPr="003F1F9C" w:rsidRDefault="005F092E" w:rsidP="005F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15087E" w:rsidRPr="003F1F9C" w:rsidRDefault="005F092E" w:rsidP="005F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ул. Южная, д.70</w:t>
            </w:r>
          </w:p>
        </w:tc>
      </w:tr>
      <w:tr w:rsidR="0015087E" w:rsidRPr="003F1F9C" w:rsidTr="003F1F9C">
        <w:tc>
          <w:tcPr>
            <w:tcW w:w="1242" w:type="dxa"/>
          </w:tcPr>
          <w:p w:rsidR="0015087E" w:rsidRPr="003F1F9C" w:rsidRDefault="00055530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087E" w:rsidRPr="003F1F9C" w:rsidRDefault="005F092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15087E" w:rsidRPr="003F1F9C" w:rsidRDefault="005F092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Гибрагимова</w:t>
            </w:r>
            <w:proofErr w:type="spellEnd"/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551" w:type="dxa"/>
          </w:tcPr>
          <w:p w:rsidR="0015087E" w:rsidRPr="003F1F9C" w:rsidRDefault="005F092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59:26:0611151:191</w:t>
            </w:r>
          </w:p>
        </w:tc>
        <w:tc>
          <w:tcPr>
            <w:tcW w:w="2835" w:type="dxa"/>
          </w:tcPr>
          <w:p w:rsidR="005F092E" w:rsidRPr="003F1F9C" w:rsidRDefault="005F092E" w:rsidP="005F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5F092E" w:rsidRPr="003F1F9C" w:rsidRDefault="005F092E" w:rsidP="005F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15087E" w:rsidRPr="003F1F9C" w:rsidRDefault="005F092E" w:rsidP="005F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ул. Южная, д.72</w:t>
            </w:r>
          </w:p>
        </w:tc>
      </w:tr>
      <w:tr w:rsidR="00055530" w:rsidRPr="003F1F9C" w:rsidTr="003F1F9C">
        <w:tc>
          <w:tcPr>
            <w:tcW w:w="1242" w:type="dxa"/>
          </w:tcPr>
          <w:p w:rsidR="00055530" w:rsidRPr="003F1F9C" w:rsidRDefault="00055530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55530" w:rsidRPr="003F1F9C" w:rsidRDefault="005F092E" w:rsidP="0015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055530" w:rsidRPr="003F1F9C" w:rsidRDefault="005F092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551" w:type="dxa"/>
          </w:tcPr>
          <w:p w:rsidR="00055530" w:rsidRPr="003F1F9C" w:rsidRDefault="005F092E" w:rsidP="001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59:26:0611151:188</w:t>
            </w:r>
          </w:p>
        </w:tc>
        <w:tc>
          <w:tcPr>
            <w:tcW w:w="2835" w:type="dxa"/>
          </w:tcPr>
          <w:p w:rsidR="005F092E" w:rsidRPr="003F1F9C" w:rsidRDefault="005F092E" w:rsidP="005F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Нытвенский район, </w:t>
            </w:r>
          </w:p>
          <w:p w:rsidR="005F092E" w:rsidRPr="003F1F9C" w:rsidRDefault="005F092E" w:rsidP="005F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055530" w:rsidRPr="003F1F9C" w:rsidRDefault="005F092E" w:rsidP="005F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9C">
              <w:rPr>
                <w:rFonts w:ascii="Times New Roman" w:hAnsi="Times New Roman" w:cs="Times New Roman"/>
                <w:sz w:val="24"/>
                <w:szCs w:val="24"/>
              </w:rPr>
              <w:t>ул. Весенняя, д.53</w:t>
            </w:r>
          </w:p>
        </w:tc>
      </w:tr>
    </w:tbl>
    <w:p w:rsidR="002B1E21" w:rsidRDefault="002B1E21" w:rsidP="00754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1F9C" w:rsidRPr="003F1F9C" w:rsidRDefault="003F1F9C" w:rsidP="00754E81">
      <w:pPr>
        <w:ind w:firstLine="708"/>
        <w:rPr>
          <w:rFonts w:ascii="Times New Roman" w:hAnsi="Times New Roman" w:cs="Times New Roman"/>
        </w:rPr>
      </w:pPr>
      <w:r w:rsidRPr="003F1F9C">
        <w:rPr>
          <w:rFonts w:ascii="Times New Roman" w:hAnsi="Times New Roman" w:cs="Times New Roman"/>
        </w:rPr>
        <w:t>Согласовано:</w:t>
      </w:r>
    </w:p>
    <w:p w:rsidR="003F1F9C" w:rsidRPr="003F1F9C" w:rsidRDefault="003F1F9C" w:rsidP="00754E81">
      <w:pPr>
        <w:ind w:firstLine="708"/>
        <w:rPr>
          <w:rFonts w:ascii="Times New Roman" w:hAnsi="Times New Roman" w:cs="Times New Roman"/>
        </w:rPr>
      </w:pPr>
      <w:r w:rsidRPr="003F1F9C">
        <w:rPr>
          <w:rFonts w:ascii="Times New Roman" w:hAnsi="Times New Roman" w:cs="Times New Roman"/>
        </w:rPr>
        <w:t xml:space="preserve">Начальник отдела Г и </w:t>
      </w:r>
      <w:proofErr w:type="gramStart"/>
      <w:r w:rsidRPr="003F1F9C"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Г.Н. Катаева</w:t>
      </w:r>
    </w:p>
    <w:p w:rsidR="002B1E21" w:rsidRDefault="002B1E21" w:rsidP="00754E8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B1E21" w:rsidSect="005F092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B2A"/>
    <w:multiLevelType w:val="hybridMultilevel"/>
    <w:tmpl w:val="5BC887BC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143B"/>
    <w:multiLevelType w:val="hybridMultilevel"/>
    <w:tmpl w:val="0A8CEA74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23EDC"/>
    <w:multiLevelType w:val="hybridMultilevel"/>
    <w:tmpl w:val="6A722B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E81"/>
    <w:rsid w:val="000274BC"/>
    <w:rsid w:val="00055530"/>
    <w:rsid w:val="0015087E"/>
    <w:rsid w:val="001B63BC"/>
    <w:rsid w:val="002B1E21"/>
    <w:rsid w:val="00387AC1"/>
    <w:rsid w:val="003D18DD"/>
    <w:rsid w:val="003F1F9C"/>
    <w:rsid w:val="004406E9"/>
    <w:rsid w:val="005A1A68"/>
    <w:rsid w:val="005F092E"/>
    <w:rsid w:val="00754E81"/>
    <w:rsid w:val="007B1D4D"/>
    <w:rsid w:val="007E0F55"/>
    <w:rsid w:val="00950AD8"/>
    <w:rsid w:val="009C1C54"/>
    <w:rsid w:val="00D454FE"/>
    <w:rsid w:val="00E1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81"/>
    <w:pPr>
      <w:ind w:left="720"/>
      <w:contextualSpacing/>
    </w:pPr>
  </w:style>
  <w:style w:type="table" w:styleId="a4">
    <w:name w:val="Table Grid"/>
    <w:basedOn w:val="a1"/>
    <w:uiPriority w:val="59"/>
    <w:rsid w:val="00E1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АНГП</dc:creator>
  <cp:keywords/>
  <dc:description/>
  <cp:lastModifiedBy>АНГП</cp:lastModifiedBy>
  <cp:revision>2</cp:revision>
  <cp:lastPrinted>2016-10-12T12:09:00Z</cp:lastPrinted>
  <dcterms:created xsi:type="dcterms:W3CDTF">2017-11-01T08:18:00Z</dcterms:created>
  <dcterms:modified xsi:type="dcterms:W3CDTF">2017-11-01T08:18:00Z</dcterms:modified>
</cp:coreProperties>
</file>