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A2" w:rsidRPr="000606EB" w:rsidRDefault="00117EA2" w:rsidP="00117EA2">
      <w:pPr>
        <w:spacing w:line="240" w:lineRule="exact"/>
        <w:ind w:left="6663"/>
      </w:pPr>
      <w:r w:rsidRPr="000606EB">
        <w:t>УТВЕРЖДЕНО</w:t>
      </w:r>
    </w:p>
    <w:p w:rsidR="00117EA2" w:rsidRPr="000606EB" w:rsidRDefault="00117EA2" w:rsidP="00117EA2">
      <w:pPr>
        <w:spacing w:line="240" w:lineRule="exact"/>
        <w:ind w:left="6663"/>
      </w:pPr>
      <w:r w:rsidRPr="000606EB">
        <w:t>постановлением</w:t>
      </w:r>
    </w:p>
    <w:p w:rsidR="00117EA2" w:rsidRDefault="00117EA2" w:rsidP="00117EA2">
      <w:pPr>
        <w:spacing w:line="240" w:lineRule="exact"/>
        <w:ind w:left="6663"/>
      </w:pPr>
      <w:r w:rsidRPr="000606EB">
        <w:t>администрации района</w:t>
      </w:r>
      <w:r>
        <w:t xml:space="preserve">      </w:t>
      </w:r>
    </w:p>
    <w:p w:rsidR="00117EA2" w:rsidRPr="000606EB" w:rsidRDefault="00117EA2" w:rsidP="00117EA2">
      <w:pPr>
        <w:spacing w:line="240" w:lineRule="exact"/>
        <w:ind w:left="6663"/>
      </w:pPr>
      <w:r>
        <w:t>от 10.08.2018 № 110</w:t>
      </w:r>
    </w:p>
    <w:tbl>
      <w:tblPr>
        <w:tblW w:w="19586" w:type="dxa"/>
        <w:tblInd w:w="96" w:type="dxa"/>
        <w:tblLook w:val="04A0"/>
      </w:tblPr>
      <w:tblGrid>
        <w:gridCol w:w="9651"/>
        <w:gridCol w:w="9935"/>
      </w:tblGrid>
      <w:tr w:rsidR="00117EA2" w:rsidTr="00996C62">
        <w:trPr>
          <w:trHeight w:val="843"/>
        </w:trPr>
        <w:tc>
          <w:tcPr>
            <w:tcW w:w="9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Default="00117EA2" w:rsidP="00996C62">
            <w:pPr>
              <w:jc w:val="center"/>
              <w:rPr>
                <w:color w:val="00000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</w:rPr>
            </w:pP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№ 1 </w:t>
            </w:r>
          </w:p>
          <w:p w:rsidR="00117EA2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- «Больница» - Музей «Ложки» -  «Юбилейный» - 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</w:t>
            </w:r>
          </w:p>
        </w:tc>
        <w:tc>
          <w:tcPr>
            <w:tcW w:w="9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7EA2" w:rsidRPr="00A46644" w:rsidRDefault="00117EA2" w:rsidP="00996C62">
            <w:pPr>
              <w:jc w:val="center"/>
              <w:rPr>
                <w:color w:val="000000"/>
              </w:rPr>
            </w:pPr>
          </w:p>
        </w:tc>
      </w:tr>
    </w:tbl>
    <w:p w:rsidR="00117EA2" w:rsidRPr="00366637" w:rsidRDefault="00117EA2" w:rsidP="00117EA2">
      <w:pPr>
        <w:tabs>
          <w:tab w:val="left" w:pos="3600"/>
        </w:tabs>
        <w:rPr>
          <w:sz w:val="20"/>
          <w:szCs w:val="20"/>
        </w:rPr>
      </w:pPr>
    </w:p>
    <w:p w:rsidR="00117EA2" w:rsidRDefault="00117EA2" w:rsidP="00117EA2">
      <w:pPr>
        <w:tabs>
          <w:tab w:val="left" w:pos="3600"/>
        </w:tabs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№1</w:t>
      </w:r>
    </w:p>
    <w:p w:rsidR="00117EA2" w:rsidRPr="00366637" w:rsidRDefault="00117EA2" w:rsidP="00117EA2">
      <w:pPr>
        <w:tabs>
          <w:tab w:val="left" w:pos="3600"/>
        </w:tabs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67"/>
        <w:gridCol w:w="2853"/>
      </w:tblGrid>
      <w:tr w:rsidR="00117EA2" w:rsidTr="00996C62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5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«Юбилейный»</w:t>
            </w: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№2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996C62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  <w:p w:rsidR="00117EA2" w:rsidRPr="00366637" w:rsidRDefault="00117EA2" w:rsidP="00996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76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tabs>
          <w:tab w:val="left" w:pos="3936"/>
          <w:tab w:val="center" w:pos="4677"/>
        </w:tabs>
        <w:rPr>
          <w:sz w:val="20"/>
          <w:szCs w:val="20"/>
        </w:rPr>
      </w:pPr>
      <w:r w:rsidRPr="00366637">
        <w:rPr>
          <w:sz w:val="20"/>
          <w:szCs w:val="20"/>
        </w:rPr>
        <w:tab/>
      </w:r>
      <w:r w:rsidRPr="00366637">
        <w:rPr>
          <w:sz w:val="20"/>
          <w:szCs w:val="20"/>
        </w:rPr>
        <w:tab/>
        <w:t>График №3</w:t>
      </w:r>
    </w:p>
    <w:p w:rsidR="00117EA2" w:rsidRPr="00366637" w:rsidRDefault="00117EA2" w:rsidP="00117EA2">
      <w:pPr>
        <w:tabs>
          <w:tab w:val="left" w:pos="3936"/>
          <w:tab w:val="center" w:pos="4677"/>
        </w:tabs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996C62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324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№4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996C62">
        <w:trPr>
          <w:trHeight w:val="283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20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324"/>
        </w:trPr>
        <w:tc>
          <w:tcPr>
            <w:tcW w:w="3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№5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996C62">
        <w:trPr>
          <w:trHeight w:val="283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57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324"/>
        </w:trPr>
        <w:tc>
          <w:tcPr>
            <w:tcW w:w="3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</w:tr>
      <w:tr w:rsidR="00117EA2" w:rsidTr="00996C62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20,15</w:t>
            </w:r>
          </w:p>
        </w:tc>
      </w:tr>
    </w:tbl>
    <w:p w:rsidR="00117EA2" w:rsidRPr="00366637" w:rsidRDefault="00117EA2" w:rsidP="00117EA2">
      <w:pPr>
        <w:jc w:val="center"/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№6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1855"/>
        <w:gridCol w:w="1843"/>
        <w:gridCol w:w="1843"/>
        <w:gridCol w:w="2126"/>
        <w:gridCol w:w="1843"/>
      </w:tblGrid>
      <w:tr w:rsidR="00117EA2" w:rsidTr="00996C62">
        <w:trPr>
          <w:trHeight w:val="283"/>
        </w:trPr>
        <w:tc>
          <w:tcPr>
            <w:tcW w:w="9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996C62">
        <w:trPr>
          <w:trHeight w:val="57"/>
        </w:trPr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Музей «Ложки»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324"/>
        </w:trPr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</w:tr>
      <w:tr w:rsidR="00117EA2" w:rsidTr="00996C62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2847"/>
        <w:gridCol w:w="1843"/>
        <w:gridCol w:w="1984"/>
        <w:gridCol w:w="2836"/>
      </w:tblGrid>
      <w:tr w:rsidR="00117EA2" w:rsidTr="00996C62">
        <w:trPr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sz w:val="20"/>
                <w:szCs w:val="20"/>
              </w:rPr>
              <w:t>График выходного дня №1</w:t>
            </w:r>
          </w:p>
        </w:tc>
      </w:tr>
      <w:tr w:rsidR="00117EA2" w:rsidTr="00996C62">
        <w:trPr>
          <w:trHeight w:val="324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воскресенье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175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</w:tr>
      <w:tr w:rsidR="00117EA2" w:rsidTr="00996C62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№2</w:t>
            </w:r>
          </w:p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воскресенье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</w:t>
            </w:r>
          </w:p>
          <w:p w:rsidR="00117EA2" w:rsidRPr="00B74B6E" w:rsidRDefault="00117EA2" w:rsidP="0099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49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996C62">
        <w:trPr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№3</w:t>
            </w:r>
          </w:p>
        </w:tc>
      </w:tr>
      <w:tr w:rsidR="00117EA2" w:rsidTr="00996C62">
        <w:trPr>
          <w:trHeight w:val="324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воскресенье</w:t>
            </w:r>
          </w:p>
        </w:tc>
      </w:tr>
      <w:tr w:rsidR="00117EA2" w:rsidTr="00996C62">
        <w:trPr>
          <w:trHeight w:val="57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66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9510"/>
      </w:tblGrid>
      <w:tr w:rsidR="00117EA2" w:rsidTr="00996C62">
        <w:trPr>
          <w:trHeight w:val="973"/>
        </w:trPr>
        <w:tc>
          <w:tcPr>
            <w:tcW w:w="9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№ 2 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«ЦК и Д»» - «Больница» - «Остановочный комплекс «Радужный»-магазин «Эльдорадо»» -Улица Пермская» - «ЦК и</w:t>
            </w:r>
            <w:proofErr w:type="gramStart"/>
            <w:r w:rsidRPr="00A46644">
              <w:rPr>
                <w:color w:val="000000"/>
              </w:rPr>
              <w:t xml:space="preserve"> Д</w:t>
            </w:r>
            <w:proofErr w:type="gramEnd"/>
            <w:r w:rsidRPr="00A46644">
              <w:rPr>
                <w:color w:val="000000"/>
              </w:rPr>
              <w:t>»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1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12162" w:type="dxa"/>
        <w:tblInd w:w="96" w:type="dxa"/>
        <w:tblLook w:val="04A0"/>
      </w:tblPr>
      <w:tblGrid>
        <w:gridCol w:w="2847"/>
        <w:gridCol w:w="1843"/>
        <w:gridCol w:w="2410"/>
        <w:gridCol w:w="2182"/>
        <w:gridCol w:w="960"/>
        <w:gridCol w:w="960"/>
        <w:gridCol w:w="960"/>
      </w:tblGrid>
      <w:tr w:rsidR="00117EA2" w:rsidTr="00996C62">
        <w:trPr>
          <w:trHeight w:val="170"/>
        </w:trPr>
        <w:tc>
          <w:tcPr>
            <w:tcW w:w="9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22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tabs>
                <w:tab w:val="left" w:pos="1877"/>
              </w:tabs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64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10,20 до 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12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ind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Обед с 12,10 до 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Обед с 18,10 до 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226" w:type="dxa"/>
        <w:tblInd w:w="96" w:type="dxa"/>
        <w:tblLook w:val="04A0"/>
      </w:tblPr>
      <w:tblGrid>
        <w:gridCol w:w="2706"/>
        <w:gridCol w:w="1984"/>
        <w:gridCol w:w="2694"/>
        <w:gridCol w:w="1842"/>
      </w:tblGrid>
      <w:tr w:rsidR="00117EA2" w:rsidTr="00996C62">
        <w:trPr>
          <w:trHeight w:val="312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 1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283"/>
        </w:trPr>
        <w:tc>
          <w:tcPr>
            <w:tcW w:w="9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Суббота-воскресение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10,20 до 11,00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996C62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286" w:type="dxa"/>
        <w:tblInd w:w="96" w:type="dxa"/>
        <w:tblLook w:val="04A0"/>
      </w:tblPr>
      <w:tblGrid>
        <w:gridCol w:w="2706"/>
        <w:gridCol w:w="1540"/>
        <w:gridCol w:w="2660"/>
        <w:gridCol w:w="2380"/>
      </w:tblGrid>
      <w:tr w:rsidR="00117EA2" w:rsidTr="00996C62">
        <w:trPr>
          <w:trHeight w:val="312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Pr="00366637" w:rsidRDefault="00117EA2" w:rsidP="00996C6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№ 1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Понедельник-суббота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ind w:right="-48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17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11,10 до 11,50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17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15,10 до 15,50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12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№ 2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Понедельник-суббота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7,20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7,30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</w:tr>
      <w:tr w:rsidR="00117EA2" w:rsidTr="00996C62">
        <w:trPr>
          <w:trHeight w:val="17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10,50 до 11,30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17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14,30 до 15,10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</w:tr>
      <w:tr w:rsidR="00117EA2" w:rsidTr="00996C62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202" w:type="dxa"/>
        <w:tblInd w:w="96" w:type="dxa"/>
        <w:tblLook w:val="04A0"/>
      </w:tblPr>
      <w:tblGrid>
        <w:gridCol w:w="2706"/>
        <w:gridCol w:w="1603"/>
        <w:gridCol w:w="2508"/>
        <w:gridCol w:w="2385"/>
      </w:tblGrid>
      <w:tr w:rsidR="00117EA2" w:rsidTr="00996C62">
        <w:trPr>
          <w:trHeight w:val="312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 1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Воскресение</w:t>
            </w:r>
          </w:p>
        </w:tc>
      </w:tr>
      <w:tr w:rsidR="00117EA2" w:rsidTr="00996C62">
        <w:trPr>
          <w:trHeight w:val="3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227"/>
        </w:trPr>
        <w:tc>
          <w:tcPr>
            <w:tcW w:w="9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11,10 до 11,50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trHeight w:val="227"/>
        </w:trPr>
        <w:tc>
          <w:tcPr>
            <w:tcW w:w="9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15,10 до 15,50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117EA2" w:rsidTr="00996C62">
        <w:trPr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12312" w:type="dxa"/>
        <w:tblInd w:w="96" w:type="dxa"/>
        <w:tblLook w:val="04A0"/>
      </w:tblPr>
      <w:tblGrid>
        <w:gridCol w:w="9299"/>
        <w:gridCol w:w="494"/>
        <w:gridCol w:w="567"/>
        <w:gridCol w:w="709"/>
        <w:gridCol w:w="283"/>
        <w:gridCol w:w="284"/>
        <w:gridCol w:w="283"/>
        <w:gridCol w:w="960"/>
      </w:tblGrid>
      <w:tr w:rsidR="00117EA2" w:rsidTr="00996C62">
        <w:trPr>
          <w:trHeight w:val="312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Default="00117EA2" w:rsidP="00996C62">
            <w:pPr>
              <w:ind w:right="7194"/>
              <w:rPr>
                <w:color w:val="000000"/>
                <w:sz w:val="20"/>
                <w:szCs w:val="20"/>
              </w:rPr>
            </w:pPr>
          </w:p>
          <w:tbl>
            <w:tblPr>
              <w:tblW w:w="9083" w:type="dxa"/>
              <w:tblLook w:val="04A0"/>
            </w:tblPr>
            <w:tblGrid>
              <w:gridCol w:w="12"/>
              <w:gridCol w:w="2586"/>
              <w:gridCol w:w="1757"/>
              <w:gridCol w:w="2446"/>
              <w:gridCol w:w="2282"/>
            </w:tblGrid>
            <w:tr w:rsidR="00117EA2" w:rsidTr="00996C62">
              <w:trPr>
                <w:gridBefore w:val="1"/>
                <w:wBefore w:w="12" w:type="dxa"/>
                <w:trHeight w:val="312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EA2" w:rsidRPr="00A46644" w:rsidRDefault="00117EA2" w:rsidP="00996C62">
                  <w:pPr>
                    <w:jc w:val="center"/>
                    <w:rPr>
                      <w:color w:val="000000"/>
                    </w:rPr>
                  </w:pPr>
                  <w:r w:rsidRPr="00A46644">
                    <w:rPr>
                      <w:color w:val="000000"/>
                    </w:rPr>
                    <w:t>РАСПИСАНИЕ ДВИЖЕНИЯ</w:t>
                  </w:r>
                </w:p>
                <w:p w:rsidR="00117EA2" w:rsidRPr="00A46644" w:rsidRDefault="00117EA2" w:rsidP="00996C62">
                  <w:pPr>
                    <w:jc w:val="center"/>
                    <w:rPr>
                      <w:color w:val="000000"/>
                    </w:rPr>
                  </w:pPr>
                  <w:r w:rsidRPr="00A46644">
                    <w:rPr>
                      <w:color w:val="000000"/>
                    </w:rPr>
                    <w:t>Автобуса внутригородского сообщения по маршруту №3</w:t>
                  </w:r>
                </w:p>
                <w:p w:rsidR="00117EA2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A46644">
                    <w:rPr>
                      <w:color w:val="000000"/>
                    </w:rPr>
                    <w:t>Магазин «Эльдорадо» - «Больница» - «Улица Р.Люксембург» - «</w:t>
                  </w:r>
                  <w:proofErr w:type="spellStart"/>
                  <w:r w:rsidRPr="00A46644">
                    <w:rPr>
                      <w:color w:val="000000"/>
                    </w:rPr>
                    <w:t>ЦКиД</w:t>
                  </w:r>
                  <w:proofErr w:type="spellEnd"/>
                  <w:r w:rsidRPr="00A46644">
                    <w:rPr>
                      <w:color w:val="000000"/>
                    </w:rPr>
                    <w:t>» - Юбилейный» - «Пожарная часть» - Магазин «</w:t>
                  </w:r>
                  <w:r>
                    <w:rPr>
                      <w:color w:val="000000"/>
                    </w:rPr>
                    <w:t>Э</w:t>
                  </w:r>
                  <w:r w:rsidRPr="00A46644">
                    <w:rPr>
                      <w:color w:val="000000"/>
                    </w:rPr>
                    <w:t>льдорадо</w:t>
                  </w:r>
                  <w:r>
                    <w:rPr>
                      <w:color w:val="000000"/>
                      <w:sz w:val="20"/>
                      <w:szCs w:val="20"/>
                    </w:rPr>
                    <w:t>»</w:t>
                  </w:r>
                  <w:proofErr w:type="gramEnd"/>
                </w:p>
                <w:p w:rsidR="00117EA2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17EA2" w:rsidRPr="00366637" w:rsidRDefault="00117EA2" w:rsidP="00D855B6">
                  <w:pPr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График № 1</w:t>
                  </w:r>
                  <w:r w:rsidR="002348CA">
                    <w:rPr>
                      <w:color w:val="000000"/>
                      <w:sz w:val="20"/>
                      <w:szCs w:val="20"/>
                    </w:rPr>
                    <w:t xml:space="preserve"> ЭФЕНДИЕВ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57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EA2" w:rsidTr="00996C62">
              <w:trPr>
                <w:gridBefore w:val="1"/>
                <w:wBefore w:w="12" w:type="dxa"/>
                <w:trHeight w:val="324"/>
              </w:trPr>
              <w:tc>
                <w:tcPr>
                  <w:tcW w:w="907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Понедельник-пятница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«Магазин «Эльдорадо»»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«Больница»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«ЦК и</w:t>
                  </w:r>
                  <w:proofErr w:type="gramStart"/>
                  <w:r w:rsidRPr="00366637">
                    <w:rPr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6663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«Пожарная часть»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6-40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7-00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8-00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9-00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10-00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11-40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12-40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13-40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14-40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16-20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17-20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19-20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lastRenderedPageBreak/>
                    <w:t>19-40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20-20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7EA2" w:rsidTr="00996C62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908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Суббота-воскресение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«Магазин «Эльдорадо»»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«Больница»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«ЦК и</w:t>
                  </w:r>
                  <w:proofErr w:type="gramStart"/>
                  <w:r w:rsidRPr="00366637">
                    <w:rPr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6663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«Пожарная часть»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12-00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13-00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14-00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15-00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20-20</w:t>
                  </w:r>
                </w:p>
              </w:tc>
            </w:tr>
            <w:tr w:rsidR="00117EA2" w:rsidTr="00996C62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996C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7EA2" w:rsidRPr="00366637" w:rsidRDefault="00117EA2" w:rsidP="00996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339" w:type="dxa"/>
        <w:tblLook w:val="04A0"/>
      </w:tblPr>
      <w:tblGrid>
        <w:gridCol w:w="93"/>
        <w:gridCol w:w="2709"/>
        <w:gridCol w:w="1701"/>
        <w:gridCol w:w="2551"/>
        <w:gridCol w:w="2285"/>
      </w:tblGrid>
      <w:tr w:rsidR="00117EA2" w:rsidTr="00996C62">
        <w:trPr>
          <w:gridBefore w:val="1"/>
          <w:wBefore w:w="93" w:type="dxa"/>
          <w:trHeight w:val="324"/>
        </w:trPr>
        <w:tc>
          <w:tcPr>
            <w:tcW w:w="9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D855B6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№2</w:t>
            </w:r>
            <w:r w:rsidR="002348CA">
              <w:rPr>
                <w:color w:val="000000"/>
                <w:sz w:val="20"/>
                <w:szCs w:val="20"/>
              </w:rPr>
              <w:t xml:space="preserve"> ЭФЕНДИЕВ</w:t>
            </w:r>
          </w:p>
        </w:tc>
      </w:tr>
      <w:tr w:rsidR="00117EA2" w:rsidTr="00996C62">
        <w:trPr>
          <w:gridBefore w:val="1"/>
          <w:wBefore w:w="93" w:type="dxa"/>
          <w:trHeight w:val="324"/>
        </w:trPr>
        <w:tc>
          <w:tcPr>
            <w:tcW w:w="9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6637">
              <w:rPr>
                <w:b/>
                <w:color w:val="000000"/>
                <w:sz w:val="20"/>
                <w:szCs w:val="20"/>
              </w:rPr>
              <w:t>Понедельник суббота (с 01 сентября – 31 мая)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«Пожарная часть»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</w:tr>
      <w:tr w:rsidR="00117EA2" w:rsidTr="00996C62">
        <w:trPr>
          <w:gridBefore w:val="1"/>
          <w:wBefore w:w="93" w:type="dxa"/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12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№ 3</w:t>
            </w:r>
            <w:r w:rsidR="002348CA">
              <w:rPr>
                <w:color w:val="000000"/>
                <w:sz w:val="20"/>
                <w:szCs w:val="20"/>
              </w:rPr>
              <w:t xml:space="preserve"> АТП</w:t>
            </w:r>
          </w:p>
        </w:tc>
      </w:tr>
      <w:tr w:rsidR="00117EA2" w:rsidTr="00996C62">
        <w:trPr>
          <w:trHeight w:val="32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70"/>
        </w:trPr>
        <w:tc>
          <w:tcPr>
            <w:tcW w:w="9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</w:tr>
      <w:tr w:rsidR="00117EA2" w:rsidTr="00996C62">
        <w:trPr>
          <w:trHeight w:val="17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«Пожарная часть»</w:t>
            </w:r>
          </w:p>
        </w:tc>
      </w:tr>
      <w:tr w:rsidR="00117EA2" w:rsidTr="00996C62">
        <w:trPr>
          <w:trHeight w:val="17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7-20</w:t>
            </w:r>
          </w:p>
        </w:tc>
      </w:tr>
      <w:tr w:rsidR="00117EA2" w:rsidTr="00996C62">
        <w:trPr>
          <w:trHeight w:val="17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tabs>
          <w:tab w:val="left" w:pos="1104"/>
        </w:tabs>
        <w:rPr>
          <w:sz w:val="20"/>
          <w:szCs w:val="20"/>
        </w:rPr>
      </w:pPr>
      <w:r w:rsidRPr="00366637">
        <w:rPr>
          <w:sz w:val="20"/>
          <w:szCs w:val="20"/>
        </w:rPr>
        <w:tab/>
      </w:r>
    </w:p>
    <w:tbl>
      <w:tblPr>
        <w:tblW w:w="10077" w:type="dxa"/>
        <w:tblInd w:w="96" w:type="dxa"/>
        <w:tblLook w:val="04A0"/>
      </w:tblPr>
      <w:tblGrid>
        <w:gridCol w:w="1997"/>
        <w:gridCol w:w="3685"/>
        <w:gridCol w:w="3686"/>
        <w:gridCol w:w="709"/>
      </w:tblGrid>
      <w:tr w:rsidR="00117EA2" w:rsidTr="00996C62">
        <w:trPr>
          <w:trHeight w:val="1284"/>
        </w:trPr>
        <w:tc>
          <w:tcPr>
            <w:tcW w:w="100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автобуса внутригородского сообщения по маршруту № 4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 «ЦК и</w:t>
            </w:r>
            <w:proofErr w:type="gramStart"/>
            <w:r w:rsidRPr="00A46644">
              <w:rPr>
                <w:color w:val="000000"/>
              </w:rPr>
              <w:t xml:space="preserve"> Д</w:t>
            </w:r>
            <w:proofErr w:type="gramEnd"/>
            <w:r w:rsidRPr="00A46644">
              <w:rPr>
                <w:color w:val="000000"/>
              </w:rPr>
              <w:t>» - деревня «</w:t>
            </w:r>
            <w:proofErr w:type="spellStart"/>
            <w:r w:rsidRPr="00A46644">
              <w:rPr>
                <w:color w:val="000000"/>
              </w:rPr>
              <w:t>Белобородово</w:t>
            </w:r>
            <w:proofErr w:type="spellEnd"/>
            <w:r w:rsidRPr="00A46644">
              <w:rPr>
                <w:color w:val="000000"/>
              </w:rPr>
              <w:t>» - «ЦК и Д»</w:t>
            </w: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gridAfter w:val="1"/>
          <w:wAfter w:w="709" w:type="dxa"/>
          <w:trHeight w:val="170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Понедельник-суббота</w:t>
            </w:r>
          </w:p>
        </w:tc>
      </w:tr>
      <w:tr w:rsidR="00117EA2" w:rsidTr="00996C62">
        <w:trPr>
          <w:gridAfter w:val="1"/>
          <w:wAfter w:w="709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</w:t>
            </w:r>
            <w:proofErr w:type="spellStart"/>
            <w:r w:rsidRPr="00366637">
              <w:rPr>
                <w:color w:val="000000"/>
                <w:sz w:val="20"/>
                <w:szCs w:val="20"/>
              </w:rPr>
              <w:t>Белобородово</w:t>
            </w:r>
            <w:proofErr w:type="spell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996C62">
        <w:trPr>
          <w:gridAfter w:val="1"/>
          <w:wAfter w:w="709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17EA2" w:rsidTr="00996C62">
        <w:trPr>
          <w:gridAfter w:val="1"/>
          <w:wAfter w:w="709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996C62">
        <w:trPr>
          <w:gridAfter w:val="1"/>
          <w:wAfter w:w="709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</w:tr>
      <w:tr w:rsidR="00117EA2" w:rsidTr="00996C62">
        <w:trPr>
          <w:gridAfter w:val="1"/>
          <w:wAfter w:w="709" w:type="dxa"/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gridAfter w:val="1"/>
          <w:wAfter w:w="709" w:type="dxa"/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 xml:space="preserve">Воскресение 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</w:t>
            </w:r>
            <w:proofErr w:type="spellStart"/>
            <w:r w:rsidRPr="00366637">
              <w:rPr>
                <w:color w:val="000000"/>
                <w:sz w:val="20"/>
                <w:szCs w:val="20"/>
              </w:rPr>
              <w:t>Белобородово</w:t>
            </w:r>
            <w:proofErr w:type="spell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</w:tr>
      <w:tr w:rsidR="00117EA2" w:rsidTr="00996C62">
        <w:trPr>
          <w:gridAfter w:val="1"/>
          <w:wAfter w:w="709" w:type="dxa"/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gridAfter w:val="1"/>
          <w:wAfter w:w="709" w:type="dxa"/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</w:t>
            </w:r>
            <w:proofErr w:type="spellStart"/>
            <w:r w:rsidRPr="00366637">
              <w:rPr>
                <w:color w:val="000000"/>
                <w:sz w:val="20"/>
                <w:szCs w:val="20"/>
              </w:rPr>
              <w:t>Белобородово</w:t>
            </w:r>
            <w:proofErr w:type="spell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117EA2" w:rsidTr="00996C62">
        <w:trPr>
          <w:gridAfter w:val="1"/>
          <w:wAfter w:w="709" w:type="dxa"/>
          <w:trHeight w:val="3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</w:tr>
    </w:tbl>
    <w:p w:rsidR="00117EA2" w:rsidRPr="00366637" w:rsidRDefault="00117EA2" w:rsidP="00117EA2">
      <w:pPr>
        <w:tabs>
          <w:tab w:val="left" w:pos="1104"/>
        </w:tabs>
        <w:rPr>
          <w:sz w:val="20"/>
          <w:szCs w:val="20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1997"/>
        <w:gridCol w:w="3685"/>
        <w:gridCol w:w="3686"/>
      </w:tblGrid>
      <w:tr w:rsidR="00117EA2" w:rsidTr="00996C62">
        <w:trPr>
          <w:trHeight w:val="1703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№ 5 </w:t>
            </w: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A46644">
              <w:rPr>
                <w:color w:val="000000"/>
              </w:rPr>
              <w:t>«ЦК и</w:t>
            </w:r>
            <w:proofErr w:type="gramStart"/>
            <w:r w:rsidRPr="00A46644">
              <w:rPr>
                <w:color w:val="000000"/>
              </w:rPr>
              <w:t xml:space="preserve"> Д</w:t>
            </w:r>
            <w:proofErr w:type="gramEnd"/>
            <w:r w:rsidRPr="00A46644">
              <w:rPr>
                <w:color w:val="000000"/>
              </w:rPr>
              <w:t>» - «</w:t>
            </w:r>
            <w:proofErr w:type="spellStart"/>
            <w:r w:rsidRPr="00A46644">
              <w:rPr>
                <w:color w:val="000000"/>
              </w:rPr>
              <w:t>Усть</w:t>
            </w:r>
            <w:proofErr w:type="spellEnd"/>
            <w:r w:rsidRPr="00A46644">
              <w:rPr>
                <w:color w:val="000000"/>
              </w:rPr>
              <w:t xml:space="preserve"> - Нытва»» - «Магазин «Эльдорадо»»</w:t>
            </w:r>
            <w:r w:rsidRPr="003666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A2" w:rsidTr="00996C62">
        <w:trPr>
          <w:trHeight w:val="32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Понедельник-суббота</w:t>
            </w:r>
          </w:p>
        </w:tc>
      </w:tr>
      <w:tr w:rsidR="00117EA2" w:rsidTr="00996C62">
        <w:trPr>
          <w:trHeight w:val="22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66637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366637">
              <w:rPr>
                <w:color w:val="000000"/>
                <w:sz w:val="20"/>
                <w:szCs w:val="20"/>
              </w:rPr>
              <w:t xml:space="preserve"> - Нытва»»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996C62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1892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№ 6 </w:t>
            </w:r>
          </w:p>
          <w:p w:rsidR="00117EA2" w:rsidRPr="00A46644" w:rsidRDefault="00117EA2" w:rsidP="00996C62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«ЦК и</w:t>
            </w:r>
            <w:proofErr w:type="gramStart"/>
            <w:r w:rsidRPr="00A46644">
              <w:rPr>
                <w:color w:val="000000"/>
              </w:rPr>
              <w:t xml:space="preserve"> Д</w:t>
            </w:r>
            <w:proofErr w:type="gramEnd"/>
            <w:r w:rsidRPr="00A46644">
              <w:rPr>
                <w:color w:val="000000"/>
              </w:rPr>
              <w:t>» - деревня «Воробьи» - «Магазин «Эльдорадо»»</w:t>
            </w:r>
          </w:p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EA2" w:rsidTr="00996C62">
        <w:trPr>
          <w:trHeight w:val="324"/>
        </w:trPr>
        <w:tc>
          <w:tcPr>
            <w:tcW w:w="9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«Воробьи»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</w:tr>
      <w:tr w:rsidR="00117EA2" w:rsidTr="00996C62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996C6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</w:tr>
    </w:tbl>
    <w:p w:rsidR="00117EA2" w:rsidRPr="00366637" w:rsidRDefault="00117EA2" w:rsidP="00117EA2">
      <w:pPr>
        <w:tabs>
          <w:tab w:val="left" w:pos="1104"/>
        </w:tabs>
        <w:rPr>
          <w:sz w:val="20"/>
          <w:szCs w:val="20"/>
        </w:rPr>
      </w:pPr>
    </w:p>
    <w:p w:rsidR="00117EA2" w:rsidRPr="00366637" w:rsidRDefault="00117EA2" w:rsidP="00117E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7EA2" w:rsidRPr="00366637" w:rsidRDefault="00117EA2" w:rsidP="00117EA2">
      <w:pPr>
        <w:spacing w:line="360" w:lineRule="exact"/>
        <w:ind w:firstLine="720"/>
        <w:jc w:val="both"/>
        <w:rPr>
          <w:sz w:val="20"/>
          <w:szCs w:val="20"/>
        </w:rPr>
      </w:pPr>
    </w:p>
    <w:p w:rsidR="001A1674" w:rsidRDefault="001A1674"/>
    <w:sectPr w:rsidR="001A1674" w:rsidSect="00D57240">
      <w:headerReference w:type="even" r:id="rId7"/>
      <w:headerReference w:type="default" r:id="rId8"/>
      <w:footerReference w:type="default" r:id="rId9"/>
      <w:pgSz w:w="11907" w:h="16840" w:code="9"/>
      <w:pgMar w:top="1134" w:right="1276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2C" w:rsidRDefault="0026012C" w:rsidP="0026012C">
      <w:r>
        <w:separator/>
      </w:r>
    </w:p>
  </w:endnote>
  <w:endnote w:type="continuationSeparator" w:id="0">
    <w:p w:rsidR="0026012C" w:rsidRDefault="0026012C" w:rsidP="0026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17EA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2C" w:rsidRDefault="0026012C" w:rsidP="0026012C">
      <w:r>
        <w:separator/>
      </w:r>
    </w:p>
  </w:footnote>
  <w:footnote w:type="continuationSeparator" w:id="0">
    <w:p w:rsidR="0026012C" w:rsidRDefault="0026012C" w:rsidP="0026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D52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7E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D85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D52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7EA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55B6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D85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379"/>
    <w:multiLevelType w:val="hybridMultilevel"/>
    <w:tmpl w:val="830A98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A2"/>
    <w:rsid w:val="00117EA2"/>
    <w:rsid w:val="001A1674"/>
    <w:rsid w:val="002348CA"/>
    <w:rsid w:val="0026012C"/>
    <w:rsid w:val="007D5260"/>
    <w:rsid w:val="00D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EA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7EA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117EA2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117EA2"/>
    <w:pPr>
      <w:spacing w:after="120"/>
    </w:pPr>
  </w:style>
  <w:style w:type="character" w:customStyle="1" w:styleId="a7">
    <w:name w:val="Основной текст Знак"/>
    <w:basedOn w:val="a0"/>
    <w:link w:val="a6"/>
    <w:rsid w:val="00117EA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дресат"/>
    <w:basedOn w:val="a"/>
    <w:rsid w:val="00117EA2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117EA2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117EA2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17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117EA2"/>
  </w:style>
  <w:style w:type="paragraph" w:styleId="ad">
    <w:name w:val="No Spacing"/>
    <w:uiPriority w:val="1"/>
    <w:qFormat/>
    <w:rsid w:val="00117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117EA2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117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432</cp:lastModifiedBy>
  <cp:revision>3</cp:revision>
  <dcterms:created xsi:type="dcterms:W3CDTF">2018-09-05T04:40:00Z</dcterms:created>
  <dcterms:modified xsi:type="dcterms:W3CDTF">2018-11-23T05:30:00Z</dcterms:modified>
</cp:coreProperties>
</file>