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5B" w:rsidRPr="007C145B" w:rsidRDefault="00365DA1" w:rsidP="00365D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45B">
        <w:rPr>
          <w:rFonts w:ascii="Times New Roman" w:hAnsi="Times New Roman" w:cs="Times New Roman"/>
          <w:sz w:val="28"/>
          <w:szCs w:val="28"/>
        </w:rPr>
        <w:t>В ноябре 2017 года завершена реализация проекта инициативного бюджетирования «Благоустройство детского лагеря отдыха «</w:t>
      </w:r>
      <w:proofErr w:type="spellStart"/>
      <w:r w:rsidRPr="007C145B">
        <w:rPr>
          <w:rFonts w:ascii="Times New Roman" w:hAnsi="Times New Roman" w:cs="Times New Roman"/>
          <w:sz w:val="28"/>
          <w:szCs w:val="28"/>
        </w:rPr>
        <w:t>Гагаринец</w:t>
      </w:r>
      <w:proofErr w:type="spellEnd"/>
      <w:r w:rsidRPr="007C145B">
        <w:rPr>
          <w:rFonts w:ascii="Times New Roman" w:hAnsi="Times New Roman" w:cs="Times New Roman"/>
          <w:sz w:val="28"/>
          <w:szCs w:val="28"/>
        </w:rPr>
        <w:t xml:space="preserve">». Открытие состоялось 11 ноября 2017 года. </w:t>
      </w:r>
    </w:p>
    <w:p w:rsidR="007C145B" w:rsidRPr="007C145B" w:rsidRDefault="007C145B" w:rsidP="007C145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C145B">
        <w:rPr>
          <w:color w:val="000000"/>
          <w:sz w:val="28"/>
          <w:szCs w:val="28"/>
        </w:rPr>
        <w:t>Стоимость проекта  составила  - 2 215 075,49  рублей, в том числе</w:t>
      </w:r>
      <w:proofErr w:type="gramStart"/>
      <w:r w:rsidRPr="007C145B">
        <w:rPr>
          <w:color w:val="000000"/>
          <w:sz w:val="28"/>
          <w:szCs w:val="28"/>
        </w:rPr>
        <w:t xml:space="preserve"> :</w:t>
      </w:r>
      <w:proofErr w:type="gramEnd"/>
    </w:p>
    <w:p w:rsidR="007C145B" w:rsidRPr="007C145B" w:rsidRDefault="007C145B" w:rsidP="007C145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C145B">
        <w:rPr>
          <w:color w:val="000000"/>
          <w:sz w:val="28"/>
          <w:szCs w:val="28"/>
        </w:rPr>
        <w:t>Средства края – 1 993 567,94 рублей;</w:t>
      </w:r>
    </w:p>
    <w:p w:rsidR="007C145B" w:rsidRPr="007C145B" w:rsidRDefault="007C145B" w:rsidP="007C145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C145B">
        <w:rPr>
          <w:color w:val="000000"/>
          <w:sz w:val="28"/>
          <w:szCs w:val="28"/>
        </w:rPr>
        <w:t>Средства населения 111 200,00 рублей</w:t>
      </w:r>
    </w:p>
    <w:p w:rsidR="007C145B" w:rsidRPr="007C145B" w:rsidRDefault="007C145B" w:rsidP="007C145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C145B">
        <w:rPr>
          <w:color w:val="000000"/>
          <w:sz w:val="28"/>
          <w:szCs w:val="28"/>
        </w:rPr>
        <w:t>Средства юридических лиц, общественных организаций, индивидуальных предпринимателей – 109 000,00 рублей</w:t>
      </w:r>
      <w:r w:rsidR="00954880">
        <w:rPr>
          <w:color w:val="000000"/>
          <w:sz w:val="28"/>
          <w:szCs w:val="28"/>
        </w:rPr>
        <w:t>;</w:t>
      </w:r>
    </w:p>
    <w:p w:rsidR="007C145B" w:rsidRDefault="007C145B" w:rsidP="007C145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C145B">
        <w:rPr>
          <w:color w:val="000000"/>
          <w:sz w:val="28"/>
          <w:szCs w:val="28"/>
        </w:rPr>
        <w:t>Средства бюджета поселения – 1 307,55  рублей.</w:t>
      </w:r>
    </w:p>
    <w:p w:rsidR="00954880" w:rsidRPr="007C145B" w:rsidRDefault="00954880" w:rsidP="007C145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365DA1" w:rsidRPr="00954880" w:rsidRDefault="007C145B" w:rsidP="00954880">
      <w:pPr>
        <w:pStyle w:val="a3"/>
        <w:spacing w:before="0" w:beforeAutospacing="0" w:after="0" w:afterAutospacing="0" w:line="360" w:lineRule="exact"/>
        <w:ind w:firstLine="567"/>
        <w:rPr>
          <w:b/>
          <w:i/>
          <w:color w:val="000000"/>
          <w:sz w:val="28"/>
          <w:szCs w:val="28"/>
        </w:rPr>
      </w:pPr>
      <w:r w:rsidRPr="00954880">
        <w:rPr>
          <w:i/>
          <w:color w:val="000000"/>
          <w:sz w:val="28"/>
          <w:szCs w:val="28"/>
        </w:rPr>
        <w:t> </w:t>
      </w:r>
      <w:r w:rsidRPr="00954880">
        <w:rPr>
          <w:rStyle w:val="a4"/>
          <w:i/>
          <w:color w:val="000000"/>
          <w:sz w:val="28"/>
          <w:szCs w:val="28"/>
        </w:rPr>
        <w:t xml:space="preserve">Инициативная группа  благодарит за финансовую помощь в  реализации социального проекта </w:t>
      </w:r>
      <w:r w:rsidRPr="00954880">
        <w:rPr>
          <w:i/>
          <w:sz w:val="28"/>
          <w:szCs w:val="28"/>
        </w:rPr>
        <w:t>«</w:t>
      </w:r>
      <w:r w:rsidRPr="00954880">
        <w:rPr>
          <w:b/>
          <w:i/>
          <w:sz w:val="28"/>
          <w:szCs w:val="28"/>
        </w:rPr>
        <w:t>Благоустройство детского лагеря отдыха «</w:t>
      </w:r>
      <w:proofErr w:type="spellStart"/>
      <w:r w:rsidRPr="00954880">
        <w:rPr>
          <w:b/>
          <w:i/>
          <w:sz w:val="28"/>
          <w:szCs w:val="28"/>
        </w:rPr>
        <w:t>Гагаринец</w:t>
      </w:r>
      <w:proofErr w:type="spellEnd"/>
      <w:r w:rsidRPr="00954880">
        <w:rPr>
          <w:b/>
          <w:i/>
          <w:sz w:val="28"/>
          <w:szCs w:val="28"/>
        </w:rPr>
        <w:t>»</w:t>
      </w:r>
      <w:r w:rsidRPr="00954880">
        <w:rPr>
          <w:rStyle w:val="a4"/>
          <w:b w:val="0"/>
          <w:i/>
          <w:color w:val="000000"/>
          <w:sz w:val="28"/>
          <w:szCs w:val="28"/>
        </w:rPr>
        <w:t>.</w:t>
      </w:r>
      <w:r w:rsidRPr="00954880">
        <w:rPr>
          <w:rStyle w:val="a4"/>
          <w:i/>
          <w:color w:val="000000"/>
          <w:sz w:val="28"/>
          <w:szCs w:val="28"/>
        </w:rPr>
        <w:t xml:space="preserve"> Искренне признательны всем, кто принял </w:t>
      </w:r>
      <w:r w:rsidRPr="00954880">
        <w:rPr>
          <w:rStyle w:val="a5"/>
          <w:b/>
          <w:bCs/>
          <w:i w:val="0"/>
          <w:color w:val="000000"/>
          <w:sz w:val="28"/>
          <w:szCs w:val="28"/>
        </w:rPr>
        <w:t>финансовое участие в сборе средств</w:t>
      </w:r>
      <w:proofErr w:type="gramStart"/>
      <w:r w:rsidRPr="00954880">
        <w:rPr>
          <w:rStyle w:val="a5"/>
          <w:b/>
          <w:bCs/>
          <w:i w:val="0"/>
          <w:color w:val="000000"/>
          <w:sz w:val="28"/>
          <w:szCs w:val="28"/>
        </w:rPr>
        <w:t xml:space="preserve"> .</w:t>
      </w:r>
      <w:proofErr w:type="gramEnd"/>
    </w:p>
    <w:p w:rsidR="007C145B" w:rsidRPr="007C145B" w:rsidRDefault="007C145B" w:rsidP="00954880">
      <w:pPr>
        <w:pStyle w:val="a3"/>
        <w:spacing w:before="0" w:beforeAutospacing="0" w:after="0" w:afterAutospacing="0" w:line="360" w:lineRule="exact"/>
        <w:ind w:firstLine="567"/>
        <w:rPr>
          <w:color w:val="000000"/>
          <w:sz w:val="28"/>
          <w:szCs w:val="28"/>
        </w:rPr>
      </w:pPr>
    </w:p>
    <w:sectPr w:rsidR="007C145B" w:rsidRPr="007C145B" w:rsidSect="00124F3D">
      <w:pgSz w:w="11906" w:h="16838" w:code="9"/>
      <w:pgMar w:top="709" w:right="851" w:bottom="29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65DA1"/>
    <w:rsid w:val="00124F3D"/>
    <w:rsid w:val="00365DA1"/>
    <w:rsid w:val="00663B8F"/>
    <w:rsid w:val="007C145B"/>
    <w:rsid w:val="00954880"/>
    <w:rsid w:val="00C827E9"/>
    <w:rsid w:val="00E5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45B"/>
    <w:rPr>
      <w:b/>
      <w:bCs/>
    </w:rPr>
  </w:style>
  <w:style w:type="character" w:styleId="a5">
    <w:name w:val="Emphasis"/>
    <w:basedOn w:val="a0"/>
    <w:uiPriority w:val="20"/>
    <w:qFormat/>
    <w:rsid w:val="007C14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2018-04-11T05:55:00Z</dcterms:created>
  <dcterms:modified xsi:type="dcterms:W3CDTF">2018-04-11T05:55:00Z</dcterms:modified>
</cp:coreProperties>
</file>