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6" w:rsidRDefault="008503F6" w:rsidP="008503F6">
      <w:pPr>
        <w:pStyle w:val="a4"/>
        <w:rPr>
          <w:b w:val="0"/>
        </w:rPr>
      </w:pPr>
      <w:r>
        <w:rPr>
          <w:noProof/>
        </w:rPr>
        <w:drawing>
          <wp:inline distT="0" distB="0" distL="0" distR="0">
            <wp:extent cx="50038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F6" w:rsidRDefault="00EF27FF" w:rsidP="008503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8503F6" w:rsidRDefault="008503F6" w:rsidP="008503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Администрации Новоильинского городского поселения </w:t>
      </w:r>
    </w:p>
    <w:p w:rsidR="008503F6" w:rsidRDefault="008503F6" w:rsidP="008503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Нытвенского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Пермского края</w:t>
      </w:r>
    </w:p>
    <w:p w:rsidR="00EF27FF" w:rsidRDefault="00EF27FF" w:rsidP="008503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03F6" w:rsidRDefault="00E73F56" w:rsidP="008503F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26.12.</w:t>
      </w:r>
      <w:r w:rsidR="008503F6">
        <w:rPr>
          <w:rFonts w:ascii="Times New Roman" w:hAnsi="Times New Roman"/>
          <w:b/>
          <w:sz w:val="28"/>
          <w:u w:val="single"/>
        </w:rPr>
        <w:t>2014</w:t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</w:r>
      <w:r w:rsidR="008503F6">
        <w:rPr>
          <w:rFonts w:ascii="Times New Roman" w:hAnsi="Times New Roman"/>
          <w:b/>
          <w:sz w:val="28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               </w:t>
      </w:r>
      <w:r w:rsidR="008503F6">
        <w:rPr>
          <w:rFonts w:ascii="Times New Roman" w:hAnsi="Times New Roman"/>
          <w:b/>
          <w:sz w:val="28"/>
        </w:rPr>
        <w:t xml:space="preserve">  </w:t>
      </w:r>
      <w:r w:rsidR="008503F6">
        <w:rPr>
          <w:rFonts w:ascii="Times New Roman" w:hAnsi="Times New Roman"/>
          <w:b/>
          <w:sz w:val="28"/>
          <w:u w:val="single"/>
        </w:rPr>
        <w:t xml:space="preserve">№ </w:t>
      </w:r>
      <w:r w:rsidR="00EF27FF">
        <w:rPr>
          <w:rFonts w:ascii="Times New Roman" w:hAnsi="Times New Roman"/>
          <w:b/>
          <w:sz w:val="28"/>
          <w:u w:val="single"/>
        </w:rPr>
        <w:t>2</w:t>
      </w:r>
      <w:r>
        <w:rPr>
          <w:rFonts w:ascii="Times New Roman" w:hAnsi="Times New Roman"/>
          <w:b/>
          <w:sz w:val="28"/>
          <w:u w:val="single"/>
        </w:rPr>
        <w:t>8</w:t>
      </w:r>
    </w:p>
    <w:p w:rsidR="008503F6" w:rsidRDefault="008503F6" w:rsidP="008503F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03F6" w:rsidRDefault="008503F6" w:rsidP="008503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сохранностью автомобильных дорог местного </w:t>
      </w: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Новоильинского городского поселения </w:t>
      </w: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503F6" w:rsidRDefault="008503F6" w:rsidP="0085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E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B2E1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B2E1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B2E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10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</w:t>
      </w:r>
      <w:proofErr w:type="gramStart"/>
      <w:r w:rsidRPr="00DB2E1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контроля", Федеральным </w:t>
      </w:r>
      <w:hyperlink r:id="rId8" w:tooltip="Федеральный закон от 08.11.2007 N 257-ФЗ (ред. от 03.0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B2E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10">
        <w:rPr>
          <w:rFonts w:ascii="Times New Roman" w:hAnsi="Times New Roman" w:cs="Times New Roman"/>
          <w:sz w:val="28"/>
          <w:szCs w:val="28"/>
        </w:rPr>
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tooltip="Закон Пермского края от 14.11.2008 N 326-ПК (ред. от 06.03.2012) &quot;Об автомобильных дорогах и дорожной деятельности&quot; (принят ЗС ПК 23.10.2008)------------ Недействующая редакция{КонсультантПлюс}" w:history="1">
        <w:r w:rsidRPr="00DB2E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10">
        <w:rPr>
          <w:rFonts w:ascii="Times New Roman" w:hAnsi="Times New Roman" w:cs="Times New Roman"/>
          <w:sz w:val="28"/>
          <w:szCs w:val="28"/>
        </w:rPr>
        <w:t xml:space="preserve"> Пермского края от 14 ноября 2008 г. N 326-ПК "Об автомобильных дорогах и дорожной деятельности"</w:t>
      </w:r>
      <w:proofErr w:type="gramEnd"/>
    </w:p>
    <w:p w:rsidR="008503F6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3F6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3F6" w:rsidRPr="00DB2E10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3F6" w:rsidRPr="003024ED" w:rsidRDefault="008503F6" w:rsidP="00850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ED">
        <w:rPr>
          <w:rFonts w:ascii="Times New Roman" w:hAnsi="Times New Roman" w:cs="Times New Roman"/>
          <w:sz w:val="28"/>
          <w:szCs w:val="28"/>
        </w:rPr>
        <w:t xml:space="preserve">1. </w:t>
      </w:r>
      <w:r w:rsidRPr="003024ED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Административный регламент осуществления муниципального </w:t>
      </w:r>
      <w:proofErr w:type="gramStart"/>
      <w:r w:rsidRPr="003024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24E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Новоильинского городского поселения.</w:t>
      </w:r>
    </w:p>
    <w:p w:rsidR="003024ED" w:rsidRDefault="003024ED" w:rsidP="003024E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3F6" w:rsidRPr="003024ED">
        <w:rPr>
          <w:rFonts w:ascii="Times New Roman" w:hAnsi="Times New Roman"/>
          <w:sz w:val="28"/>
          <w:szCs w:val="28"/>
        </w:rPr>
        <w:t xml:space="preserve">. </w:t>
      </w:r>
      <w:r w:rsidR="008503F6" w:rsidRPr="003024ED">
        <w:rPr>
          <w:rFonts w:ascii="Times New Roman" w:hAnsi="Times New Roman"/>
          <w:sz w:val="28"/>
          <w:szCs w:val="28"/>
        </w:rPr>
        <w:tab/>
      </w:r>
      <w:r w:rsidRPr="003024ED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опубликованию, </w:t>
      </w:r>
      <w:r w:rsidRPr="003024ED">
        <w:rPr>
          <w:rFonts w:ascii="Times New Roman" w:hAnsi="Times New Roman"/>
          <w:sz w:val="28"/>
          <w:szCs w:val="28"/>
        </w:rPr>
        <w:t xml:space="preserve">посредством размещения </w:t>
      </w:r>
      <w:r w:rsidRPr="003024ED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Новоильинского ГП </w:t>
      </w:r>
      <w:hyperlink r:id="rId10" w:history="1"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http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://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nytva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permarea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ru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/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novoilinskoe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-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gp</w:t>
        </w:r>
        <w:r w:rsidRPr="003024ED">
          <w:rPr>
            <w:rStyle w:val="a3"/>
            <w:rFonts w:ascii="Times New Roman" w:hAnsi="Times New Roman"/>
            <w:noProof/>
            <w:sz w:val="28"/>
            <w:szCs w:val="28"/>
          </w:rPr>
          <w:t>и</w:t>
        </w:r>
      </w:hyperlink>
      <w:r w:rsidRPr="003024ED">
        <w:rPr>
          <w:rFonts w:ascii="Times New Roman" w:hAnsi="Times New Roman"/>
          <w:noProof/>
          <w:sz w:val="28"/>
          <w:szCs w:val="28"/>
        </w:rPr>
        <w:t xml:space="preserve"> и</w:t>
      </w:r>
      <w:r w:rsidRPr="003024ED">
        <w:rPr>
          <w:rFonts w:ascii="Times New Roman" w:hAnsi="Times New Roman"/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8503F6" w:rsidRPr="003024ED" w:rsidRDefault="003024ED" w:rsidP="003024ED">
      <w:pPr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8503F6" w:rsidRPr="00DB2E10">
        <w:rPr>
          <w:rFonts w:ascii="Times New Roman" w:hAnsi="Times New Roman"/>
          <w:sz w:val="28"/>
          <w:szCs w:val="28"/>
        </w:rPr>
        <w:t xml:space="preserve">. </w:t>
      </w:r>
      <w:r w:rsidR="008503F6">
        <w:rPr>
          <w:rFonts w:ascii="Times New Roman" w:hAnsi="Times New Roman"/>
          <w:sz w:val="28"/>
          <w:szCs w:val="28"/>
        </w:rPr>
        <w:tab/>
      </w:r>
      <w:proofErr w:type="gramStart"/>
      <w:r w:rsidR="008503F6" w:rsidRPr="00DB2E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03F6" w:rsidRPr="00DB2E10">
        <w:rPr>
          <w:rFonts w:ascii="Times New Roman" w:hAnsi="Times New Roman"/>
          <w:sz w:val="28"/>
          <w:szCs w:val="28"/>
        </w:rPr>
        <w:t xml:space="preserve"> исполнением </w:t>
      </w:r>
      <w:r w:rsidR="008503F6">
        <w:rPr>
          <w:rFonts w:ascii="Times New Roman" w:hAnsi="Times New Roman"/>
          <w:sz w:val="28"/>
          <w:szCs w:val="28"/>
        </w:rPr>
        <w:t>постановления</w:t>
      </w:r>
      <w:r w:rsidR="008503F6" w:rsidRPr="00DB2E10">
        <w:rPr>
          <w:rFonts w:ascii="Times New Roman" w:hAnsi="Times New Roman"/>
          <w:sz w:val="28"/>
          <w:szCs w:val="28"/>
        </w:rPr>
        <w:t xml:space="preserve"> </w:t>
      </w:r>
      <w:r w:rsidR="00E85167">
        <w:rPr>
          <w:rFonts w:ascii="Times New Roman" w:hAnsi="Times New Roman"/>
          <w:sz w:val="28"/>
          <w:szCs w:val="28"/>
        </w:rPr>
        <w:t>оставляю за собой.</w:t>
      </w:r>
    </w:p>
    <w:p w:rsidR="008503F6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3F6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67" w:rsidRDefault="00E85167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3F6" w:rsidRDefault="008503F6" w:rsidP="00850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Е. Кузьминых</w:t>
      </w: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503F6" w:rsidRDefault="008503F6" w:rsidP="008503F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3F6" w:rsidRDefault="008503F6" w:rsidP="008503F6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3024ED" w:rsidRDefault="003024ED" w:rsidP="008503F6">
      <w:pPr>
        <w:pStyle w:val="ConsPlusNormal"/>
        <w:spacing w:line="240" w:lineRule="exact"/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8503F6" w:rsidRPr="008503F6" w:rsidRDefault="008503F6" w:rsidP="008503F6">
      <w:pPr>
        <w:pStyle w:val="ConsPlusNormal"/>
        <w:spacing w:line="240" w:lineRule="exact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8503F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503F6" w:rsidRPr="008503F6" w:rsidRDefault="008503F6" w:rsidP="008503F6">
      <w:pPr>
        <w:pStyle w:val="ConsPlusNormal"/>
        <w:spacing w:line="240" w:lineRule="exact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8503F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Новоильинского ГП </w:t>
      </w:r>
    </w:p>
    <w:p w:rsidR="008503F6" w:rsidRPr="008503F6" w:rsidRDefault="00EF27FF" w:rsidP="008503F6">
      <w:pPr>
        <w:pStyle w:val="ConsPlusNormal"/>
        <w:spacing w:line="240" w:lineRule="exact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503F6" w:rsidRPr="008503F6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26.12.2014</w:t>
      </w:r>
      <w:r w:rsidR="008503F6" w:rsidRPr="008503F6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73F56">
        <w:rPr>
          <w:rFonts w:ascii="Times New Roman" w:hAnsi="Times New Roman" w:cs="Times New Roman"/>
          <w:bCs/>
          <w:sz w:val="24"/>
          <w:szCs w:val="24"/>
        </w:rPr>
        <w:t>8</w:t>
      </w:r>
      <w:r w:rsidR="008503F6" w:rsidRPr="008503F6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503F6" w:rsidRPr="008503F6" w:rsidRDefault="008503F6" w:rsidP="008503F6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24ED" w:rsidRDefault="003024ED" w:rsidP="00B517C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CC" w:rsidRDefault="00B517CC" w:rsidP="00B517C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C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517CC" w:rsidRDefault="00B517CC" w:rsidP="00B517C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CC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B517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17CC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</w:t>
      </w:r>
    </w:p>
    <w:p w:rsidR="0060799B" w:rsidRPr="008503F6" w:rsidRDefault="00B517CC" w:rsidP="00B517C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7CC">
        <w:rPr>
          <w:rFonts w:ascii="Times New Roman" w:hAnsi="Times New Roman" w:cs="Times New Roman"/>
          <w:b/>
          <w:sz w:val="28"/>
          <w:szCs w:val="28"/>
        </w:rPr>
        <w:t>Новоильинского городского поселения</w:t>
      </w:r>
      <w:r w:rsidRPr="00850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8503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определяет сроки и последовательность действий (административных процедур), проводимых уполномоченными долж</w:t>
      </w:r>
      <w:r w:rsidR="00794630" w:rsidRPr="008503F6">
        <w:rPr>
          <w:rFonts w:ascii="Times New Roman" w:hAnsi="Times New Roman" w:cs="Times New Roman"/>
          <w:sz w:val="24"/>
          <w:szCs w:val="24"/>
        </w:rPr>
        <w:t>ностными лицами администрации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муниципальные инспекторы) при осуществлении муниципального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сохранностью автомоб</w:t>
      </w:r>
      <w:r w:rsidR="007A4538" w:rsidRPr="008503F6">
        <w:rPr>
          <w:rFonts w:ascii="Times New Roman" w:hAnsi="Times New Roman" w:cs="Times New Roman"/>
          <w:sz w:val="24"/>
          <w:szCs w:val="24"/>
        </w:rPr>
        <w:t>ильных дорог местного значения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1.2. Муниципальный контроль</w:t>
      </w:r>
      <w:r w:rsidR="007A4538" w:rsidRPr="008503F6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администрация поселения).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1.3.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1.4.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>, в случае необходимости привлекаются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эксперты и экспертные организации, иные действия, предусмотренные законодательством Российской Федерации.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 xml:space="preserve">1.6. Администрация поселения осуществляет муниципальный </w:t>
      </w:r>
      <w:proofErr w:type="gramStart"/>
      <w:r w:rsidRPr="00E851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167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установленных:</w:t>
      </w:r>
    </w:p>
    <w:p w:rsidR="00E85167" w:rsidRPr="00E85167" w:rsidRDefault="00E85167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- обязательными требованиями, изложенными в Федеральных и краевых нормативных актах;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-</w:t>
      </w:r>
      <w:r w:rsidR="008D379B" w:rsidRPr="00E8516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Новоильинского</w:t>
      </w:r>
      <w:r w:rsidRPr="00E85167">
        <w:rPr>
          <w:rFonts w:ascii="Times New Roman" w:hAnsi="Times New Roman" w:cs="Times New Roman"/>
          <w:sz w:val="24"/>
          <w:szCs w:val="24"/>
        </w:rPr>
        <w:t xml:space="preserve"> городского поселения, регулирующими деятельность в сфере использования автомо</w:t>
      </w:r>
      <w:r w:rsidR="008D379B" w:rsidRPr="00E85167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Pr="00E85167">
        <w:rPr>
          <w:rFonts w:ascii="Times New Roman" w:hAnsi="Times New Roman" w:cs="Times New Roman"/>
          <w:sz w:val="24"/>
          <w:szCs w:val="24"/>
        </w:rPr>
        <w:t>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Решение Думы Усольского городского поселения от 19.12.2011 N 261 (ред. от 06.02.2013) &quot;Об утверждении Правил землепользования и застройки в городе Усолье&quot;{КонсультантПлюс}" w:history="1">
        <w:r w:rsidRPr="00E8516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D379B" w:rsidRPr="00E8516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Новоильинского</w:t>
      </w:r>
      <w:r w:rsidRPr="00E85167">
        <w:rPr>
          <w:rFonts w:ascii="Times New Roman" w:hAnsi="Times New Roman" w:cs="Times New Roman"/>
          <w:sz w:val="24"/>
          <w:szCs w:val="24"/>
        </w:rPr>
        <w:t xml:space="preserve"> поселения, утвержденными в установленном порядке;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1.7. Конечными результатами проведения проверок при осуществлении муниципального контроля являются: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E85167" w:rsidRPr="00E85167">
        <w:rPr>
          <w:rFonts w:ascii="Times New Roman" w:hAnsi="Times New Roman" w:cs="Times New Roman"/>
          <w:sz w:val="24"/>
          <w:szCs w:val="24"/>
        </w:rPr>
        <w:t xml:space="preserve">виновных лиц к </w:t>
      </w:r>
      <w:r w:rsidRPr="00E85167">
        <w:rPr>
          <w:rFonts w:ascii="Times New Roman" w:hAnsi="Times New Roman" w:cs="Times New Roman"/>
          <w:sz w:val="24"/>
          <w:szCs w:val="24"/>
        </w:rPr>
        <w:t>ответственности</w:t>
      </w:r>
      <w:r w:rsidR="00E85167" w:rsidRPr="00E85167">
        <w:rPr>
          <w:rFonts w:ascii="Times New Roman" w:hAnsi="Times New Roman" w:cs="Times New Roman"/>
          <w:sz w:val="24"/>
          <w:szCs w:val="24"/>
        </w:rPr>
        <w:t>, предусмотренной действующим законодательством Российской Федерации</w:t>
      </w:r>
      <w:r w:rsidRPr="00E85167">
        <w:rPr>
          <w:rFonts w:ascii="Times New Roman" w:hAnsi="Times New Roman" w:cs="Times New Roman"/>
          <w:sz w:val="24"/>
          <w:szCs w:val="24"/>
        </w:rPr>
        <w:t>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1.8.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</w:t>
      </w:r>
      <w:r w:rsidRPr="008503F6">
        <w:rPr>
          <w:rFonts w:ascii="Times New Roman" w:hAnsi="Times New Roman" w:cs="Times New Roman"/>
          <w:sz w:val="24"/>
          <w:szCs w:val="24"/>
        </w:rPr>
        <w:lastRenderedPageBreak/>
        <w:t>контрольно-надзорные или правоохранительные органы (направляет документы, свидетельствующие о нарушениях).</w:t>
      </w:r>
    </w:p>
    <w:p w:rsidR="0060799B" w:rsidRPr="003024ED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4ED">
        <w:rPr>
          <w:rFonts w:ascii="Times New Roman" w:hAnsi="Times New Roman" w:cs="Times New Roman"/>
          <w:sz w:val="24"/>
          <w:szCs w:val="24"/>
        </w:rPr>
        <w:t>1.9. Юридическими фактами завершения действий при осуществлении муниципального контроля являются:</w:t>
      </w:r>
    </w:p>
    <w:p w:rsidR="0060799B" w:rsidRPr="003024ED" w:rsidRDefault="003024E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3024ED">
        <w:rPr>
          <w:rFonts w:ascii="Times New Roman" w:hAnsi="Times New Roman" w:cs="Times New Roman"/>
          <w:sz w:val="24"/>
          <w:szCs w:val="24"/>
        </w:rPr>
        <w:t>составление акта проверки;</w:t>
      </w:r>
    </w:p>
    <w:p w:rsidR="0060799B" w:rsidRPr="003024ED" w:rsidRDefault="003024E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3024ED">
        <w:rPr>
          <w:rFonts w:ascii="Times New Roman" w:hAnsi="Times New Roman" w:cs="Times New Roman"/>
          <w:sz w:val="24"/>
          <w:szCs w:val="24"/>
        </w:rPr>
        <w:t>выдача предписания об устранении нарушений;</w:t>
      </w:r>
    </w:p>
    <w:p w:rsidR="0060799B" w:rsidRPr="003024ED" w:rsidRDefault="003024E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4ED">
        <w:rPr>
          <w:rFonts w:ascii="Times New Roman" w:hAnsi="Times New Roman" w:cs="Times New Roman"/>
          <w:sz w:val="24"/>
          <w:szCs w:val="24"/>
        </w:rPr>
        <w:t>составление протокола об административном правонарушении, предусмотренном</w:t>
      </w:r>
      <w:r w:rsidR="0060799B" w:rsidRPr="003024ED">
        <w:rPr>
          <w:rFonts w:ascii="Times New Roman" w:hAnsi="Times New Roman" w:cs="Times New Roman"/>
          <w:sz w:val="24"/>
          <w:szCs w:val="24"/>
        </w:rPr>
        <w:t xml:space="preserve"> законом Пермского края об административных правонарушениях;</w:t>
      </w:r>
    </w:p>
    <w:p w:rsidR="003024ED" w:rsidRPr="008503F6" w:rsidRDefault="003024ED" w:rsidP="00D602E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4ED">
        <w:rPr>
          <w:rFonts w:ascii="Times New Roman" w:hAnsi="Times New Roman" w:cs="Times New Roman"/>
          <w:sz w:val="24"/>
          <w:szCs w:val="24"/>
        </w:rPr>
        <w:t xml:space="preserve">- подготовка и направление материалов </w:t>
      </w:r>
      <w:proofErr w:type="gramStart"/>
      <w:r w:rsidRPr="003024ED">
        <w:rPr>
          <w:rFonts w:ascii="Times New Roman" w:hAnsi="Times New Roman" w:cs="Times New Roman"/>
          <w:sz w:val="24"/>
          <w:szCs w:val="24"/>
        </w:rPr>
        <w:t xml:space="preserve">по выявленным фактам нарушения </w:t>
      </w:r>
      <w:r w:rsidR="0060799B" w:rsidRPr="003024E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в области использования автомобильных дорог Российской Федерации</w:t>
      </w:r>
      <w:r w:rsidRPr="003024ED">
        <w:rPr>
          <w:rFonts w:ascii="Times New Roman" w:hAnsi="Times New Roman" w:cs="Times New Roman"/>
          <w:sz w:val="24"/>
          <w:szCs w:val="24"/>
        </w:rPr>
        <w:t xml:space="preserve"> в государственные органы для привлечения виновных лиц к ответственности</w:t>
      </w:r>
      <w:proofErr w:type="gramEnd"/>
      <w:r w:rsidRPr="003024ED">
        <w:rPr>
          <w:rFonts w:ascii="Times New Roman" w:hAnsi="Times New Roman" w:cs="Times New Roman"/>
          <w:sz w:val="24"/>
          <w:szCs w:val="24"/>
        </w:rPr>
        <w:t>, предусмотренной действующим законодательством Российской Федерации</w:t>
      </w:r>
      <w:r w:rsidR="0060799B" w:rsidRPr="003024ED">
        <w:rPr>
          <w:rFonts w:ascii="Times New Roman" w:hAnsi="Times New Roman" w:cs="Times New Roman"/>
          <w:sz w:val="24"/>
          <w:szCs w:val="24"/>
        </w:rPr>
        <w:t>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1.10. При проведении проверок муниципальные инспекторы имеют право: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об использовании автомобильных дорог местного значения;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аренде, для проведения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направлять документы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привлечения виновных лиц к административной ответственности;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60799B" w:rsidRPr="00D61D39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>1.11. При проведении проверок лица, в отношении которых проводится проверка, имеют право:</w:t>
      </w:r>
    </w:p>
    <w:p w:rsidR="0060799B" w:rsidRPr="00D61D39" w:rsidRDefault="00ED3465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</w:t>
      </w:r>
      <w:r w:rsidR="0060799B" w:rsidRPr="00D61D39">
        <w:rPr>
          <w:rFonts w:ascii="Times New Roman" w:hAnsi="Times New Roman" w:cs="Times New Roman"/>
          <w:sz w:val="24"/>
          <w:szCs w:val="24"/>
        </w:rPr>
        <w:t>;</w:t>
      </w:r>
    </w:p>
    <w:p w:rsidR="00ED3465" w:rsidRPr="00D61D39" w:rsidRDefault="00ED3465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60799B" w:rsidRDefault="00ED3465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>- знакомиться 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</w:t>
      </w:r>
      <w:r w:rsidR="00D61D39">
        <w:rPr>
          <w:rFonts w:ascii="Times New Roman" w:hAnsi="Times New Roman" w:cs="Times New Roman"/>
          <w:sz w:val="24"/>
          <w:szCs w:val="24"/>
        </w:rPr>
        <w:t>остных лиц, проводящих проверку;</w:t>
      </w:r>
    </w:p>
    <w:p w:rsidR="00D61D39" w:rsidRPr="008503F6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действие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Федерации, а также привлекать Уполномоченного при Президенте Российской Федерации по защите прав предпринимателей в субъекте Российской Федерации к участию в проверке.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8"/>
      <w:bookmarkEnd w:id="2"/>
      <w:r w:rsidRPr="008503F6">
        <w:rPr>
          <w:rFonts w:ascii="Times New Roman" w:hAnsi="Times New Roman" w:cs="Times New Roman"/>
          <w:b/>
          <w:sz w:val="24"/>
          <w:szCs w:val="24"/>
        </w:rPr>
        <w:t>2. Требования к порядку осуществления муниципального</w:t>
      </w:r>
      <w:r w:rsidR="0085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F6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при непосредственном обращении в администрацию поселения, расположенную по адресу:</w:t>
      </w:r>
    </w:p>
    <w:p w:rsidR="0060799B" w:rsidRPr="008503F6" w:rsidRDefault="008D37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3F6">
        <w:rPr>
          <w:rFonts w:ascii="Times New Roman" w:hAnsi="Times New Roman" w:cs="Times New Roman"/>
          <w:sz w:val="24"/>
          <w:szCs w:val="24"/>
        </w:rPr>
        <w:t>617016</w:t>
      </w:r>
      <w:r w:rsidR="0060799B" w:rsidRPr="008503F6">
        <w:rPr>
          <w:rFonts w:ascii="Times New Roman" w:hAnsi="Times New Roman" w:cs="Times New Roman"/>
          <w:sz w:val="24"/>
          <w:szCs w:val="24"/>
        </w:rPr>
        <w:t xml:space="preserve">, Пермский край, </w:t>
      </w:r>
      <w:r w:rsidRPr="008503F6">
        <w:rPr>
          <w:rFonts w:ascii="Times New Roman" w:hAnsi="Times New Roman" w:cs="Times New Roman"/>
          <w:sz w:val="24"/>
          <w:szCs w:val="24"/>
        </w:rPr>
        <w:t>Нытвенский</w:t>
      </w:r>
      <w:r w:rsidR="0060799B" w:rsidRPr="008503F6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8503F6">
        <w:rPr>
          <w:rFonts w:ascii="Times New Roman" w:hAnsi="Times New Roman" w:cs="Times New Roman"/>
          <w:sz w:val="24"/>
          <w:szCs w:val="24"/>
        </w:rPr>
        <w:t>п. Новоильинский, ул. Ленина, д. 79</w:t>
      </w:r>
      <w:r w:rsidR="0060799B" w:rsidRPr="008503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в сети Интернет: 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adm</w:t>
      </w:r>
      <w:r w:rsidR="008D379B" w:rsidRPr="008503F6">
        <w:rPr>
          <w:rFonts w:ascii="Times New Roman" w:hAnsi="Times New Roman" w:cs="Times New Roman"/>
          <w:sz w:val="24"/>
          <w:szCs w:val="24"/>
          <w:lang w:val="en-US"/>
        </w:rPr>
        <w:t>novoil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>@</w:t>
      </w:r>
      <w:r w:rsidR="008D379B" w:rsidRPr="008503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03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>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График (режим) приема заявителей по вопросам предоставления муниципальной услуги должностными лицами администрации:</w:t>
      </w:r>
      <w:r w:rsidR="00EF0C34" w:rsidRPr="008503F6">
        <w:rPr>
          <w:rFonts w:ascii="Times New Roman" w:hAnsi="Times New Roman" w:cs="Times New Roman"/>
          <w:sz w:val="24"/>
          <w:szCs w:val="24"/>
        </w:rPr>
        <w:t xml:space="preserve"> ежедневно, кроме субботы и воскресенья, с 08.00 час. до 17.15 час., в пятницу - с 08.00 час. до 16.00 час., обеденный перерыв - с 12.30 час</w:t>
      </w:r>
      <w:proofErr w:type="gramStart"/>
      <w:r w:rsidR="00EF0C34" w:rsidRPr="00850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C34" w:rsidRPr="00850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C34" w:rsidRPr="008503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F0C34" w:rsidRPr="008503F6">
        <w:rPr>
          <w:rFonts w:ascii="Times New Roman" w:hAnsi="Times New Roman" w:cs="Times New Roman"/>
          <w:sz w:val="24"/>
          <w:szCs w:val="24"/>
        </w:rPr>
        <w:t>о 13.30 час.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lastRenderedPageBreak/>
        <w:t>Порядок информирования о проведении муниципального контроля включает в себя размещение данного Административного регламента на официальном сайте о</w:t>
      </w:r>
      <w:r w:rsidR="008D379B" w:rsidRPr="008503F6">
        <w:rPr>
          <w:rFonts w:ascii="Times New Roman" w:hAnsi="Times New Roman" w:cs="Times New Roman"/>
          <w:sz w:val="24"/>
          <w:szCs w:val="24"/>
        </w:rPr>
        <w:t>рганов местного самоуправления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F0C34" w:rsidRPr="008503F6">
        <w:rPr>
          <w:rFonts w:ascii="Times New Roman" w:hAnsi="Times New Roman" w:cs="Times New Roman"/>
          <w:sz w:val="24"/>
          <w:szCs w:val="24"/>
        </w:rPr>
        <w:t xml:space="preserve"> </w:t>
      </w:r>
      <w:r w:rsidR="00EF0C34" w:rsidRPr="008503F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F0C34" w:rsidRPr="008503F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F0C34" w:rsidRPr="008503F6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="00EF0C34" w:rsidRPr="008503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0C34" w:rsidRPr="008503F6">
        <w:rPr>
          <w:rFonts w:ascii="Times New Roman" w:hAnsi="Times New Roman" w:cs="Times New Roman"/>
          <w:sz w:val="24"/>
          <w:szCs w:val="24"/>
          <w:lang w:val="en-US"/>
        </w:rPr>
        <w:t>permarea</w:t>
      </w:r>
      <w:proofErr w:type="spellEnd"/>
      <w:r w:rsidR="00EF0C34" w:rsidRPr="008503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0C34" w:rsidRPr="008503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F0C34" w:rsidRPr="00850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0C34" w:rsidRPr="008503F6">
        <w:rPr>
          <w:rFonts w:ascii="Times New Roman" w:hAnsi="Times New Roman" w:cs="Times New Roman"/>
          <w:sz w:val="24"/>
          <w:szCs w:val="24"/>
          <w:lang w:val="en-US"/>
        </w:rPr>
        <w:t>novoilinskoe</w:t>
      </w:r>
      <w:proofErr w:type="spellEnd"/>
      <w:r w:rsidR="00EF0C34" w:rsidRPr="008503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F0C34" w:rsidRPr="008503F6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D379B" w:rsidRPr="008503F6">
        <w:rPr>
          <w:rFonts w:ascii="Times New Roman" w:hAnsi="Times New Roman" w:cs="Times New Roman"/>
          <w:sz w:val="24"/>
          <w:szCs w:val="24"/>
        </w:rPr>
        <w:t>Новоильинской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 xml:space="preserve"> библиотеке, расположенной по адресу: </w:t>
      </w:r>
      <w:r w:rsidR="008D379B" w:rsidRPr="008503F6">
        <w:rPr>
          <w:rFonts w:ascii="Times New Roman" w:hAnsi="Times New Roman" w:cs="Times New Roman"/>
          <w:sz w:val="24"/>
          <w:szCs w:val="24"/>
        </w:rPr>
        <w:t>п</w:t>
      </w:r>
      <w:r w:rsidRPr="008503F6">
        <w:rPr>
          <w:rFonts w:ascii="Times New Roman" w:hAnsi="Times New Roman" w:cs="Times New Roman"/>
          <w:sz w:val="24"/>
          <w:szCs w:val="24"/>
        </w:rPr>
        <w:t xml:space="preserve">. </w:t>
      </w:r>
      <w:r w:rsidR="008D379B" w:rsidRPr="008503F6">
        <w:rPr>
          <w:rFonts w:ascii="Times New Roman" w:hAnsi="Times New Roman" w:cs="Times New Roman"/>
          <w:sz w:val="24"/>
          <w:szCs w:val="24"/>
        </w:rPr>
        <w:t>Новоильинский</w:t>
      </w:r>
      <w:r w:rsidRPr="008503F6">
        <w:rPr>
          <w:rFonts w:ascii="Times New Roman" w:hAnsi="Times New Roman" w:cs="Times New Roman"/>
          <w:sz w:val="24"/>
          <w:szCs w:val="24"/>
        </w:rPr>
        <w:t>, ул.</w:t>
      </w:r>
      <w:r w:rsidR="008D379B" w:rsidRPr="008503F6">
        <w:rPr>
          <w:rFonts w:ascii="Times New Roman" w:hAnsi="Times New Roman" w:cs="Times New Roman"/>
          <w:sz w:val="24"/>
          <w:szCs w:val="24"/>
        </w:rPr>
        <w:t xml:space="preserve"> </w:t>
      </w:r>
      <w:r w:rsidR="00271477" w:rsidRPr="008503F6">
        <w:rPr>
          <w:rFonts w:ascii="Times New Roman" w:hAnsi="Times New Roman" w:cs="Times New Roman"/>
          <w:sz w:val="24"/>
          <w:szCs w:val="24"/>
        </w:rPr>
        <w:t>Свердлова, 59</w:t>
      </w:r>
      <w:r w:rsidRPr="008503F6">
        <w:rPr>
          <w:rFonts w:ascii="Times New Roman" w:hAnsi="Times New Roman" w:cs="Times New Roman"/>
          <w:sz w:val="24"/>
          <w:szCs w:val="24"/>
        </w:rPr>
        <w:t>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по письменным обращениям, направленным в администрацию поселения;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по телефону/факсу</w:t>
      </w:r>
      <w:r w:rsidR="00271477" w:rsidRPr="008503F6">
        <w:rPr>
          <w:rFonts w:ascii="Times New Roman" w:hAnsi="Times New Roman" w:cs="Times New Roman"/>
          <w:sz w:val="24"/>
          <w:szCs w:val="24"/>
        </w:rPr>
        <w:t xml:space="preserve"> администрации поселения: 8 (34 272) 27-224;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ор</w:t>
      </w:r>
      <w:r w:rsidR="00271477" w:rsidRPr="008503F6">
        <w:rPr>
          <w:rFonts w:ascii="Times New Roman" w:hAnsi="Times New Roman" w:cs="Times New Roman"/>
          <w:sz w:val="24"/>
          <w:szCs w:val="24"/>
        </w:rPr>
        <w:t>ганов местного самоуправления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2.3. При информировании по телефону должностное лицо администрации поселения предоставляет информацию: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 необходимости представления дополнительных документов и сведений.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2.4. На официальном сайте органов ме</w:t>
      </w:r>
      <w:r w:rsidR="00271477" w:rsidRPr="008503F6">
        <w:rPr>
          <w:rFonts w:ascii="Times New Roman" w:hAnsi="Times New Roman" w:cs="Times New Roman"/>
          <w:sz w:val="24"/>
          <w:szCs w:val="24"/>
        </w:rPr>
        <w:t>стного самоуправления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 размещается следующая информация: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адрес, режим работы, номера телефонов администрации поселения;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план проведения плановых проверок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главой администрации поселения на срок не более 30 дней.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2.7. Основанием для отказа в проведении проверок является отсутствие юридических фактов, указанных в </w:t>
      </w:r>
      <w:hyperlink w:anchor="Par108" w:tooltip="Ссылка на текущий документ" w:history="1">
        <w:r w:rsidRPr="008503F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2.8. Муниципальный контроль осуществляется без взимания платы.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6"/>
      <w:bookmarkEnd w:id="3"/>
      <w:r w:rsidRPr="008503F6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0799B" w:rsidRPr="00D61D39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D61D39">
        <w:rPr>
          <w:rFonts w:ascii="Times New Roman" w:hAnsi="Times New Roman" w:cs="Times New Roman"/>
          <w:sz w:val="24"/>
          <w:szCs w:val="24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60799B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D61D39">
        <w:rPr>
          <w:rFonts w:ascii="Times New Roman" w:hAnsi="Times New Roman" w:cs="Times New Roman"/>
          <w:sz w:val="24"/>
          <w:szCs w:val="24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60799B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D61D39">
        <w:rPr>
          <w:rFonts w:ascii="Times New Roman" w:hAnsi="Times New Roman" w:cs="Times New Roman"/>
          <w:sz w:val="24"/>
          <w:szCs w:val="24"/>
        </w:rPr>
        <w:t>издание распоряжения о проведении проверки;</w:t>
      </w:r>
    </w:p>
    <w:p w:rsidR="0060799B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D61D39">
        <w:rPr>
          <w:rFonts w:ascii="Times New Roman" w:hAnsi="Times New Roman" w:cs="Times New Roman"/>
          <w:sz w:val="24"/>
          <w:szCs w:val="24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60799B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D61D39">
        <w:rPr>
          <w:rFonts w:ascii="Times New Roman" w:hAnsi="Times New Roman" w:cs="Times New Roman"/>
          <w:sz w:val="24"/>
          <w:szCs w:val="24"/>
        </w:rPr>
        <w:t>проведение проверки и оформление ее результатов;</w:t>
      </w:r>
    </w:p>
    <w:p w:rsidR="0060799B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r w:rsidR="0060799B" w:rsidRPr="00D61D39">
        <w:rPr>
          <w:rFonts w:ascii="Times New Roman" w:hAnsi="Times New Roman" w:cs="Times New Roman"/>
          <w:sz w:val="24"/>
          <w:szCs w:val="24"/>
        </w:rPr>
        <w:t>выдача предписаний об устранении выявленных нарушений;</w:t>
      </w:r>
    </w:p>
    <w:p w:rsidR="0060799B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0799B" w:rsidRPr="00D61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799B" w:rsidRPr="00D61D3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странением выявленных нарушений;</w:t>
      </w:r>
    </w:p>
    <w:p w:rsid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материалов в уполномоченные органы для решения вопроса о привлечении лиц, допустивших выявленные нарушения, к ответственности;</w:t>
      </w:r>
    </w:p>
    <w:p w:rsid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принятие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D61D39" w:rsidRPr="00D61D39" w:rsidRDefault="00D61D39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сведения до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предотвращения.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167"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60799B" w:rsidRPr="00E85167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167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автодорог на следующий год и направляет его главе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</w:t>
      </w:r>
      <w:r w:rsidR="00271477" w:rsidRPr="008503F6">
        <w:rPr>
          <w:rFonts w:ascii="Times New Roman" w:hAnsi="Times New Roman" w:cs="Times New Roman"/>
          <w:sz w:val="24"/>
          <w:szCs w:val="24"/>
        </w:rPr>
        <w:t xml:space="preserve"> администрацией в прокуратуру Нытвенского района</w:t>
      </w:r>
      <w:r w:rsidRPr="008503F6">
        <w:rPr>
          <w:rFonts w:ascii="Times New Roman" w:hAnsi="Times New Roman" w:cs="Times New Roman"/>
          <w:sz w:val="24"/>
          <w:szCs w:val="24"/>
        </w:rPr>
        <w:t>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Общий ежегодный план проверок администрации поселения (далее - ежегодный план) утверждается распоряжением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3.3. Издание распоряжения о проведении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Юридическими фактами для исполнения процедуры издания распоряжения о проведении проверки являются: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lastRenderedPageBreak/>
        <w:t xml:space="preserve">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w:anchor="Par108" w:tooltip="Ссылка на текущий документ" w:history="1">
        <w:r w:rsidRPr="008503F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3.4. Проверка осуществляется на основании распоряжения администрации поселения.</w:t>
      </w:r>
    </w:p>
    <w:p w:rsidR="0060799B" w:rsidRPr="008503F6" w:rsidRDefault="001C33A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60799B" w:rsidRPr="008503F6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60799B" w:rsidRPr="008503F6">
        <w:rPr>
          <w:rFonts w:ascii="Times New Roman" w:hAnsi="Times New Roman" w:cs="Times New Roman"/>
          <w:sz w:val="24"/>
          <w:szCs w:val="24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</w:t>
      </w:r>
      <w:r w:rsidR="00271477" w:rsidRPr="008503F6">
        <w:rPr>
          <w:rFonts w:ascii="Times New Roman" w:hAnsi="Times New Roman" w:cs="Times New Roman"/>
          <w:sz w:val="24"/>
          <w:szCs w:val="24"/>
        </w:rPr>
        <w:t>г.</w:t>
      </w:r>
      <w:r w:rsidR="0060799B" w:rsidRPr="008503F6">
        <w:rPr>
          <w:rFonts w:ascii="Times New Roman" w:hAnsi="Times New Roman" w:cs="Times New Roman"/>
          <w:sz w:val="24"/>
          <w:szCs w:val="24"/>
        </w:rPr>
        <w:t xml:space="preserve"> </w:t>
      </w:r>
      <w:r w:rsidR="00271477" w:rsidRPr="008503F6">
        <w:rPr>
          <w:rFonts w:ascii="Times New Roman" w:hAnsi="Times New Roman" w:cs="Times New Roman"/>
          <w:sz w:val="24"/>
          <w:szCs w:val="24"/>
        </w:rPr>
        <w:t>№</w:t>
      </w:r>
      <w:r w:rsidR="0060799B" w:rsidRPr="008503F6">
        <w:rPr>
          <w:rFonts w:ascii="Times New Roman" w:hAnsi="Times New Roman" w:cs="Times New Roman"/>
          <w:sz w:val="24"/>
          <w:szCs w:val="24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799B" w:rsidRPr="008503F6" w:rsidRDefault="001C33A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60799B" w:rsidRPr="008503F6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60799B" w:rsidRPr="008503F6">
        <w:rPr>
          <w:rFonts w:ascii="Times New Roman" w:hAnsi="Times New Roman" w:cs="Times New Roman"/>
          <w:sz w:val="24"/>
          <w:szCs w:val="24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8503F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</w:t>
      </w:r>
      <w:hyperlink r:id="rId14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"б" пункта 2 части 2 статьи 10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г. </w:t>
      </w:r>
      <w:r w:rsidR="00271477" w:rsidRPr="008503F6">
        <w:rPr>
          <w:rFonts w:ascii="Times New Roman" w:hAnsi="Times New Roman" w:cs="Times New Roman"/>
          <w:sz w:val="24"/>
          <w:szCs w:val="24"/>
        </w:rPr>
        <w:t>№</w:t>
      </w:r>
      <w:r w:rsidRPr="008503F6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 лиц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>, индивидуальных предпринимателей.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</w:t>
      </w:r>
      <w:r w:rsidR="00271477" w:rsidRPr="008503F6">
        <w:rPr>
          <w:rFonts w:ascii="Times New Roman" w:hAnsi="Times New Roman" w:cs="Times New Roman"/>
          <w:sz w:val="24"/>
          <w:szCs w:val="24"/>
        </w:rPr>
        <w:t>ния представляет в прокуратуру Нытвенского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района Пермского края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3.5.2. </w:t>
      </w:r>
      <w:hyperlink r:id="rId16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8503F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271477" w:rsidRPr="008503F6">
        <w:rPr>
          <w:rFonts w:ascii="Times New Roman" w:hAnsi="Times New Roman" w:cs="Times New Roman"/>
          <w:sz w:val="24"/>
          <w:szCs w:val="24"/>
        </w:rPr>
        <w:t xml:space="preserve"> о согласовании с прокуратурой Нытвенского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района Пермского края проведения внеплановой выездной проверки подготавливается по форме, утвержденной Приказом Минэкономразвития России от 30.04.2009</w:t>
      </w:r>
      <w:r w:rsidR="00271477" w:rsidRPr="008503F6">
        <w:rPr>
          <w:rFonts w:ascii="Times New Roman" w:hAnsi="Times New Roman" w:cs="Times New Roman"/>
          <w:sz w:val="24"/>
          <w:szCs w:val="24"/>
        </w:rPr>
        <w:t>г.</w:t>
      </w:r>
      <w:r w:rsidRPr="008503F6">
        <w:rPr>
          <w:rFonts w:ascii="Times New Roman" w:hAnsi="Times New Roman" w:cs="Times New Roman"/>
          <w:sz w:val="24"/>
          <w:szCs w:val="24"/>
        </w:rPr>
        <w:t xml:space="preserve"> </w:t>
      </w:r>
      <w:r w:rsidR="00271477" w:rsidRPr="008503F6">
        <w:rPr>
          <w:rFonts w:ascii="Times New Roman" w:hAnsi="Times New Roman" w:cs="Times New Roman"/>
          <w:sz w:val="24"/>
          <w:szCs w:val="24"/>
        </w:rPr>
        <w:t>№</w:t>
      </w:r>
      <w:r w:rsidRPr="008503F6">
        <w:rPr>
          <w:rFonts w:ascii="Times New Roman" w:hAnsi="Times New Roman" w:cs="Times New Roman"/>
          <w:sz w:val="24"/>
          <w:szCs w:val="24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вправе приступить к проведению внеплановой выездной проверки незамедлительно.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При этом извещение админи</w:t>
      </w:r>
      <w:r w:rsidR="00271477" w:rsidRPr="008503F6">
        <w:rPr>
          <w:rFonts w:ascii="Times New Roman" w:hAnsi="Times New Roman" w:cs="Times New Roman"/>
          <w:sz w:val="24"/>
          <w:szCs w:val="24"/>
        </w:rPr>
        <w:t>страцией поселения прокуратуры Нытвенского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503F6">
        <w:rPr>
          <w:rFonts w:ascii="Times New Roman" w:hAnsi="Times New Roman" w:cs="Times New Roman"/>
          <w:sz w:val="24"/>
          <w:szCs w:val="24"/>
        </w:rPr>
        <w:lastRenderedPageBreak/>
        <w:t>Пермского края о проведении мероприятий по контролю осуществляется посредством направ</w:t>
      </w:r>
      <w:r w:rsidR="00271477" w:rsidRPr="008503F6">
        <w:rPr>
          <w:rFonts w:ascii="Times New Roman" w:hAnsi="Times New Roman" w:cs="Times New Roman"/>
          <w:sz w:val="24"/>
          <w:szCs w:val="24"/>
        </w:rPr>
        <w:t>ления документов в прокуратуру Нытвенского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района Пермского края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17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271477" w:rsidRPr="008503F6">
        <w:rPr>
          <w:rFonts w:ascii="Times New Roman" w:hAnsi="Times New Roman" w:cs="Times New Roman"/>
          <w:sz w:val="24"/>
          <w:szCs w:val="24"/>
        </w:rPr>
        <w:t>№</w:t>
      </w:r>
      <w:r w:rsidRPr="008503F6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3.6.2. Проверки в отношении граждан осуществляются с соблюдением требований </w:t>
      </w:r>
      <w:hyperlink r:id="rId18" w:tooltip="&quot;Кодекс Российской Федерации об административных правонарушениях&quot; от 30.12.2001 N 195-ФЗ (ред. от 12.03.2014) (с изм. и доп., вступ. в силу с 23.03.2014)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9" w:tooltip="Закон Пермского края от 01.11.2007 N 139-ПК (ред. от 03.07.2013, с изм. от 07.11.2013) &quot;Об административных правонарушениях&quot; (принят ЗС ПК 18.10.2007)------------ Недействующая редакция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Пермского края об административных правонарушениях.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3F6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</w:t>
      </w:r>
      <w:r w:rsidR="00271477" w:rsidRPr="008503F6">
        <w:rPr>
          <w:rFonts w:ascii="Times New Roman" w:hAnsi="Times New Roman" w:cs="Times New Roman"/>
          <w:sz w:val="24"/>
          <w:szCs w:val="24"/>
        </w:rPr>
        <w:t>я, постановления администрации Новоильинского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городского поселения, принятого в отношении конкретного лица и содержащего сроки исполнения требований), юридическое и физическое лицо,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3F6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требующей согласования с прокуратурой </w:t>
      </w:r>
      <w:r w:rsidR="00271477" w:rsidRPr="008503F6">
        <w:rPr>
          <w:rFonts w:ascii="Times New Roman" w:hAnsi="Times New Roman" w:cs="Times New Roman"/>
          <w:sz w:val="24"/>
          <w:szCs w:val="24"/>
        </w:rPr>
        <w:t>Нытвенского</w:t>
      </w:r>
      <w:r w:rsidRPr="008503F6">
        <w:rPr>
          <w:rFonts w:ascii="Times New Roman" w:hAnsi="Times New Roman" w:cs="Times New Roman"/>
          <w:sz w:val="24"/>
          <w:szCs w:val="24"/>
        </w:rPr>
        <w:t xml:space="preserve"> района Пермского края,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лицо,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3.6.5.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lastRenderedPageBreak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2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8503F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Минэкономразвития России от 30.04.2009</w:t>
      </w:r>
      <w:r w:rsidR="00271477" w:rsidRPr="008503F6">
        <w:rPr>
          <w:rFonts w:ascii="Times New Roman" w:hAnsi="Times New Roman" w:cs="Times New Roman"/>
          <w:sz w:val="24"/>
          <w:szCs w:val="24"/>
        </w:rPr>
        <w:t>г.</w:t>
      </w:r>
      <w:r w:rsidRPr="008503F6">
        <w:rPr>
          <w:rFonts w:ascii="Times New Roman" w:hAnsi="Times New Roman" w:cs="Times New Roman"/>
          <w:sz w:val="24"/>
          <w:szCs w:val="24"/>
        </w:rPr>
        <w:t xml:space="preserve"> </w:t>
      </w:r>
      <w:r w:rsidR="00271477" w:rsidRPr="008503F6">
        <w:rPr>
          <w:rFonts w:ascii="Times New Roman" w:hAnsi="Times New Roman" w:cs="Times New Roman"/>
          <w:sz w:val="24"/>
          <w:szCs w:val="24"/>
        </w:rPr>
        <w:t>№</w:t>
      </w:r>
      <w:r w:rsidRPr="008503F6">
        <w:rPr>
          <w:rFonts w:ascii="Times New Roman" w:hAnsi="Times New Roman" w:cs="Times New Roman"/>
          <w:sz w:val="24"/>
          <w:szCs w:val="24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0799B" w:rsidRPr="008503F6" w:rsidRDefault="001C33A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="0060799B" w:rsidRPr="008503F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60799B" w:rsidRPr="008503F6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проверки деятельности гражданина при пользовании автомобильными дорогами местного значения поселения подготавливается по указанной утвержденной форме по аналогии.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3.6.9. В акте указываются: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наименование органа, проводящего проверку;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дата и номер распоряжения, на основании которого проведена проверка;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дата и номер согласования с органом прокуратуры (при его необходимости);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фамилия, имя, отчество и должность муниципального инспектора, проводившего проверку;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3F6">
        <w:rPr>
          <w:rFonts w:ascii="Times New Roman" w:hAnsi="Times New Roman" w:cs="Times New Roman"/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подписи должностного лица или должностных лиц, проводивших проверку.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3.6.12.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приобщается вместе с экземпляром акта к материалам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Пермского края об административной ответственности,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3.6.14.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</w:t>
      </w:r>
      <w:r w:rsidRPr="008503F6">
        <w:rPr>
          <w:rFonts w:ascii="Times New Roman" w:hAnsi="Times New Roman" w:cs="Times New Roman"/>
          <w:sz w:val="24"/>
          <w:szCs w:val="24"/>
        </w:rPr>
        <w:lastRenderedPageBreak/>
        <w:t>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документальной проверки), а также необеспечения доступа проводящих выездную проверку должностных лиц и участвующих в выездной проверке экспертов, представителей экспертных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законом Пермского края об административных правонарушениях.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3.7. В случае выявления при проведении проверки нарушений юридическим и физическим лицом,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3.7.2. Предписание подписывается </w:t>
      </w:r>
      <w:r w:rsidR="005A624D" w:rsidRPr="008503F6">
        <w:rPr>
          <w:rFonts w:ascii="Times New Roman" w:hAnsi="Times New Roman" w:cs="Times New Roman"/>
          <w:sz w:val="24"/>
          <w:szCs w:val="24"/>
        </w:rPr>
        <w:t>должностным лицом, осуществляющим муниципальный контроль</w:t>
      </w:r>
      <w:r w:rsidRPr="008503F6">
        <w:rPr>
          <w:rFonts w:ascii="Times New Roman" w:hAnsi="Times New Roman" w:cs="Times New Roman"/>
          <w:sz w:val="24"/>
          <w:szCs w:val="24"/>
        </w:rPr>
        <w:t>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3.7.</w:t>
      </w:r>
      <w:r w:rsidR="005A624D" w:rsidRPr="008503F6">
        <w:rPr>
          <w:rFonts w:ascii="Times New Roman" w:hAnsi="Times New Roman" w:cs="Times New Roman"/>
          <w:sz w:val="24"/>
          <w:szCs w:val="24"/>
        </w:rPr>
        <w:t>3</w:t>
      </w:r>
      <w:r w:rsidRPr="008503F6">
        <w:rPr>
          <w:rFonts w:ascii="Times New Roman" w:hAnsi="Times New Roman" w:cs="Times New Roman"/>
          <w:sz w:val="24"/>
          <w:szCs w:val="24"/>
        </w:rPr>
        <w:t xml:space="preserve">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- исполнения предписания.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отклоняется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и срок исполнения требований остается без изменения.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3.8.5. В случае </w:t>
      </w:r>
      <w:proofErr w:type="spellStart"/>
      <w:r w:rsidRPr="008503F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8503F6">
        <w:rPr>
          <w:rFonts w:ascii="Times New Roman" w:hAnsi="Times New Roman" w:cs="Times New Roman"/>
          <w:sz w:val="24"/>
          <w:szCs w:val="24"/>
        </w:rPr>
        <w:t xml:space="preserve"> нарушений акт проверки и иные материалы проверки </w:t>
      </w:r>
      <w:r w:rsidRPr="008503F6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в орган, уполномоченный составлять протокол об административном правонарушении, предусмотренном </w:t>
      </w:r>
      <w:hyperlink r:id="rId22" w:tooltip="Закон Пермского края от 01.11.2007 N 139-ПК (ред. от 03.07.2013, с изм. от 07.11.2013) &quot;Об административных правонарушениях&quot; (принят ЗС ПК 18.10.2007)------------ Недействующая редакция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Пермского края об административных правонарушениях, и юристу администрации поселения для обращения в суд в целях устранения правонарушения.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3.9.1. Документальная проверка проводится по месту нахождения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3.9.2.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В процессе проведения документальной проверки должностными лицами администрации поселения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документальная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>оизвольной форме о неисполнении требований муниципального инспектора.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</w:t>
      </w:r>
      <w:hyperlink r:id="rId23" w:tooltip="Закон Пермского края от 01.11.2007 N 139-ПК (ред. от 03.07.2013, с изм. от 07.11.2013) &quot;Об административных правонарушениях&quot; (принят ЗС ПК 18.10.2007)------------ Недействующая редакция{КонсультантПлюс}" w:history="1">
        <w:r w:rsidRPr="008503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Пермского края об административных правонарушениях.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Par148" w:tooltip="Ссылка на текущий документ" w:history="1">
        <w:r w:rsidRPr="008503F6">
          <w:rPr>
            <w:rFonts w:ascii="Times New Roman" w:hAnsi="Times New Roman" w:cs="Times New Roman"/>
            <w:sz w:val="24"/>
            <w:szCs w:val="24"/>
          </w:rPr>
          <w:t>пункта 3.5</w:t>
        </w:r>
      </w:hyperlink>
      <w:r w:rsidRPr="008503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3.9.7. Если в ходе документальной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09"/>
      <w:bookmarkEnd w:id="6"/>
      <w:r w:rsidRPr="008503F6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8503F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03F6">
        <w:rPr>
          <w:rFonts w:ascii="Times New Roman" w:hAnsi="Times New Roman" w:cs="Times New Roman"/>
          <w:b/>
          <w:sz w:val="24"/>
          <w:szCs w:val="24"/>
        </w:rPr>
        <w:t xml:space="preserve"> осуществлением</w:t>
      </w:r>
      <w:r w:rsidR="00850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F6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4.1. Глава администрации поселения организует и осуществляет текущий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4.2. Формами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4.4. В целях осуществления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4.5. Оперативный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4"/>
      <w:bookmarkEnd w:id="7"/>
      <w:r w:rsidRPr="008503F6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- главы администрации поселения.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5.5. Жалоба заявителя - физического лица должна содержать следующую информацию: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фамилия, имя, отчество гражданина, которым подается сообщение, его место жительства или пребывания;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должность, фамилия,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5.6. Жалоба заявителя - юридического лица должна содержать следующую информацию: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должность, фамилия, имя и отчество специалиста (при наличии информации), действия (бездействие) которого обжалуются;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lastRenderedPageBreak/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 xml:space="preserve">Если в письменной жалобе не </w:t>
      </w:r>
      <w:proofErr w:type="gramStart"/>
      <w:r w:rsidRPr="008503F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503F6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F6">
        <w:rPr>
          <w:rFonts w:ascii="Times New Roman" w:hAnsi="Times New Roman" w:cs="Times New Roman"/>
          <w:sz w:val="24"/>
          <w:szCs w:val="24"/>
        </w:rPr>
        <w:t>5.9. Споры, связанные с действиями (бездействием)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99B" w:rsidRPr="008503F6" w:rsidRDefault="0060799B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5A624D" w:rsidRPr="008503F6" w:rsidRDefault="005A624D" w:rsidP="008503F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A624D" w:rsidRPr="008503F6" w:rsidSect="008503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308"/>
    <w:rsid w:val="001C33AD"/>
    <w:rsid w:val="00271477"/>
    <w:rsid w:val="003024ED"/>
    <w:rsid w:val="00507C31"/>
    <w:rsid w:val="005A624D"/>
    <w:rsid w:val="0060799B"/>
    <w:rsid w:val="00794630"/>
    <w:rsid w:val="007A4538"/>
    <w:rsid w:val="008503F6"/>
    <w:rsid w:val="008D379B"/>
    <w:rsid w:val="009E39FC"/>
    <w:rsid w:val="00A94308"/>
    <w:rsid w:val="00B517CC"/>
    <w:rsid w:val="00B81A50"/>
    <w:rsid w:val="00D602E2"/>
    <w:rsid w:val="00D61D39"/>
    <w:rsid w:val="00E73F56"/>
    <w:rsid w:val="00E85167"/>
    <w:rsid w:val="00ED3465"/>
    <w:rsid w:val="00EE4A08"/>
    <w:rsid w:val="00EF0C34"/>
    <w:rsid w:val="00E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C3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503F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8503F6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5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4D3CEDA3EAE8FF99ACFB7ED0B05E2C73F4CA9004AAC1A89EDD9ED6D4DF0C090675079t3Q3C" TargetMode="External"/><Relationship Id="rId13" Type="http://schemas.openxmlformats.org/officeDocument/2006/relationships/hyperlink" Target="consultantplus://offline/ref=3415BAB041287628323B1A29F493DB81EB242400382A8980238734E7DA15E03C2C2F87EBtDcFJ" TargetMode="External"/><Relationship Id="rId18" Type="http://schemas.openxmlformats.org/officeDocument/2006/relationships/hyperlink" Target="consultantplus://offline/ref=3415BAB041287628323B1A29F493DB81EB2025043A2F8980238734E7DAt1c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15BAB041287628323B1A29F493DB81EB242400382A8980238734E7DA15E03C2C2F87ECDCtDcFJ" TargetMode="External"/><Relationship Id="rId7" Type="http://schemas.openxmlformats.org/officeDocument/2006/relationships/hyperlink" Target="consultantplus://offline/ref=B8B4D3CEDA3EAE8FF99ACFB7ED0B05E2C73C44AC0743AC1A89EDD9ED6Dt4QDC" TargetMode="External"/><Relationship Id="rId12" Type="http://schemas.openxmlformats.org/officeDocument/2006/relationships/hyperlink" Target="consultantplus://offline/ref=3415BAB041287628323B1A29F493DB81EB242400382A8980238734E7DA15E03C2C2F87EBtDcFJ" TargetMode="External"/><Relationship Id="rId17" Type="http://schemas.openxmlformats.org/officeDocument/2006/relationships/hyperlink" Target="consultantplus://offline/ref=3415BAB041287628323B1A29F493DB81EB2025073D298980238734E7DAt1c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15BAB041287628323B1A29F493DB81EB242400382A8980238734E7DA15E03C2C2F87EFtDcDJ" TargetMode="External"/><Relationship Id="rId20" Type="http://schemas.openxmlformats.org/officeDocument/2006/relationships/hyperlink" Target="consultantplus://offline/ref=3415BAB041287628323B1A29F493DB81EB242400382A8980238734E7DA15E03C2C2F87ECDCtD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4D3CEDA3EAE8FF99ACFB7ED0B05E2C73F42A40444AC1A89EDD9ED6D4DF0C09067507831t8Q0C" TargetMode="External"/><Relationship Id="rId11" Type="http://schemas.openxmlformats.org/officeDocument/2006/relationships/hyperlink" Target="consultantplus://offline/ref=3415BAB041287628323B0424E2FF8C8CE22D7B0B3F2986D37ED632B08545E6696C6F81B99F99C23C381BF79EtEc0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415BAB041287628323B1A29F493DB81EB2025073D298980238734E7DA15E03C2C2F87ECDCDDCC3Et3c8J" TargetMode="External"/><Relationship Id="rId23" Type="http://schemas.openxmlformats.org/officeDocument/2006/relationships/hyperlink" Target="consultantplus://offline/ref=3415BAB041287628323B0424E2FF868AE22D7B0B382F87D27BD86FBA8D1CEA6Bt6cBJ" TargetMode="External"/><Relationship Id="rId10" Type="http://schemas.openxmlformats.org/officeDocument/2006/relationships/hyperlink" Target="http://nytva.permarea.ru/novoilinskoe-gp&#1080;" TargetMode="External"/><Relationship Id="rId19" Type="http://schemas.openxmlformats.org/officeDocument/2006/relationships/hyperlink" Target="consultantplus://offline/ref=3415BAB041287628323B0424E2FF868AE22D7B0B382F87D27BD86FBA8D1CEA6Bt6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4D3CEDA3EAE8FF99AD1BAFB6758E9CE311AA00144AF4FD6B282B03A44FA97tDQ7C" TargetMode="External"/><Relationship Id="rId14" Type="http://schemas.openxmlformats.org/officeDocument/2006/relationships/hyperlink" Target="consultantplus://offline/ref=3415BAB041287628323B1A29F493DB81EB2025073D298980238734E7DA15E03C2C2F87ECDCDDCC3Ft3c1J" TargetMode="External"/><Relationship Id="rId22" Type="http://schemas.openxmlformats.org/officeDocument/2006/relationships/hyperlink" Target="consultantplus://offline/ref=3415BAB041287628323B0424E2FF868AE22D7B0B382F87D27BD86FBA8D1CEA6Bt6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7497</Words>
  <Characters>42737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2014-12-29T04:39:00Z</cp:lastPrinted>
  <dcterms:created xsi:type="dcterms:W3CDTF">2014-03-27T09:30:00Z</dcterms:created>
  <dcterms:modified xsi:type="dcterms:W3CDTF">2014-12-29T04:40:00Z</dcterms:modified>
</cp:coreProperties>
</file>