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5E" w:rsidRDefault="0045795E" w:rsidP="0045795E">
      <w:pPr>
        <w:pStyle w:val="1"/>
        <w:tabs>
          <w:tab w:val="left" w:pos="5400"/>
        </w:tabs>
        <w:ind w:right="-5"/>
        <w:jc w:val="center"/>
        <w:rPr>
          <w:sz w:val="40"/>
        </w:rPr>
      </w:pPr>
      <w:r>
        <w:rPr>
          <w:noProof/>
        </w:rPr>
        <w:drawing>
          <wp:inline distT="0" distB="0" distL="0" distR="0">
            <wp:extent cx="507365" cy="768350"/>
            <wp:effectExtent l="19050" t="0" r="6985" b="0"/>
            <wp:docPr id="1" name="Рисунок 1" descr="Новоильинское ГП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ильинское ГП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95E" w:rsidRDefault="0045795E" w:rsidP="0045795E">
      <w:pPr>
        <w:jc w:val="center"/>
        <w:rPr>
          <w:b/>
          <w:sz w:val="40"/>
        </w:rPr>
      </w:pPr>
      <w:proofErr w:type="gramStart"/>
      <w:r>
        <w:rPr>
          <w:b/>
          <w:sz w:val="40"/>
        </w:rPr>
        <w:t>П</w:t>
      </w:r>
      <w:proofErr w:type="gramEnd"/>
      <w:r>
        <w:rPr>
          <w:b/>
          <w:sz w:val="40"/>
        </w:rPr>
        <w:t xml:space="preserve"> О С Т А Н О В Л Е Н И Е</w:t>
      </w:r>
    </w:p>
    <w:p w:rsidR="0045795E" w:rsidRDefault="0045795E" w:rsidP="004579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Новоильинского городского поселения</w:t>
      </w:r>
    </w:p>
    <w:p w:rsidR="0045795E" w:rsidRDefault="0045795E" w:rsidP="0045795E">
      <w:pPr>
        <w:pStyle w:val="4"/>
        <w:rPr>
          <w:sz w:val="32"/>
          <w:szCs w:val="32"/>
        </w:rPr>
      </w:pPr>
      <w:proofErr w:type="spellStart"/>
      <w:r>
        <w:rPr>
          <w:sz w:val="32"/>
          <w:szCs w:val="32"/>
        </w:rPr>
        <w:t>Нытвенского</w:t>
      </w:r>
      <w:proofErr w:type="spellEnd"/>
      <w:r>
        <w:rPr>
          <w:sz w:val="32"/>
          <w:szCs w:val="32"/>
        </w:rPr>
        <w:t xml:space="preserve"> муниципального  района Пермского края</w:t>
      </w:r>
    </w:p>
    <w:p w:rsidR="0045795E" w:rsidRDefault="0045795E" w:rsidP="0045795E">
      <w:pPr>
        <w:jc w:val="center"/>
        <w:rPr>
          <w:b/>
          <w:sz w:val="32"/>
          <w:szCs w:val="32"/>
        </w:rPr>
      </w:pPr>
    </w:p>
    <w:p w:rsidR="0045795E" w:rsidRDefault="0045795E" w:rsidP="0045795E">
      <w:pPr>
        <w:jc w:val="both"/>
        <w:rPr>
          <w:b/>
          <w:sz w:val="28"/>
        </w:rPr>
      </w:pPr>
    </w:p>
    <w:p w:rsidR="0045795E" w:rsidRDefault="00D76D15" w:rsidP="0045795E">
      <w:pPr>
        <w:jc w:val="both"/>
        <w:rPr>
          <w:b/>
          <w:sz w:val="28"/>
        </w:rPr>
      </w:pPr>
      <w:r>
        <w:rPr>
          <w:b/>
          <w:sz w:val="28"/>
          <w:u w:val="single"/>
        </w:rPr>
        <w:t>15</w:t>
      </w:r>
      <w:r w:rsidR="0045795E">
        <w:rPr>
          <w:b/>
          <w:sz w:val="28"/>
          <w:u w:val="single"/>
        </w:rPr>
        <w:t>.0</w:t>
      </w:r>
      <w:r w:rsidR="00C60D66">
        <w:rPr>
          <w:b/>
          <w:sz w:val="28"/>
          <w:u w:val="single"/>
        </w:rPr>
        <w:t>8</w:t>
      </w:r>
      <w:r w:rsidR="0045795E">
        <w:rPr>
          <w:b/>
          <w:sz w:val="28"/>
          <w:u w:val="single"/>
        </w:rPr>
        <w:t>.2014</w:t>
      </w:r>
      <w:r w:rsidR="0045795E">
        <w:rPr>
          <w:b/>
          <w:sz w:val="28"/>
        </w:rPr>
        <w:tab/>
      </w:r>
      <w:r w:rsidR="0045795E">
        <w:rPr>
          <w:b/>
          <w:sz w:val="28"/>
        </w:rPr>
        <w:tab/>
      </w:r>
      <w:r w:rsidR="0045795E">
        <w:rPr>
          <w:b/>
          <w:sz w:val="28"/>
        </w:rPr>
        <w:tab/>
      </w:r>
      <w:r w:rsidR="0045795E">
        <w:rPr>
          <w:b/>
          <w:sz w:val="28"/>
        </w:rPr>
        <w:tab/>
      </w:r>
      <w:r w:rsidR="0045795E">
        <w:rPr>
          <w:b/>
          <w:sz w:val="28"/>
        </w:rPr>
        <w:tab/>
        <w:t xml:space="preserve">                                                        </w:t>
      </w:r>
      <w:r w:rsidR="00DB2498">
        <w:rPr>
          <w:b/>
          <w:sz w:val="28"/>
          <w:u w:val="single"/>
        </w:rPr>
        <w:t>№</w:t>
      </w:r>
      <w:r>
        <w:rPr>
          <w:b/>
          <w:sz w:val="28"/>
          <w:u w:val="single"/>
        </w:rPr>
        <w:t xml:space="preserve"> 20</w:t>
      </w:r>
    </w:p>
    <w:p w:rsidR="0045795E" w:rsidRDefault="0045795E" w:rsidP="0045795E">
      <w:pPr>
        <w:jc w:val="center"/>
        <w:rPr>
          <w:b/>
          <w:sz w:val="28"/>
        </w:rPr>
      </w:pPr>
    </w:p>
    <w:p w:rsidR="00DB2498" w:rsidRPr="00DB2498" w:rsidRDefault="00DB2498" w:rsidP="006B11FD">
      <w:pPr>
        <w:pStyle w:val="2"/>
        <w:spacing w:line="240" w:lineRule="exact"/>
      </w:pPr>
      <w:r>
        <w:t>О</w:t>
      </w:r>
      <w:r w:rsidR="00C60D66">
        <w:t xml:space="preserve"> формировании фонда капитального ремонта</w:t>
      </w:r>
    </w:p>
    <w:p w:rsidR="006B11FD" w:rsidRDefault="00C60D66" w:rsidP="006B11FD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на счете регионального оператора</w:t>
      </w:r>
      <w:r w:rsidR="00DB2498">
        <w:rPr>
          <w:b/>
          <w:sz w:val="28"/>
          <w:szCs w:val="28"/>
        </w:rPr>
        <w:t xml:space="preserve"> </w:t>
      </w:r>
    </w:p>
    <w:p w:rsidR="0045795E" w:rsidRDefault="0045795E" w:rsidP="006B11FD">
      <w:pPr>
        <w:spacing w:line="240" w:lineRule="exact"/>
      </w:pPr>
    </w:p>
    <w:p w:rsidR="00C60D66" w:rsidRDefault="00C60D66" w:rsidP="006B11FD">
      <w:pPr>
        <w:spacing w:line="240" w:lineRule="exact"/>
      </w:pPr>
    </w:p>
    <w:p w:rsidR="00DB2498" w:rsidRDefault="00C60D66" w:rsidP="006B1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 частью 7 статьи 170 Жилищного Кодекса Российской Федерации, Федеральным  Законом от 06.10.2003 № 131-ФЗ «Об общих принципах организации местного самоуправления в Российской Федерации», п. 10 ст. 8 Закона Пермского края от 11.03.2014 № 304-ПК, в целях организации обеспечения своевременного проведения капитального ремонта общего имущества в многоквартирных домах на территории Новоильинского городского поселения </w:t>
      </w:r>
      <w:proofErr w:type="spellStart"/>
      <w:r>
        <w:rPr>
          <w:sz w:val="28"/>
          <w:szCs w:val="28"/>
        </w:rPr>
        <w:t>Нытвенского</w:t>
      </w:r>
      <w:proofErr w:type="spellEnd"/>
      <w:r>
        <w:rPr>
          <w:sz w:val="28"/>
          <w:szCs w:val="28"/>
        </w:rPr>
        <w:t xml:space="preserve"> муниципального района Пермского края</w:t>
      </w:r>
      <w:proofErr w:type="gramEnd"/>
    </w:p>
    <w:p w:rsidR="0045795E" w:rsidRDefault="0045795E" w:rsidP="004579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95E" w:rsidRDefault="0045795E" w:rsidP="004579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5795E" w:rsidRDefault="0045795E" w:rsidP="004579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231F" w:rsidRPr="00C60D66" w:rsidRDefault="00C60D66" w:rsidP="00022492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60D66">
        <w:rPr>
          <w:sz w:val="28"/>
          <w:szCs w:val="28"/>
        </w:rPr>
        <w:t>Установить, что многоквартирные дома, указанные в перечне (согласно Приложению), формируют фонд капитального ремонта на счете регионального оператора – некоммерческой организации «Фонд капитального ремонта общего имущества в многоквартирных домах в Пермском крае».</w:t>
      </w:r>
    </w:p>
    <w:p w:rsidR="00C60D66" w:rsidRDefault="00C60D66" w:rsidP="00022492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Копию настоящего постановления направить региональному оператору – некоммерческой организации «Фонд капитального ремонта общего имущества в многоквартирных домах в Пермском крае</w:t>
      </w:r>
      <w:r w:rsidR="00022492">
        <w:rPr>
          <w:sz w:val="28"/>
          <w:szCs w:val="28"/>
        </w:rPr>
        <w:t>.</w:t>
      </w:r>
    </w:p>
    <w:p w:rsidR="006B11FD" w:rsidRDefault="00022492" w:rsidP="006B11FD">
      <w:pPr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</w:t>
      </w:r>
      <w:r w:rsidR="006B11FD">
        <w:rPr>
          <w:sz w:val="28"/>
          <w:szCs w:val="28"/>
        </w:rPr>
        <w:t>.</w:t>
      </w:r>
      <w:r w:rsidR="006B11FD">
        <w:rPr>
          <w:sz w:val="28"/>
          <w:szCs w:val="28"/>
        </w:rPr>
        <w:tab/>
      </w:r>
      <w:proofErr w:type="gramStart"/>
      <w:r w:rsidR="006B11FD">
        <w:rPr>
          <w:noProof/>
          <w:sz w:val="28"/>
          <w:szCs w:val="28"/>
        </w:rPr>
        <w:t xml:space="preserve">Постановление подлежит опубликованию, </w:t>
      </w:r>
      <w:r w:rsidR="006B11FD">
        <w:rPr>
          <w:sz w:val="28"/>
          <w:szCs w:val="28"/>
        </w:rPr>
        <w:t xml:space="preserve">посредством размещения </w:t>
      </w:r>
      <w:r w:rsidR="006B11FD">
        <w:rPr>
          <w:noProof/>
          <w:sz w:val="28"/>
          <w:szCs w:val="28"/>
        </w:rPr>
        <w:t xml:space="preserve">на официальном сайте администрации Новоильинского ГП </w:t>
      </w:r>
      <w:bookmarkStart w:id="0" w:name="_GoBack"/>
      <w:bookmarkEnd w:id="0"/>
      <w:r w:rsidR="00C10491">
        <w:fldChar w:fldCharType="begin"/>
      </w:r>
      <w:r w:rsidR="00C10491">
        <w:instrText xml:space="preserve"> HYPERLINK "http://nytva.permarea.ru/novoilinskoe-gpи" </w:instrText>
      </w:r>
      <w:r w:rsidR="00C10491">
        <w:fldChar w:fldCharType="separate"/>
      </w:r>
      <w:r w:rsidR="006B11FD">
        <w:rPr>
          <w:rStyle w:val="a6"/>
          <w:noProof/>
          <w:sz w:val="28"/>
          <w:szCs w:val="28"/>
          <w:lang w:val="en-US"/>
        </w:rPr>
        <w:t>http</w:t>
      </w:r>
      <w:r w:rsidR="006B11FD">
        <w:rPr>
          <w:rStyle w:val="a6"/>
          <w:noProof/>
          <w:sz w:val="28"/>
          <w:szCs w:val="28"/>
        </w:rPr>
        <w:t>://</w:t>
      </w:r>
      <w:r w:rsidR="006B11FD">
        <w:rPr>
          <w:rStyle w:val="a6"/>
          <w:noProof/>
          <w:sz w:val="28"/>
          <w:szCs w:val="28"/>
          <w:lang w:val="en-US"/>
        </w:rPr>
        <w:t>nytva</w:t>
      </w:r>
      <w:r w:rsidR="006B11FD">
        <w:rPr>
          <w:rStyle w:val="a6"/>
          <w:noProof/>
          <w:sz w:val="28"/>
          <w:szCs w:val="28"/>
        </w:rPr>
        <w:t>.</w:t>
      </w:r>
      <w:r w:rsidR="006B11FD">
        <w:rPr>
          <w:rStyle w:val="a6"/>
          <w:noProof/>
          <w:sz w:val="28"/>
          <w:szCs w:val="28"/>
          <w:lang w:val="en-US"/>
        </w:rPr>
        <w:t>permarea</w:t>
      </w:r>
      <w:r w:rsidR="006B11FD">
        <w:rPr>
          <w:rStyle w:val="a6"/>
          <w:noProof/>
          <w:sz w:val="28"/>
          <w:szCs w:val="28"/>
        </w:rPr>
        <w:t>.</w:t>
      </w:r>
      <w:r w:rsidR="006B11FD">
        <w:rPr>
          <w:rStyle w:val="a6"/>
          <w:noProof/>
          <w:sz w:val="28"/>
          <w:szCs w:val="28"/>
          <w:lang w:val="en-US"/>
        </w:rPr>
        <w:t>ru</w:t>
      </w:r>
      <w:r w:rsidR="006B11FD">
        <w:rPr>
          <w:rStyle w:val="a6"/>
          <w:noProof/>
          <w:sz w:val="28"/>
          <w:szCs w:val="28"/>
        </w:rPr>
        <w:t>/</w:t>
      </w:r>
      <w:r w:rsidR="006B11FD">
        <w:rPr>
          <w:rStyle w:val="a6"/>
          <w:noProof/>
          <w:sz w:val="28"/>
          <w:szCs w:val="28"/>
          <w:lang w:val="en-US"/>
        </w:rPr>
        <w:t>novoilinskoe</w:t>
      </w:r>
      <w:r w:rsidR="006B11FD">
        <w:rPr>
          <w:rStyle w:val="a6"/>
          <w:noProof/>
          <w:sz w:val="28"/>
          <w:szCs w:val="28"/>
        </w:rPr>
        <w:t>-</w:t>
      </w:r>
      <w:r w:rsidR="006B11FD">
        <w:rPr>
          <w:rStyle w:val="a6"/>
          <w:noProof/>
          <w:sz w:val="28"/>
          <w:szCs w:val="28"/>
          <w:lang w:val="en-US"/>
        </w:rPr>
        <w:t>gp</w:t>
      </w:r>
      <w:r w:rsidR="006B11FD">
        <w:rPr>
          <w:rStyle w:val="a6"/>
          <w:noProof/>
          <w:sz w:val="28"/>
          <w:szCs w:val="28"/>
        </w:rPr>
        <w:t>и</w:t>
      </w:r>
      <w:r w:rsidR="00C10491">
        <w:rPr>
          <w:rStyle w:val="a6"/>
          <w:noProof/>
          <w:sz w:val="28"/>
          <w:szCs w:val="28"/>
        </w:rPr>
        <w:fldChar w:fldCharType="end"/>
      </w:r>
      <w:r w:rsidR="006B11FD">
        <w:rPr>
          <w:noProof/>
          <w:sz w:val="28"/>
          <w:szCs w:val="28"/>
        </w:rPr>
        <w:t xml:space="preserve"> и</w:t>
      </w:r>
      <w:r w:rsidR="006B11FD">
        <w:rPr>
          <w:sz w:val="28"/>
          <w:szCs w:val="28"/>
        </w:rPr>
        <w:t xml:space="preserve"> в библиотеке (на бумажном</w:t>
      </w:r>
      <w:proofErr w:type="gramEnd"/>
      <w:r w:rsidR="006B11FD">
        <w:rPr>
          <w:sz w:val="28"/>
          <w:szCs w:val="28"/>
        </w:rPr>
        <w:t xml:space="preserve"> </w:t>
      </w:r>
      <w:proofErr w:type="gramStart"/>
      <w:r w:rsidR="006B11FD">
        <w:rPr>
          <w:sz w:val="28"/>
          <w:szCs w:val="28"/>
        </w:rPr>
        <w:t>носителе</w:t>
      </w:r>
      <w:proofErr w:type="gramEnd"/>
      <w:r w:rsidR="006B11FD">
        <w:rPr>
          <w:sz w:val="28"/>
          <w:szCs w:val="28"/>
        </w:rPr>
        <w:t>) по адресу: п. Новоильинский, ул. Свердлова, 59.</w:t>
      </w:r>
    </w:p>
    <w:p w:rsidR="00272423" w:rsidRPr="006B11FD" w:rsidRDefault="00022492" w:rsidP="006B11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11FD">
        <w:rPr>
          <w:sz w:val="28"/>
          <w:szCs w:val="28"/>
        </w:rPr>
        <w:t>.</w:t>
      </w:r>
      <w:r w:rsidR="006B11FD">
        <w:rPr>
          <w:sz w:val="28"/>
          <w:szCs w:val="28"/>
        </w:rPr>
        <w:tab/>
      </w:r>
      <w:r w:rsidR="00272423" w:rsidRPr="006B11FD">
        <w:rPr>
          <w:sz w:val="28"/>
          <w:szCs w:val="28"/>
        </w:rPr>
        <w:t xml:space="preserve">Контроль исполнения настоящего постановления </w:t>
      </w:r>
      <w:r w:rsidR="0010231F" w:rsidRPr="006B11FD">
        <w:rPr>
          <w:sz w:val="28"/>
          <w:szCs w:val="28"/>
        </w:rPr>
        <w:t>оставляю за собой.</w:t>
      </w:r>
    </w:p>
    <w:p w:rsidR="0045795E" w:rsidRDefault="0045795E" w:rsidP="0045795E">
      <w:pPr>
        <w:jc w:val="both"/>
        <w:rPr>
          <w:sz w:val="28"/>
          <w:szCs w:val="28"/>
        </w:rPr>
      </w:pPr>
    </w:p>
    <w:p w:rsidR="006B11FD" w:rsidRDefault="006B11FD" w:rsidP="0045795E">
      <w:pPr>
        <w:jc w:val="both"/>
        <w:rPr>
          <w:sz w:val="28"/>
          <w:szCs w:val="28"/>
        </w:rPr>
      </w:pPr>
    </w:p>
    <w:p w:rsidR="0045795E" w:rsidRDefault="00022492" w:rsidP="0045795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45795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5795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И.Н. Ощепков</w:t>
      </w:r>
    </w:p>
    <w:p w:rsidR="0045795E" w:rsidRDefault="0045795E" w:rsidP="0045795E">
      <w:pPr>
        <w:jc w:val="both"/>
        <w:rPr>
          <w:sz w:val="28"/>
          <w:szCs w:val="28"/>
        </w:rPr>
      </w:pPr>
    </w:p>
    <w:p w:rsidR="0010231F" w:rsidRDefault="0010231F" w:rsidP="0045795E">
      <w:pPr>
        <w:jc w:val="both"/>
        <w:rPr>
          <w:sz w:val="28"/>
          <w:szCs w:val="28"/>
        </w:rPr>
      </w:pPr>
    </w:p>
    <w:p w:rsidR="0010231F" w:rsidRDefault="0010231F" w:rsidP="0045795E">
      <w:pPr>
        <w:jc w:val="both"/>
        <w:rPr>
          <w:sz w:val="28"/>
          <w:szCs w:val="28"/>
        </w:rPr>
      </w:pPr>
    </w:p>
    <w:p w:rsidR="00877DCB" w:rsidRDefault="00877DCB" w:rsidP="00022492">
      <w:pPr>
        <w:spacing w:line="240" w:lineRule="exact"/>
        <w:rPr>
          <w:sz w:val="24"/>
          <w:szCs w:val="24"/>
        </w:rPr>
      </w:pPr>
    </w:p>
    <w:p w:rsidR="006B11FD" w:rsidRPr="00284DE9" w:rsidRDefault="00877DCB" w:rsidP="00284DE9">
      <w:pPr>
        <w:spacing w:line="240" w:lineRule="exact"/>
        <w:ind w:left="5664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6B11FD" w:rsidRPr="00284DE9">
        <w:rPr>
          <w:sz w:val="24"/>
          <w:szCs w:val="24"/>
        </w:rPr>
        <w:t>УТВЕРЖДЕНО</w:t>
      </w:r>
    </w:p>
    <w:p w:rsidR="006B11FD" w:rsidRPr="00284DE9" w:rsidRDefault="006B11FD" w:rsidP="00284DE9">
      <w:pPr>
        <w:spacing w:line="240" w:lineRule="exact"/>
        <w:rPr>
          <w:sz w:val="24"/>
          <w:szCs w:val="24"/>
        </w:rPr>
      </w:pPr>
      <w:r w:rsidRPr="00284DE9">
        <w:rPr>
          <w:sz w:val="24"/>
          <w:szCs w:val="24"/>
        </w:rPr>
        <w:tab/>
      </w:r>
      <w:r w:rsidRPr="00284DE9">
        <w:rPr>
          <w:sz w:val="24"/>
          <w:szCs w:val="24"/>
        </w:rPr>
        <w:tab/>
      </w:r>
      <w:r w:rsidRPr="00284DE9">
        <w:rPr>
          <w:sz w:val="24"/>
          <w:szCs w:val="24"/>
        </w:rPr>
        <w:tab/>
      </w:r>
      <w:r w:rsidRPr="00284DE9">
        <w:rPr>
          <w:sz w:val="24"/>
          <w:szCs w:val="24"/>
        </w:rPr>
        <w:tab/>
      </w:r>
      <w:r w:rsidRPr="00284DE9">
        <w:rPr>
          <w:sz w:val="24"/>
          <w:szCs w:val="24"/>
        </w:rPr>
        <w:tab/>
      </w:r>
      <w:r w:rsidRPr="00284DE9">
        <w:rPr>
          <w:sz w:val="24"/>
          <w:szCs w:val="24"/>
        </w:rPr>
        <w:tab/>
      </w:r>
      <w:r w:rsidRPr="00284DE9">
        <w:rPr>
          <w:sz w:val="24"/>
          <w:szCs w:val="24"/>
        </w:rPr>
        <w:tab/>
      </w:r>
      <w:r w:rsidRPr="00284DE9">
        <w:rPr>
          <w:sz w:val="24"/>
          <w:szCs w:val="24"/>
        </w:rPr>
        <w:tab/>
      </w:r>
      <w:r w:rsidRPr="00284DE9">
        <w:rPr>
          <w:sz w:val="24"/>
          <w:szCs w:val="24"/>
        </w:rPr>
        <w:tab/>
        <w:t xml:space="preserve">постановлением  </w:t>
      </w:r>
    </w:p>
    <w:p w:rsidR="006B11FD" w:rsidRPr="00284DE9" w:rsidRDefault="006B11FD" w:rsidP="00284DE9">
      <w:pPr>
        <w:spacing w:line="240" w:lineRule="exact"/>
        <w:ind w:right="-285"/>
        <w:rPr>
          <w:sz w:val="24"/>
          <w:szCs w:val="24"/>
        </w:rPr>
      </w:pPr>
      <w:r w:rsidRPr="00284DE9">
        <w:rPr>
          <w:sz w:val="24"/>
          <w:szCs w:val="24"/>
        </w:rPr>
        <w:tab/>
      </w:r>
      <w:r w:rsidRPr="00284DE9">
        <w:rPr>
          <w:sz w:val="24"/>
          <w:szCs w:val="24"/>
        </w:rPr>
        <w:tab/>
      </w:r>
      <w:r w:rsidRPr="00284DE9">
        <w:rPr>
          <w:sz w:val="24"/>
          <w:szCs w:val="24"/>
        </w:rPr>
        <w:tab/>
      </w:r>
      <w:r w:rsidRPr="00284DE9">
        <w:rPr>
          <w:sz w:val="24"/>
          <w:szCs w:val="24"/>
        </w:rPr>
        <w:tab/>
      </w:r>
      <w:r w:rsidRPr="00284DE9">
        <w:rPr>
          <w:sz w:val="24"/>
          <w:szCs w:val="24"/>
        </w:rPr>
        <w:tab/>
      </w:r>
      <w:r w:rsidRPr="00284DE9">
        <w:rPr>
          <w:sz w:val="24"/>
          <w:szCs w:val="24"/>
        </w:rPr>
        <w:tab/>
      </w:r>
      <w:r w:rsidRPr="00284DE9">
        <w:rPr>
          <w:sz w:val="24"/>
          <w:szCs w:val="24"/>
        </w:rPr>
        <w:tab/>
      </w:r>
      <w:r w:rsidRPr="00284DE9">
        <w:rPr>
          <w:sz w:val="24"/>
          <w:szCs w:val="24"/>
        </w:rPr>
        <w:tab/>
      </w:r>
      <w:r w:rsidRPr="00284DE9">
        <w:rPr>
          <w:sz w:val="24"/>
          <w:szCs w:val="24"/>
        </w:rPr>
        <w:tab/>
        <w:t xml:space="preserve">администрации </w:t>
      </w:r>
    </w:p>
    <w:p w:rsidR="006B11FD" w:rsidRPr="00284DE9" w:rsidRDefault="006B11FD" w:rsidP="00284DE9">
      <w:pPr>
        <w:spacing w:line="240" w:lineRule="exact"/>
        <w:ind w:left="4248" w:right="-285" w:firstLine="708"/>
        <w:rPr>
          <w:sz w:val="24"/>
          <w:szCs w:val="24"/>
        </w:rPr>
      </w:pPr>
      <w:r w:rsidRPr="00284DE9">
        <w:rPr>
          <w:sz w:val="24"/>
          <w:szCs w:val="24"/>
        </w:rPr>
        <w:tab/>
      </w:r>
      <w:r w:rsidRPr="00284DE9">
        <w:rPr>
          <w:sz w:val="24"/>
          <w:szCs w:val="24"/>
        </w:rPr>
        <w:tab/>
        <w:t>Новоильинского ГП</w:t>
      </w:r>
    </w:p>
    <w:p w:rsidR="006B11FD" w:rsidRPr="00284DE9" w:rsidRDefault="00D76D15" w:rsidP="00284DE9">
      <w:pPr>
        <w:tabs>
          <w:tab w:val="left" w:pos="6360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  <w:t>от 15</w:t>
      </w:r>
      <w:r w:rsidR="006B11FD" w:rsidRPr="00284DE9">
        <w:rPr>
          <w:sz w:val="24"/>
          <w:szCs w:val="24"/>
        </w:rPr>
        <w:t>.0</w:t>
      </w:r>
      <w:r w:rsidR="00022492">
        <w:rPr>
          <w:sz w:val="24"/>
          <w:szCs w:val="24"/>
        </w:rPr>
        <w:t>8</w:t>
      </w:r>
      <w:r w:rsidR="006B11FD" w:rsidRPr="00284DE9">
        <w:rPr>
          <w:sz w:val="24"/>
          <w:szCs w:val="24"/>
        </w:rPr>
        <w:t xml:space="preserve">.2014  № </w:t>
      </w:r>
      <w:r>
        <w:rPr>
          <w:sz w:val="24"/>
          <w:szCs w:val="24"/>
        </w:rPr>
        <w:t>20</w:t>
      </w:r>
    </w:p>
    <w:p w:rsidR="0010231F" w:rsidRPr="00284DE9" w:rsidRDefault="00022492" w:rsidP="00284DE9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10231F" w:rsidRDefault="00022492" w:rsidP="00284DE9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Многоквартирных домов, которые формируют фонд капитального ремонта на счете регионального оператора</w:t>
      </w:r>
    </w:p>
    <w:p w:rsidR="00022492" w:rsidRDefault="00022492" w:rsidP="00284DE9">
      <w:pPr>
        <w:spacing w:line="240" w:lineRule="exact"/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2958"/>
        <w:gridCol w:w="2393"/>
      </w:tblGrid>
      <w:tr w:rsidR="00022492" w:rsidTr="00022492">
        <w:tc>
          <w:tcPr>
            <w:tcW w:w="817" w:type="dxa"/>
          </w:tcPr>
          <w:p w:rsidR="00022492" w:rsidRDefault="00022492" w:rsidP="00284DE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022492" w:rsidRDefault="00022492" w:rsidP="00284DE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958" w:type="dxa"/>
          </w:tcPr>
          <w:p w:rsidR="00022492" w:rsidRDefault="00022492" w:rsidP="00284DE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Улица</w:t>
            </w:r>
          </w:p>
        </w:tc>
        <w:tc>
          <w:tcPr>
            <w:tcW w:w="2393" w:type="dxa"/>
          </w:tcPr>
          <w:p w:rsidR="00022492" w:rsidRDefault="00022492" w:rsidP="00284DE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дома</w:t>
            </w:r>
          </w:p>
        </w:tc>
      </w:tr>
      <w:tr w:rsidR="00022492" w:rsidTr="00022492">
        <w:tc>
          <w:tcPr>
            <w:tcW w:w="817" w:type="dxa"/>
          </w:tcPr>
          <w:p w:rsidR="00022492" w:rsidRPr="00022492" w:rsidRDefault="00022492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Новоильинский</w:t>
            </w:r>
          </w:p>
        </w:tc>
        <w:tc>
          <w:tcPr>
            <w:tcW w:w="2958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Первомайская</w:t>
            </w:r>
          </w:p>
        </w:tc>
        <w:tc>
          <w:tcPr>
            <w:tcW w:w="2393" w:type="dxa"/>
          </w:tcPr>
          <w:p w:rsidR="00022492" w:rsidRPr="00022492" w:rsidRDefault="00022492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22492" w:rsidTr="00022492">
        <w:tc>
          <w:tcPr>
            <w:tcW w:w="817" w:type="dxa"/>
          </w:tcPr>
          <w:p w:rsidR="00022492" w:rsidRPr="00022492" w:rsidRDefault="00022492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</w:t>
            </w:r>
          </w:p>
        </w:tc>
        <w:tc>
          <w:tcPr>
            <w:tcW w:w="2393" w:type="dxa"/>
          </w:tcPr>
          <w:p w:rsidR="00022492" w:rsidRPr="00022492" w:rsidRDefault="00022492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22492" w:rsidTr="00022492">
        <w:tc>
          <w:tcPr>
            <w:tcW w:w="817" w:type="dxa"/>
          </w:tcPr>
          <w:p w:rsidR="00022492" w:rsidRPr="00022492" w:rsidRDefault="00022492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</w:t>
            </w:r>
          </w:p>
        </w:tc>
        <w:tc>
          <w:tcPr>
            <w:tcW w:w="2393" w:type="dxa"/>
          </w:tcPr>
          <w:p w:rsidR="00022492" w:rsidRPr="00022492" w:rsidRDefault="00022492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22492" w:rsidTr="00022492">
        <w:tc>
          <w:tcPr>
            <w:tcW w:w="817" w:type="dxa"/>
          </w:tcPr>
          <w:p w:rsidR="00022492" w:rsidRPr="00022492" w:rsidRDefault="00022492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Свердлова</w:t>
            </w:r>
          </w:p>
        </w:tc>
        <w:tc>
          <w:tcPr>
            <w:tcW w:w="2393" w:type="dxa"/>
          </w:tcPr>
          <w:p w:rsidR="00022492" w:rsidRPr="00022492" w:rsidRDefault="00022492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2492" w:rsidTr="00022492">
        <w:tc>
          <w:tcPr>
            <w:tcW w:w="817" w:type="dxa"/>
          </w:tcPr>
          <w:p w:rsidR="00022492" w:rsidRPr="00022492" w:rsidRDefault="00022492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</w:t>
            </w:r>
          </w:p>
        </w:tc>
        <w:tc>
          <w:tcPr>
            <w:tcW w:w="2393" w:type="dxa"/>
          </w:tcPr>
          <w:p w:rsidR="00022492" w:rsidRPr="00022492" w:rsidRDefault="00022492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22492" w:rsidTr="00022492">
        <w:tc>
          <w:tcPr>
            <w:tcW w:w="817" w:type="dxa"/>
          </w:tcPr>
          <w:p w:rsidR="00022492" w:rsidRPr="00022492" w:rsidRDefault="00022492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Первомайская</w:t>
            </w:r>
          </w:p>
        </w:tc>
        <w:tc>
          <w:tcPr>
            <w:tcW w:w="2393" w:type="dxa"/>
          </w:tcPr>
          <w:p w:rsidR="00022492" w:rsidRPr="00022492" w:rsidRDefault="00022492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022492" w:rsidTr="00022492">
        <w:tc>
          <w:tcPr>
            <w:tcW w:w="817" w:type="dxa"/>
          </w:tcPr>
          <w:p w:rsidR="00022492" w:rsidRPr="00022492" w:rsidRDefault="00022492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</w:t>
            </w:r>
          </w:p>
        </w:tc>
        <w:tc>
          <w:tcPr>
            <w:tcW w:w="2393" w:type="dxa"/>
          </w:tcPr>
          <w:p w:rsidR="00022492" w:rsidRPr="00022492" w:rsidRDefault="00022492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022492" w:rsidTr="00022492">
        <w:tc>
          <w:tcPr>
            <w:tcW w:w="817" w:type="dxa"/>
          </w:tcPr>
          <w:p w:rsidR="00022492" w:rsidRPr="00022492" w:rsidRDefault="00022492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</w:t>
            </w:r>
          </w:p>
        </w:tc>
        <w:tc>
          <w:tcPr>
            <w:tcW w:w="2393" w:type="dxa"/>
          </w:tcPr>
          <w:p w:rsidR="00022492" w:rsidRPr="00022492" w:rsidRDefault="00022492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022492" w:rsidTr="00022492">
        <w:tc>
          <w:tcPr>
            <w:tcW w:w="817" w:type="dxa"/>
          </w:tcPr>
          <w:p w:rsidR="00022492" w:rsidRPr="00022492" w:rsidRDefault="00022492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</w:t>
            </w:r>
          </w:p>
        </w:tc>
        <w:tc>
          <w:tcPr>
            <w:tcW w:w="2393" w:type="dxa"/>
          </w:tcPr>
          <w:p w:rsidR="00022492" w:rsidRPr="00022492" w:rsidRDefault="00022492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022492" w:rsidTr="00022492">
        <w:tc>
          <w:tcPr>
            <w:tcW w:w="817" w:type="dxa"/>
          </w:tcPr>
          <w:p w:rsidR="00022492" w:rsidRPr="00022492" w:rsidRDefault="00022492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</w:t>
            </w:r>
          </w:p>
        </w:tc>
        <w:tc>
          <w:tcPr>
            <w:tcW w:w="2393" w:type="dxa"/>
          </w:tcPr>
          <w:p w:rsidR="00022492" w:rsidRPr="00022492" w:rsidRDefault="00022492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022492" w:rsidTr="00022492">
        <w:tc>
          <w:tcPr>
            <w:tcW w:w="817" w:type="dxa"/>
          </w:tcPr>
          <w:p w:rsidR="00022492" w:rsidRPr="00022492" w:rsidRDefault="00022492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</w:t>
            </w:r>
          </w:p>
        </w:tc>
        <w:tc>
          <w:tcPr>
            <w:tcW w:w="2393" w:type="dxa"/>
          </w:tcPr>
          <w:p w:rsidR="00022492" w:rsidRPr="00022492" w:rsidRDefault="00022492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022492" w:rsidTr="00022492">
        <w:tc>
          <w:tcPr>
            <w:tcW w:w="817" w:type="dxa"/>
          </w:tcPr>
          <w:p w:rsidR="00022492" w:rsidRPr="00022492" w:rsidRDefault="00022492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Первомайская</w:t>
            </w:r>
          </w:p>
        </w:tc>
        <w:tc>
          <w:tcPr>
            <w:tcW w:w="2393" w:type="dxa"/>
          </w:tcPr>
          <w:p w:rsidR="00022492" w:rsidRPr="00022492" w:rsidRDefault="00022492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22492" w:rsidTr="00022492">
        <w:tc>
          <w:tcPr>
            <w:tcW w:w="817" w:type="dxa"/>
          </w:tcPr>
          <w:p w:rsidR="00022492" w:rsidRPr="00022492" w:rsidRDefault="00022492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Первомайская</w:t>
            </w:r>
          </w:p>
        </w:tc>
        <w:tc>
          <w:tcPr>
            <w:tcW w:w="2393" w:type="dxa"/>
          </w:tcPr>
          <w:p w:rsidR="00022492" w:rsidRPr="00022492" w:rsidRDefault="00022492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22492" w:rsidTr="00022492">
        <w:tc>
          <w:tcPr>
            <w:tcW w:w="817" w:type="dxa"/>
          </w:tcPr>
          <w:p w:rsidR="00022492" w:rsidRPr="00022492" w:rsidRDefault="00022492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</w:t>
            </w:r>
          </w:p>
        </w:tc>
        <w:tc>
          <w:tcPr>
            <w:tcW w:w="2393" w:type="dxa"/>
          </w:tcPr>
          <w:p w:rsidR="00022492" w:rsidRPr="00022492" w:rsidRDefault="00022492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022492" w:rsidTr="00022492">
        <w:tc>
          <w:tcPr>
            <w:tcW w:w="817" w:type="dxa"/>
          </w:tcPr>
          <w:p w:rsidR="00022492" w:rsidRPr="00022492" w:rsidRDefault="00022492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Первомайская</w:t>
            </w:r>
          </w:p>
        </w:tc>
        <w:tc>
          <w:tcPr>
            <w:tcW w:w="2393" w:type="dxa"/>
          </w:tcPr>
          <w:p w:rsidR="00022492" w:rsidRPr="00022492" w:rsidRDefault="00022492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22492" w:rsidTr="00022492">
        <w:tc>
          <w:tcPr>
            <w:tcW w:w="817" w:type="dxa"/>
          </w:tcPr>
          <w:p w:rsidR="00022492" w:rsidRPr="00022492" w:rsidRDefault="00022492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Первомайская</w:t>
            </w:r>
          </w:p>
        </w:tc>
        <w:tc>
          <w:tcPr>
            <w:tcW w:w="2393" w:type="dxa"/>
          </w:tcPr>
          <w:p w:rsidR="00022492" w:rsidRPr="00022492" w:rsidRDefault="00022492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022492" w:rsidTr="00022492">
        <w:tc>
          <w:tcPr>
            <w:tcW w:w="817" w:type="dxa"/>
          </w:tcPr>
          <w:p w:rsidR="00022492" w:rsidRPr="00022492" w:rsidRDefault="00022492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Орджоникидзе</w:t>
            </w:r>
          </w:p>
        </w:tc>
        <w:tc>
          <w:tcPr>
            <w:tcW w:w="2393" w:type="dxa"/>
          </w:tcPr>
          <w:p w:rsidR="00022492" w:rsidRPr="00022492" w:rsidRDefault="00022492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22492" w:rsidTr="00022492">
        <w:tc>
          <w:tcPr>
            <w:tcW w:w="817" w:type="dxa"/>
          </w:tcPr>
          <w:p w:rsidR="00022492" w:rsidRPr="00022492" w:rsidRDefault="00022492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Орджоникидзе</w:t>
            </w:r>
          </w:p>
        </w:tc>
        <w:tc>
          <w:tcPr>
            <w:tcW w:w="2393" w:type="dxa"/>
          </w:tcPr>
          <w:p w:rsidR="00022492" w:rsidRPr="00022492" w:rsidRDefault="00022492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22492" w:rsidTr="00022492">
        <w:tc>
          <w:tcPr>
            <w:tcW w:w="817" w:type="dxa"/>
          </w:tcPr>
          <w:p w:rsidR="00022492" w:rsidRPr="00022492" w:rsidRDefault="00022492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Орджоникидзе</w:t>
            </w:r>
          </w:p>
        </w:tc>
        <w:tc>
          <w:tcPr>
            <w:tcW w:w="2393" w:type="dxa"/>
          </w:tcPr>
          <w:p w:rsidR="00022492" w:rsidRPr="00022492" w:rsidRDefault="00022492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22492" w:rsidTr="00022492">
        <w:tc>
          <w:tcPr>
            <w:tcW w:w="817" w:type="dxa"/>
          </w:tcPr>
          <w:p w:rsidR="00022492" w:rsidRPr="00022492" w:rsidRDefault="00022492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Революционная</w:t>
            </w:r>
          </w:p>
        </w:tc>
        <w:tc>
          <w:tcPr>
            <w:tcW w:w="2393" w:type="dxa"/>
          </w:tcPr>
          <w:p w:rsidR="00022492" w:rsidRPr="00022492" w:rsidRDefault="00022492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22492" w:rsidTr="00022492">
        <w:tc>
          <w:tcPr>
            <w:tcW w:w="817" w:type="dxa"/>
          </w:tcPr>
          <w:p w:rsidR="00022492" w:rsidRDefault="00022492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022492" w:rsidRDefault="00B3631C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</w:t>
            </w:r>
          </w:p>
        </w:tc>
        <w:tc>
          <w:tcPr>
            <w:tcW w:w="2393" w:type="dxa"/>
          </w:tcPr>
          <w:p w:rsidR="00022492" w:rsidRDefault="00B3631C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022492" w:rsidTr="00022492">
        <w:tc>
          <w:tcPr>
            <w:tcW w:w="817" w:type="dxa"/>
          </w:tcPr>
          <w:p w:rsidR="00022492" w:rsidRDefault="00022492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022492" w:rsidRDefault="00B3631C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</w:t>
            </w:r>
          </w:p>
        </w:tc>
        <w:tc>
          <w:tcPr>
            <w:tcW w:w="2393" w:type="dxa"/>
          </w:tcPr>
          <w:p w:rsidR="00022492" w:rsidRDefault="00B3631C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022492" w:rsidTr="00022492">
        <w:tc>
          <w:tcPr>
            <w:tcW w:w="817" w:type="dxa"/>
          </w:tcPr>
          <w:p w:rsidR="00022492" w:rsidRDefault="00022492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022492" w:rsidRDefault="00B3631C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</w:t>
            </w:r>
          </w:p>
        </w:tc>
        <w:tc>
          <w:tcPr>
            <w:tcW w:w="2393" w:type="dxa"/>
          </w:tcPr>
          <w:p w:rsidR="00022492" w:rsidRDefault="00B3631C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022492" w:rsidTr="00022492">
        <w:tc>
          <w:tcPr>
            <w:tcW w:w="817" w:type="dxa"/>
          </w:tcPr>
          <w:p w:rsidR="00022492" w:rsidRDefault="00022492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022492" w:rsidRDefault="00B3631C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</w:t>
            </w:r>
          </w:p>
        </w:tc>
        <w:tc>
          <w:tcPr>
            <w:tcW w:w="2393" w:type="dxa"/>
          </w:tcPr>
          <w:p w:rsidR="00022492" w:rsidRDefault="00B3631C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22492" w:rsidTr="00022492">
        <w:tc>
          <w:tcPr>
            <w:tcW w:w="817" w:type="dxa"/>
          </w:tcPr>
          <w:p w:rsidR="00022492" w:rsidRDefault="00022492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022492" w:rsidRDefault="00B3631C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Октябрьская</w:t>
            </w:r>
          </w:p>
        </w:tc>
        <w:tc>
          <w:tcPr>
            <w:tcW w:w="2393" w:type="dxa"/>
          </w:tcPr>
          <w:p w:rsidR="00022492" w:rsidRDefault="00B3631C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22492" w:rsidTr="00022492">
        <w:tc>
          <w:tcPr>
            <w:tcW w:w="817" w:type="dxa"/>
          </w:tcPr>
          <w:p w:rsidR="00022492" w:rsidRDefault="00022492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022492" w:rsidRDefault="00B3631C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Октябрьская</w:t>
            </w:r>
          </w:p>
        </w:tc>
        <w:tc>
          <w:tcPr>
            <w:tcW w:w="2393" w:type="dxa"/>
          </w:tcPr>
          <w:p w:rsidR="00022492" w:rsidRDefault="00B3631C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22492" w:rsidTr="00022492">
        <w:tc>
          <w:tcPr>
            <w:tcW w:w="817" w:type="dxa"/>
          </w:tcPr>
          <w:p w:rsidR="00022492" w:rsidRDefault="00022492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022492" w:rsidRDefault="00B3631C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</w:t>
            </w:r>
          </w:p>
        </w:tc>
        <w:tc>
          <w:tcPr>
            <w:tcW w:w="2393" w:type="dxa"/>
          </w:tcPr>
          <w:p w:rsidR="00022492" w:rsidRDefault="00B3631C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022492" w:rsidTr="00022492">
        <w:tc>
          <w:tcPr>
            <w:tcW w:w="817" w:type="dxa"/>
          </w:tcPr>
          <w:p w:rsidR="00022492" w:rsidRDefault="00022492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022492" w:rsidRDefault="00B3631C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</w:t>
            </w:r>
          </w:p>
        </w:tc>
        <w:tc>
          <w:tcPr>
            <w:tcW w:w="2393" w:type="dxa"/>
          </w:tcPr>
          <w:p w:rsidR="00022492" w:rsidRDefault="00B3631C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022492" w:rsidTr="00022492">
        <w:tc>
          <w:tcPr>
            <w:tcW w:w="817" w:type="dxa"/>
          </w:tcPr>
          <w:p w:rsidR="00022492" w:rsidRDefault="00022492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022492" w:rsidRDefault="00B3631C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Революционная</w:t>
            </w:r>
          </w:p>
        </w:tc>
        <w:tc>
          <w:tcPr>
            <w:tcW w:w="2393" w:type="dxa"/>
          </w:tcPr>
          <w:p w:rsidR="00022492" w:rsidRDefault="00B3631C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22492" w:rsidTr="00022492">
        <w:tc>
          <w:tcPr>
            <w:tcW w:w="817" w:type="dxa"/>
          </w:tcPr>
          <w:p w:rsidR="00022492" w:rsidRDefault="00022492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022492" w:rsidRDefault="00B3631C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Октябрьская</w:t>
            </w:r>
          </w:p>
        </w:tc>
        <w:tc>
          <w:tcPr>
            <w:tcW w:w="2393" w:type="dxa"/>
          </w:tcPr>
          <w:p w:rsidR="00022492" w:rsidRDefault="00B3631C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022492" w:rsidTr="00022492">
        <w:tc>
          <w:tcPr>
            <w:tcW w:w="817" w:type="dxa"/>
          </w:tcPr>
          <w:p w:rsidR="00022492" w:rsidRDefault="00B3631C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022492" w:rsidRDefault="00B3631C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переулок</w:t>
            </w:r>
          </w:p>
        </w:tc>
        <w:tc>
          <w:tcPr>
            <w:tcW w:w="2393" w:type="dxa"/>
          </w:tcPr>
          <w:p w:rsidR="00022492" w:rsidRDefault="00B3631C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22492" w:rsidTr="00022492">
        <w:tc>
          <w:tcPr>
            <w:tcW w:w="817" w:type="dxa"/>
          </w:tcPr>
          <w:p w:rsidR="00022492" w:rsidRDefault="00B3631C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022492" w:rsidRDefault="00DE1A63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Октябрьская</w:t>
            </w:r>
          </w:p>
        </w:tc>
        <w:tc>
          <w:tcPr>
            <w:tcW w:w="2393" w:type="dxa"/>
          </w:tcPr>
          <w:p w:rsidR="00022492" w:rsidRDefault="00DE1A63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22492" w:rsidTr="00022492">
        <w:tc>
          <w:tcPr>
            <w:tcW w:w="817" w:type="dxa"/>
          </w:tcPr>
          <w:p w:rsidR="00022492" w:rsidRDefault="00B3631C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022492" w:rsidRDefault="00DE1A63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Первомайская</w:t>
            </w:r>
          </w:p>
        </w:tc>
        <w:tc>
          <w:tcPr>
            <w:tcW w:w="2393" w:type="dxa"/>
          </w:tcPr>
          <w:p w:rsidR="00022492" w:rsidRDefault="00DE1A63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22492" w:rsidTr="00022492">
        <w:tc>
          <w:tcPr>
            <w:tcW w:w="817" w:type="dxa"/>
          </w:tcPr>
          <w:p w:rsidR="00022492" w:rsidRDefault="00B3631C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022492" w:rsidRDefault="00DE1A63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</w:t>
            </w:r>
          </w:p>
        </w:tc>
        <w:tc>
          <w:tcPr>
            <w:tcW w:w="2393" w:type="dxa"/>
          </w:tcPr>
          <w:p w:rsidR="00022492" w:rsidRDefault="00DE1A63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22492" w:rsidTr="00022492">
        <w:tc>
          <w:tcPr>
            <w:tcW w:w="817" w:type="dxa"/>
          </w:tcPr>
          <w:p w:rsidR="00022492" w:rsidRDefault="00B3631C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022492" w:rsidRDefault="00DE1A63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Заречная</w:t>
            </w:r>
          </w:p>
        </w:tc>
        <w:tc>
          <w:tcPr>
            <w:tcW w:w="2393" w:type="dxa"/>
          </w:tcPr>
          <w:p w:rsidR="00022492" w:rsidRDefault="00DE1A63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22492" w:rsidTr="00022492">
        <w:tc>
          <w:tcPr>
            <w:tcW w:w="817" w:type="dxa"/>
          </w:tcPr>
          <w:p w:rsidR="00022492" w:rsidRDefault="00B3631C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022492" w:rsidRDefault="00DE1A63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</w:t>
            </w:r>
          </w:p>
        </w:tc>
        <w:tc>
          <w:tcPr>
            <w:tcW w:w="2393" w:type="dxa"/>
          </w:tcPr>
          <w:p w:rsidR="00022492" w:rsidRDefault="00DE1A63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022492" w:rsidTr="00022492">
        <w:tc>
          <w:tcPr>
            <w:tcW w:w="817" w:type="dxa"/>
          </w:tcPr>
          <w:p w:rsidR="00022492" w:rsidRDefault="00B3631C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022492" w:rsidRDefault="00DE1A63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Лесная</w:t>
            </w:r>
          </w:p>
        </w:tc>
        <w:tc>
          <w:tcPr>
            <w:tcW w:w="2393" w:type="dxa"/>
          </w:tcPr>
          <w:p w:rsidR="00022492" w:rsidRDefault="00DE1A63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22492" w:rsidTr="00022492">
        <w:tc>
          <w:tcPr>
            <w:tcW w:w="817" w:type="dxa"/>
          </w:tcPr>
          <w:p w:rsidR="00022492" w:rsidRDefault="00B3631C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402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022492" w:rsidRDefault="00DE1A63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Гоголя</w:t>
            </w:r>
          </w:p>
        </w:tc>
        <w:tc>
          <w:tcPr>
            <w:tcW w:w="2393" w:type="dxa"/>
          </w:tcPr>
          <w:p w:rsidR="00022492" w:rsidRDefault="00DE1A63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22492" w:rsidTr="00022492">
        <w:tc>
          <w:tcPr>
            <w:tcW w:w="817" w:type="dxa"/>
          </w:tcPr>
          <w:p w:rsidR="00022492" w:rsidRDefault="00B3631C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022492" w:rsidRDefault="00DE1A63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Гоголя</w:t>
            </w:r>
          </w:p>
        </w:tc>
        <w:tc>
          <w:tcPr>
            <w:tcW w:w="2393" w:type="dxa"/>
          </w:tcPr>
          <w:p w:rsidR="00022492" w:rsidRDefault="00DE1A63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22492" w:rsidTr="00022492">
        <w:tc>
          <w:tcPr>
            <w:tcW w:w="817" w:type="dxa"/>
          </w:tcPr>
          <w:p w:rsidR="00022492" w:rsidRDefault="00B3631C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022492" w:rsidRDefault="00DE1A63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Гоголя</w:t>
            </w:r>
          </w:p>
        </w:tc>
        <w:tc>
          <w:tcPr>
            <w:tcW w:w="2393" w:type="dxa"/>
          </w:tcPr>
          <w:p w:rsidR="00022492" w:rsidRDefault="00DE1A63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22492" w:rsidTr="00022492">
        <w:tc>
          <w:tcPr>
            <w:tcW w:w="817" w:type="dxa"/>
          </w:tcPr>
          <w:p w:rsidR="00022492" w:rsidRDefault="00DE1A63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402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022492" w:rsidRDefault="00DE1A63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Гоголя</w:t>
            </w:r>
          </w:p>
        </w:tc>
        <w:tc>
          <w:tcPr>
            <w:tcW w:w="2393" w:type="dxa"/>
          </w:tcPr>
          <w:p w:rsidR="00022492" w:rsidRDefault="00DE1A63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22492" w:rsidTr="00022492">
        <w:tc>
          <w:tcPr>
            <w:tcW w:w="817" w:type="dxa"/>
          </w:tcPr>
          <w:p w:rsidR="00022492" w:rsidRDefault="00DE1A63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402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022492" w:rsidRDefault="00DE1A63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Гражданская</w:t>
            </w:r>
          </w:p>
        </w:tc>
        <w:tc>
          <w:tcPr>
            <w:tcW w:w="2393" w:type="dxa"/>
          </w:tcPr>
          <w:p w:rsidR="00022492" w:rsidRDefault="00DE1A63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22492" w:rsidTr="00022492">
        <w:tc>
          <w:tcPr>
            <w:tcW w:w="817" w:type="dxa"/>
          </w:tcPr>
          <w:p w:rsidR="00022492" w:rsidRDefault="00DE1A63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402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022492" w:rsidRDefault="00DE1A63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Гоголя</w:t>
            </w:r>
          </w:p>
        </w:tc>
        <w:tc>
          <w:tcPr>
            <w:tcW w:w="2393" w:type="dxa"/>
          </w:tcPr>
          <w:p w:rsidR="00022492" w:rsidRDefault="00DE1A63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22492" w:rsidTr="00022492">
        <w:tc>
          <w:tcPr>
            <w:tcW w:w="817" w:type="dxa"/>
          </w:tcPr>
          <w:p w:rsidR="00022492" w:rsidRDefault="00DE1A63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402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022492" w:rsidRDefault="00DE1A63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Гражданская</w:t>
            </w:r>
          </w:p>
        </w:tc>
        <w:tc>
          <w:tcPr>
            <w:tcW w:w="2393" w:type="dxa"/>
          </w:tcPr>
          <w:p w:rsidR="00022492" w:rsidRDefault="00DE1A63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22492" w:rsidTr="00022492">
        <w:tc>
          <w:tcPr>
            <w:tcW w:w="817" w:type="dxa"/>
          </w:tcPr>
          <w:p w:rsidR="00022492" w:rsidRDefault="00DE1A63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022492" w:rsidRDefault="00DE1A63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</w:t>
            </w:r>
          </w:p>
        </w:tc>
        <w:tc>
          <w:tcPr>
            <w:tcW w:w="2393" w:type="dxa"/>
          </w:tcPr>
          <w:p w:rsidR="00022492" w:rsidRDefault="00DE1A63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022492" w:rsidTr="00022492">
        <w:tc>
          <w:tcPr>
            <w:tcW w:w="817" w:type="dxa"/>
          </w:tcPr>
          <w:p w:rsidR="00022492" w:rsidRDefault="00DE1A63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402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022492" w:rsidRDefault="00DE1A63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Гоголя</w:t>
            </w:r>
          </w:p>
        </w:tc>
        <w:tc>
          <w:tcPr>
            <w:tcW w:w="2393" w:type="dxa"/>
          </w:tcPr>
          <w:p w:rsidR="00022492" w:rsidRDefault="00DE1A63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22492" w:rsidTr="00022492">
        <w:tc>
          <w:tcPr>
            <w:tcW w:w="817" w:type="dxa"/>
          </w:tcPr>
          <w:p w:rsidR="00022492" w:rsidRDefault="00DE1A63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402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022492" w:rsidRDefault="00DE1A63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Гоголя</w:t>
            </w:r>
          </w:p>
        </w:tc>
        <w:tc>
          <w:tcPr>
            <w:tcW w:w="2393" w:type="dxa"/>
          </w:tcPr>
          <w:p w:rsidR="00022492" w:rsidRDefault="00DE1A63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22492" w:rsidTr="00022492">
        <w:tc>
          <w:tcPr>
            <w:tcW w:w="817" w:type="dxa"/>
          </w:tcPr>
          <w:p w:rsidR="00022492" w:rsidRDefault="00DE1A63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402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022492" w:rsidRDefault="00DE1A63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Гоголя</w:t>
            </w:r>
          </w:p>
        </w:tc>
        <w:tc>
          <w:tcPr>
            <w:tcW w:w="2393" w:type="dxa"/>
          </w:tcPr>
          <w:p w:rsidR="00022492" w:rsidRDefault="00DE1A63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2492" w:rsidTr="00022492">
        <w:tc>
          <w:tcPr>
            <w:tcW w:w="817" w:type="dxa"/>
          </w:tcPr>
          <w:p w:rsidR="00022492" w:rsidRDefault="00DE1A63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402" w:type="dxa"/>
          </w:tcPr>
          <w:p w:rsidR="00022492" w:rsidRPr="00022492" w:rsidRDefault="00022492" w:rsidP="0002249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022492" w:rsidRDefault="00DE1A63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Гоголя</w:t>
            </w:r>
          </w:p>
        </w:tc>
        <w:tc>
          <w:tcPr>
            <w:tcW w:w="2393" w:type="dxa"/>
          </w:tcPr>
          <w:p w:rsidR="00022492" w:rsidRDefault="00DE1A63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E1A63" w:rsidTr="00022492">
        <w:tc>
          <w:tcPr>
            <w:tcW w:w="817" w:type="dxa"/>
          </w:tcPr>
          <w:p w:rsidR="00DE1A63" w:rsidRDefault="00DE1A63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3402" w:type="dxa"/>
          </w:tcPr>
          <w:p w:rsidR="00DE1A63" w:rsidRPr="00022492" w:rsidRDefault="00DE1A63" w:rsidP="0002249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DE1A63" w:rsidRDefault="00DE1A63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Гоголя</w:t>
            </w:r>
          </w:p>
        </w:tc>
        <w:tc>
          <w:tcPr>
            <w:tcW w:w="2393" w:type="dxa"/>
          </w:tcPr>
          <w:p w:rsidR="00DE1A63" w:rsidRDefault="00DE1A63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E1A63" w:rsidTr="00022492">
        <w:tc>
          <w:tcPr>
            <w:tcW w:w="817" w:type="dxa"/>
          </w:tcPr>
          <w:p w:rsidR="00DE1A63" w:rsidRDefault="00DE1A63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402" w:type="dxa"/>
          </w:tcPr>
          <w:p w:rsidR="00DE1A63" w:rsidRPr="00022492" w:rsidRDefault="00DE1A63" w:rsidP="0002249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DE1A63" w:rsidRDefault="00DE1A63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</w:t>
            </w:r>
          </w:p>
        </w:tc>
        <w:tc>
          <w:tcPr>
            <w:tcW w:w="2393" w:type="dxa"/>
          </w:tcPr>
          <w:p w:rsidR="00DE1A63" w:rsidRDefault="00DE1A63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«б»</w:t>
            </w:r>
          </w:p>
        </w:tc>
      </w:tr>
      <w:tr w:rsidR="00DE1A63" w:rsidTr="00022492">
        <w:tc>
          <w:tcPr>
            <w:tcW w:w="817" w:type="dxa"/>
          </w:tcPr>
          <w:p w:rsidR="00DE1A63" w:rsidRDefault="00DE1A63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402" w:type="dxa"/>
          </w:tcPr>
          <w:p w:rsidR="00DE1A63" w:rsidRPr="00022492" w:rsidRDefault="00DE1A63" w:rsidP="0002249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DE1A63" w:rsidRDefault="00DE1A63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Свердлова</w:t>
            </w:r>
          </w:p>
        </w:tc>
        <w:tc>
          <w:tcPr>
            <w:tcW w:w="2393" w:type="dxa"/>
          </w:tcPr>
          <w:p w:rsidR="00DE1A63" w:rsidRDefault="00DE1A63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E1A63" w:rsidTr="00022492">
        <w:tc>
          <w:tcPr>
            <w:tcW w:w="817" w:type="dxa"/>
          </w:tcPr>
          <w:p w:rsidR="00DE1A63" w:rsidRDefault="00DE1A63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402" w:type="dxa"/>
          </w:tcPr>
          <w:p w:rsidR="00DE1A63" w:rsidRPr="00022492" w:rsidRDefault="00DE1A63" w:rsidP="0002249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DE1A63" w:rsidRDefault="00DE1A63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Революционная</w:t>
            </w:r>
          </w:p>
        </w:tc>
        <w:tc>
          <w:tcPr>
            <w:tcW w:w="2393" w:type="dxa"/>
          </w:tcPr>
          <w:p w:rsidR="00DE1A63" w:rsidRDefault="00DE1A63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E1A63" w:rsidTr="00022492">
        <w:tc>
          <w:tcPr>
            <w:tcW w:w="817" w:type="dxa"/>
          </w:tcPr>
          <w:p w:rsidR="00DE1A63" w:rsidRDefault="00DE1A63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402" w:type="dxa"/>
          </w:tcPr>
          <w:p w:rsidR="00DE1A63" w:rsidRPr="00022492" w:rsidRDefault="00DE1A63" w:rsidP="0002249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DE1A63" w:rsidRDefault="00DE1A63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Заречная</w:t>
            </w:r>
          </w:p>
        </w:tc>
        <w:tc>
          <w:tcPr>
            <w:tcW w:w="2393" w:type="dxa"/>
          </w:tcPr>
          <w:p w:rsidR="00DE1A63" w:rsidRDefault="00DE1A63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«б»</w:t>
            </w:r>
          </w:p>
        </w:tc>
      </w:tr>
      <w:tr w:rsidR="00DE1A63" w:rsidTr="00022492">
        <w:tc>
          <w:tcPr>
            <w:tcW w:w="817" w:type="dxa"/>
          </w:tcPr>
          <w:p w:rsidR="00DE1A63" w:rsidRDefault="00DE1A63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402" w:type="dxa"/>
          </w:tcPr>
          <w:p w:rsidR="00DE1A63" w:rsidRPr="00022492" w:rsidRDefault="00DE1A63" w:rsidP="0002249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DE1A63" w:rsidRDefault="00DE1A63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Заречная</w:t>
            </w:r>
          </w:p>
        </w:tc>
        <w:tc>
          <w:tcPr>
            <w:tcW w:w="2393" w:type="dxa"/>
          </w:tcPr>
          <w:p w:rsidR="00DE1A63" w:rsidRDefault="00DE1A63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E1A63" w:rsidTr="00022492">
        <w:tc>
          <w:tcPr>
            <w:tcW w:w="817" w:type="dxa"/>
          </w:tcPr>
          <w:p w:rsidR="00DE1A63" w:rsidRDefault="00DE1A63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402" w:type="dxa"/>
          </w:tcPr>
          <w:p w:rsidR="00DE1A63" w:rsidRPr="00022492" w:rsidRDefault="00DE1A63" w:rsidP="0002249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DE1A63" w:rsidRDefault="00DE1A63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Свердлова</w:t>
            </w:r>
          </w:p>
        </w:tc>
        <w:tc>
          <w:tcPr>
            <w:tcW w:w="2393" w:type="dxa"/>
          </w:tcPr>
          <w:p w:rsidR="00DE1A63" w:rsidRDefault="00DE1A63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DE1A63" w:rsidTr="00022492">
        <w:tc>
          <w:tcPr>
            <w:tcW w:w="817" w:type="dxa"/>
          </w:tcPr>
          <w:p w:rsidR="00DE1A63" w:rsidRDefault="00DE1A63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402" w:type="dxa"/>
          </w:tcPr>
          <w:p w:rsidR="00DE1A63" w:rsidRPr="00022492" w:rsidRDefault="00DE1A63" w:rsidP="0002249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DE1A63" w:rsidRDefault="00DE1A63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</w:t>
            </w:r>
          </w:p>
        </w:tc>
        <w:tc>
          <w:tcPr>
            <w:tcW w:w="2393" w:type="dxa"/>
          </w:tcPr>
          <w:p w:rsidR="00DE1A63" w:rsidRDefault="00DE1A63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DE1A63" w:rsidTr="00022492">
        <w:tc>
          <w:tcPr>
            <w:tcW w:w="817" w:type="dxa"/>
          </w:tcPr>
          <w:p w:rsidR="00DE1A63" w:rsidRDefault="00DE1A63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402" w:type="dxa"/>
          </w:tcPr>
          <w:p w:rsidR="00DE1A63" w:rsidRPr="00022492" w:rsidRDefault="00DE1A63" w:rsidP="0002249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DE1A63" w:rsidRDefault="00DE1A63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</w:t>
            </w:r>
          </w:p>
        </w:tc>
        <w:tc>
          <w:tcPr>
            <w:tcW w:w="2393" w:type="dxa"/>
          </w:tcPr>
          <w:p w:rsidR="00DE1A63" w:rsidRDefault="00DE1A63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E1A63" w:rsidTr="00022492">
        <w:tc>
          <w:tcPr>
            <w:tcW w:w="817" w:type="dxa"/>
          </w:tcPr>
          <w:p w:rsidR="00DE1A63" w:rsidRDefault="00DE1A63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402" w:type="dxa"/>
          </w:tcPr>
          <w:p w:rsidR="00DE1A63" w:rsidRPr="00022492" w:rsidRDefault="00DE1A63" w:rsidP="0002249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DE1A63" w:rsidRDefault="00DE1A63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</w:t>
            </w:r>
          </w:p>
        </w:tc>
        <w:tc>
          <w:tcPr>
            <w:tcW w:w="2393" w:type="dxa"/>
          </w:tcPr>
          <w:p w:rsidR="00DE1A63" w:rsidRDefault="00DE1A63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DE1A63" w:rsidTr="00022492">
        <w:tc>
          <w:tcPr>
            <w:tcW w:w="817" w:type="dxa"/>
          </w:tcPr>
          <w:p w:rsidR="00DE1A63" w:rsidRDefault="00DE1A63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402" w:type="dxa"/>
          </w:tcPr>
          <w:p w:rsidR="00DE1A63" w:rsidRPr="00022492" w:rsidRDefault="00DE1A63" w:rsidP="0002249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DE1A63" w:rsidRDefault="00DE1A63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Свердлова</w:t>
            </w:r>
          </w:p>
        </w:tc>
        <w:tc>
          <w:tcPr>
            <w:tcW w:w="2393" w:type="dxa"/>
          </w:tcPr>
          <w:p w:rsidR="00DE1A63" w:rsidRDefault="00DE1A63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E1A63" w:rsidTr="00022492">
        <w:tc>
          <w:tcPr>
            <w:tcW w:w="817" w:type="dxa"/>
          </w:tcPr>
          <w:p w:rsidR="00DE1A63" w:rsidRDefault="00DE1A63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402" w:type="dxa"/>
          </w:tcPr>
          <w:p w:rsidR="00DE1A63" w:rsidRPr="00022492" w:rsidRDefault="00DE1A63" w:rsidP="0002249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DE1A63" w:rsidRDefault="00DE1A63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Свердлова</w:t>
            </w:r>
          </w:p>
        </w:tc>
        <w:tc>
          <w:tcPr>
            <w:tcW w:w="2393" w:type="dxa"/>
          </w:tcPr>
          <w:p w:rsidR="00DE1A63" w:rsidRDefault="00DE1A63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DE1A63" w:rsidTr="00022492">
        <w:tc>
          <w:tcPr>
            <w:tcW w:w="817" w:type="dxa"/>
          </w:tcPr>
          <w:p w:rsidR="00DE1A63" w:rsidRDefault="00DE1A63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402" w:type="dxa"/>
          </w:tcPr>
          <w:p w:rsidR="00DE1A63" w:rsidRPr="00022492" w:rsidRDefault="00DE1A63" w:rsidP="0002249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DE1A63" w:rsidRDefault="00DE1A63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Свердлова</w:t>
            </w:r>
          </w:p>
        </w:tc>
        <w:tc>
          <w:tcPr>
            <w:tcW w:w="2393" w:type="dxa"/>
          </w:tcPr>
          <w:p w:rsidR="00DE1A63" w:rsidRDefault="00DE1A63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DE1A63" w:rsidTr="00022492">
        <w:tc>
          <w:tcPr>
            <w:tcW w:w="817" w:type="dxa"/>
          </w:tcPr>
          <w:p w:rsidR="00DE1A63" w:rsidRDefault="00DE1A63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402" w:type="dxa"/>
          </w:tcPr>
          <w:p w:rsidR="00DE1A63" w:rsidRPr="00022492" w:rsidRDefault="00DE1A63" w:rsidP="0002249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DE1A63" w:rsidRDefault="00DE1A63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Свердлова</w:t>
            </w:r>
          </w:p>
        </w:tc>
        <w:tc>
          <w:tcPr>
            <w:tcW w:w="2393" w:type="dxa"/>
          </w:tcPr>
          <w:p w:rsidR="00DE1A63" w:rsidRDefault="00DE1A63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E1A63" w:rsidTr="00022492">
        <w:tc>
          <w:tcPr>
            <w:tcW w:w="817" w:type="dxa"/>
          </w:tcPr>
          <w:p w:rsidR="00DE1A63" w:rsidRDefault="00DE1A63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402" w:type="dxa"/>
          </w:tcPr>
          <w:p w:rsidR="00DE1A63" w:rsidRPr="00022492" w:rsidRDefault="00DE1A63" w:rsidP="0002249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DE1A63" w:rsidRDefault="00DE1A63" w:rsidP="000224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</w:t>
            </w:r>
          </w:p>
        </w:tc>
        <w:tc>
          <w:tcPr>
            <w:tcW w:w="2393" w:type="dxa"/>
          </w:tcPr>
          <w:p w:rsidR="00DE1A63" w:rsidRDefault="00DE1A63" w:rsidP="00284D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</w:tbl>
    <w:p w:rsidR="00022492" w:rsidRPr="00284DE9" w:rsidRDefault="00022492" w:rsidP="00284DE9">
      <w:pPr>
        <w:spacing w:line="240" w:lineRule="exact"/>
        <w:jc w:val="center"/>
        <w:rPr>
          <w:b/>
          <w:sz w:val="24"/>
          <w:szCs w:val="24"/>
        </w:rPr>
      </w:pPr>
    </w:p>
    <w:sectPr w:rsidR="00022492" w:rsidRPr="00284DE9" w:rsidSect="00877DC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665C8"/>
    <w:multiLevelType w:val="hybridMultilevel"/>
    <w:tmpl w:val="E634E450"/>
    <w:lvl w:ilvl="0" w:tplc="9C2258E0">
      <w:start w:val="1"/>
      <w:numFmt w:val="decimal"/>
      <w:lvlText w:val="%1."/>
      <w:lvlJc w:val="left"/>
      <w:pPr>
        <w:ind w:left="759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0" w:hanging="360"/>
      </w:pPr>
    </w:lvl>
    <w:lvl w:ilvl="2" w:tplc="0419001B" w:tentative="1">
      <w:start w:val="1"/>
      <w:numFmt w:val="lowerRoman"/>
      <w:lvlText w:val="%3."/>
      <w:lvlJc w:val="right"/>
      <w:pPr>
        <w:ind w:left="7980" w:hanging="180"/>
      </w:pPr>
    </w:lvl>
    <w:lvl w:ilvl="3" w:tplc="0419000F" w:tentative="1">
      <w:start w:val="1"/>
      <w:numFmt w:val="decimal"/>
      <w:lvlText w:val="%4."/>
      <w:lvlJc w:val="left"/>
      <w:pPr>
        <w:ind w:left="8700" w:hanging="360"/>
      </w:pPr>
    </w:lvl>
    <w:lvl w:ilvl="4" w:tplc="04190019" w:tentative="1">
      <w:start w:val="1"/>
      <w:numFmt w:val="lowerLetter"/>
      <w:lvlText w:val="%5."/>
      <w:lvlJc w:val="left"/>
      <w:pPr>
        <w:ind w:left="9420" w:hanging="360"/>
      </w:pPr>
    </w:lvl>
    <w:lvl w:ilvl="5" w:tplc="0419001B" w:tentative="1">
      <w:start w:val="1"/>
      <w:numFmt w:val="lowerRoman"/>
      <w:lvlText w:val="%6."/>
      <w:lvlJc w:val="right"/>
      <w:pPr>
        <w:ind w:left="10140" w:hanging="180"/>
      </w:pPr>
    </w:lvl>
    <w:lvl w:ilvl="6" w:tplc="0419000F" w:tentative="1">
      <w:start w:val="1"/>
      <w:numFmt w:val="decimal"/>
      <w:lvlText w:val="%7."/>
      <w:lvlJc w:val="left"/>
      <w:pPr>
        <w:ind w:left="10860" w:hanging="360"/>
      </w:pPr>
    </w:lvl>
    <w:lvl w:ilvl="7" w:tplc="04190019" w:tentative="1">
      <w:start w:val="1"/>
      <w:numFmt w:val="lowerLetter"/>
      <w:lvlText w:val="%8."/>
      <w:lvlJc w:val="left"/>
      <w:pPr>
        <w:ind w:left="11580" w:hanging="360"/>
      </w:pPr>
    </w:lvl>
    <w:lvl w:ilvl="8" w:tplc="0419001B" w:tentative="1">
      <w:start w:val="1"/>
      <w:numFmt w:val="lowerRoman"/>
      <w:lvlText w:val="%9."/>
      <w:lvlJc w:val="right"/>
      <w:pPr>
        <w:ind w:left="12300" w:hanging="180"/>
      </w:pPr>
    </w:lvl>
  </w:abstractNum>
  <w:abstractNum w:abstractNumId="1">
    <w:nsid w:val="55864845"/>
    <w:multiLevelType w:val="multilevel"/>
    <w:tmpl w:val="63E60D4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6CE55645"/>
    <w:multiLevelType w:val="hybridMultilevel"/>
    <w:tmpl w:val="B6D0C0CA"/>
    <w:lvl w:ilvl="0" w:tplc="4596D994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95E"/>
    <w:rsid w:val="00022492"/>
    <w:rsid w:val="000C088E"/>
    <w:rsid w:val="0010231F"/>
    <w:rsid w:val="00111289"/>
    <w:rsid w:val="00183516"/>
    <w:rsid w:val="00272423"/>
    <w:rsid w:val="00284DE9"/>
    <w:rsid w:val="002D72A5"/>
    <w:rsid w:val="00351D7E"/>
    <w:rsid w:val="00387904"/>
    <w:rsid w:val="003C0D6F"/>
    <w:rsid w:val="0045795E"/>
    <w:rsid w:val="004660B6"/>
    <w:rsid w:val="004A68F2"/>
    <w:rsid w:val="00554F6D"/>
    <w:rsid w:val="006B11FD"/>
    <w:rsid w:val="006F54B6"/>
    <w:rsid w:val="00843915"/>
    <w:rsid w:val="00877DCB"/>
    <w:rsid w:val="009D519D"/>
    <w:rsid w:val="00A12A1F"/>
    <w:rsid w:val="00B3631C"/>
    <w:rsid w:val="00B86FA2"/>
    <w:rsid w:val="00C05693"/>
    <w:rsid w:val="00C10491"/>
    <w:rsid w:val="00C60D66"/>
    <w:rsid w:val="00D76D15"/>
    <w:rsid w:val="00DB2498"/>
    <w:rsid w:val="00DD2628"/>
    <w:rsid w:val="00DE1A63"/>
    <w:rsid w:val="00DF135C"/>
    <w:rsid w:val="00F3131E"/>
    <w:rsid w:val="00FC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79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5795E"/>
    <w:pPr>
      <w:keepNext/>
      <w:jc w:val="both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5795E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9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579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579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79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9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231F"/>
    <w:pPr>
      <w:ind w:left="720"/>
      <w:contextualSpacing/>
    </w:pPr>
  </w:style>
  <w:style w:type="character" w:styleId="a6">
    <w:name w:val="Hyperlink"/>
    <w:rsid w:val="006B11FD"/>
    <w:rPr>
      <w:rFonts w:cs="Calibri"/>
      <w:i/>
    </w:rPr>
  </w:style>
  <w:style w:type="table" w:styleId="a7">
    <w:name w:val="Table Grid"/>
    <w:basedOn w:val="a1"/>
    <w:uiPriority w:val="59"/>
    <w:rsid w:val="00022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2014-08-15T06:31:00Z</cp:lastPrinted>
  <dcterms:created xsi:type="dcterms:W3CDTF">2014-03-04T07:44:00Z</dcterms:created>
  <dcterms:modified xsi:type="dcterms:W3CDTF">2014-08-15T06:33:00Z</dcterms:modified>
</cp:coreProperties>
</file>