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78"/>
        <w:gridCol w:w="0"/>
        <w:gridCol w:w="197"/>
        <w:gridCol w:w="92"/>
        <w:gridCol w:w="486"/>
        <w:gridCol w:w="315"/>
        <w:gridCol w:w="66"/>
        <w:gridCol w:w="341"/>
        <w:gridCol w:w="564"/>
        <w:gridCol w:w="158"/>
        <w:gridCol w:w="696"/>
        <w:gridCol w:w="302"/>
        <w:gridCol w:w="0"/>
        <w:gridCol w:w="748"/>
        <w:gridCol w:w="1168"/>
        <w:gridCol w:w="0"/>
        <w:gridCol w:w="0"/>
        <w:gridCol w:w="276"/>
        <w:gridCol w:w="669"/>
        <w:gridCol w:w="394"/>
        <w:gridCol w:w="761"/>
        <w:gridCol w:w="1089"/>
        <w:gridCol w:w="735"/>
        <w:gridCol w:w="263"/>
        <w:gridCol w:w="39"/>
        <w:gridCol w:w="971"/>
        <w:gridCol w:w="13"/>
        <w:gridCol w:w="315"/>
        <w:gridCol w:w="0"/>
        <w:gridCol w:w="669"/>
        <w:gridCol w:w="866"/>
        <w:gridCol w:w="512"/>
        <w:gridCol w:w="341"/>
        <w:gridCol w:w="866"/>
        <w:gridCol w:w="223"/>
        <w:gridCol w:w="0"/>
        <w:gridCol w:w="630"/>
        <w:gridCol w:w="289"/>
        <w:gridCol w:w="578"/>
      </w:tblGrid>
      <w:tr>
        <w:trPr>
          <w:trHeight w:val="825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Информация о субъектах малого и среднего предпринимательства, которым оказана поддержка в рамках реализации мероприятий муниципальной программы развития малого и среднего предпринимательства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  <w:color w:val="000000"/>
              </w:rPr>
              <w:t>Нытвенский муниципальный район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054" w:type="dxa"/>
            <w:gridSpan w:val="36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(наименование муниципального образования)</w:t>
            </w:r>
          </w:p>
        </w:tc>
        <w:tc>
          <w:tcPr>
            <w:tcW w:w="57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1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636" w:type="dxa"/>
            <w:gridSpan w:val="7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по соглашению №</w:t>
            </w:r>
          </w:p>
        </w:tc>
        <w:tc>
          <w:tcPr>
            <w:tcW w:w="3189" w:type="dxa"/>
            <w:gridSpan w:val="7"/>
            <w:tcBorders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57634000-1-2019-005</w:t>
            </w:r>
          </w:p>
        </w:tc>
        <w:tc>
          <w:tcPr>
            <w:tcW w:w="73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от</w:t>
            </w:r>
          </w:p>
        </w:tc>
        <w:tc>
          <w:tcPr>
            <w:tcW w:w="3648" w:type="dxa"/>
            <w:gridSpan w:val="9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29.10.2019</w:t>
            </w:r>
          </w:p>
        </w:tc>
        <w:tc>
          <w:tcPr>
            <w:tcW w:w="1430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00" w:hRule="atLeast"/>
        </w:trPr>
        <w:tc>
          <w:tcPr>
            <w:tcW w:w="2075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720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за период с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16" w:type="dxa"/>
            <w:gridSpan w:val="3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01.01.2019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39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871" w:type="dxa"/>
            <w:gridSpan w:val="7"/>
            <w:tcBorders>
              <w:top w:val="none" w:sz="5" w:space="0" w:color="000000"/>
              <w:left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31.12.2019</w:t>
            </w:r>
          </w:p>
        </w:tc>
        <w:tc>
          <w:tcPr>
            <w:tcW w:w="3792" w:type="dxa"/>
            <w:gridSpan w:val="8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года (нарастающим итогом)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56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Категория предприятия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Номер реестровой записи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Дата включения сведений в реестр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Основание для включения (исключения) сведений в реестр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ИНН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Вид поддержки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Форма поддержки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Размер поддержки (руб.)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федерального бюджета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краевого бюджета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В т.ч. из муниципального бюджета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Срок оказания поддержки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Мероприятие поддержки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Бюджетный год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</w:t>
            </w: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Субъект малого предпринимательства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000072098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30.12.2019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 предоставлении субсидии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ООО Санаторий - профилакторий "Уральский"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5916028074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1 301 188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1 174 322,17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61 806,43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65 059,4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03.12.2019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Субсидирование части затрат субъектов социального предпринимательства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Микропредприятие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000072096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30.12.2019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 предоставлении субсидии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ООО "Юмикон"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5905226194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425 648,32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384 147,6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20 218,3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21 282,42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03.12.2019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Субсидирование части затрат субъектов социального предпринимательства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/>
        <w:tc>
          <w:tcPr>
            <w:tcW w:w="8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Субъект малого предпринимательства</w:t>
            </w:r>
          </w:p>
        </w:tc>
        <w:tc>
          <w:tcPr>
            <w:tcW w:w="8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000072097</w:t>
            </w:r>
          </w:p>
        </w:tc>
        <w:tc>
          <w:tcPr>
            <w:tcW w:w="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30.12.2019</w:t>
            </w:r>
          </w:p>
        </w:tc>
        <w:tc>
          <w:tcPr>
            <w:tcW w:w="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 предоставлении субсидии</w:t>
            </w:r>
          </w:p>
        </w:tc>
        <w:tc>
          <w:tcPr>
            <w:tcW w:w="22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ООО Санаторий - профилакторий "Оазис"</w:t>
            </w:r>
          </w:p>
        </w:tc>
        <w:tc>
          <w:tcPr>
            <w:tcW w:w="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5916034582</w:t>
            </w:r>
          </w:p>
        </w:tc>
        <w:tc>
          <w:tcPr>
            <w:tcW w:w="1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Финансовая поддержка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Субсидия</w:t>
            </w:r>
          </w:p>
        </w:tc>
        <w:tc>
          <w:tcPr>
            <w:tcW w:w="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1 410 808,21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1 273 254,41</w:t>
            </w:r>
          </w:p>
        </w:tc>
        <w:tc>
          <w:tcPr>
            <w:tcW w:w="9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67 013,39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70 540,41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03.12.2019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Субсидирование части затрат субъектов социального предпринимательства</w:t>
            </w:r>
          </w:p>
        </w:tc>
        <w:tc>
          <w:tcPr>
            <w:tcW w:w="8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  <w:color w:val="000000"/>
              </w:rPr>
              <w:t>2019</w:t>
            </w:r>
          </w:p>
        </w:tc>
        <w:tc>
          <w:tcPr>
            <w:tcW w:w="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8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10658" w:type="dxa"/>
            <w:gridSpan w:val="26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Глава (глава администрации) муниципального образования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              </w:t>
            </w:r>
          </w:p>
        </w:tc>
        <w:tc>
          <w:tcPr>
            <w:tcW w:w="3217" w:type="dxa"/>
            <w:gridSpan w:val="10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Пермского края</w:t>
            </w:r>
          </w:p>
        </w:tc>
        <w:tc>
          <w:tcPr>
            <w:tcW w:w="0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/</w:t>
            </w:r>
          </w:p>
        </w:tc>
        <w:tc>
          <w:tcPr>
            <w:tcW w:w="394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15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0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74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168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4580" w:type="dxa"/>
            <w:gridSpan w:val="9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(расшифровка подписи)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/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2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5133" w:type="dxa"/>
            <w:gridSpan w:val="13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М.П.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7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«</w:t>
            </w:r>
          </w:p>
        </w:tc>
        <w:tc>
          <w:tcPr>
            <w:tcW w:w="92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»</w:t>
            </w:r>
          </w:p>
        </w:tc>
        <w:tc>
          <w:tcPr>
            <w:tcW w:w="6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9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20</w:t>
            </w: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65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42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2219" w:type="dxa"/>
            <w:gridSpan w:val="8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left"/>
            </w:pPr>
            <w:r>
              <w:rPr>
                <w:rFonts w:ascii="Times New Roman" w:hAnsi="Times New Roman"/>
                <w:sz w:val="28"/>
                <w:szCs w:val="28"/>
                <w:color w:val="000000"/>
              </w:rPr>
              <w:t>Исполнитель</w:t>
            </w:r>
          </w:p>
        </w:tc>
        <w:tc>
          <w:tcPr>
            <w:tcW w:w="696" w:type="dxa"/>
            <w:tcBorders>
              <w:top w:val="none" w:sz="5" w:space="0" w:color="000000"/>
              <w:left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02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74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168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0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76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66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4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61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1089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735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263" w:type="dxa"/>
            <w:tcBorders>
              <w:top w:val="none" w:sz="5" w:space="0" w:color="000000"/>
              <w:bottom w:val="singl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39" w:type="dxa"/>
            <w:tcBorders>
              <w:top w:val="none" w:sz="5" w:space="0" w:color="000000"/>
              <w:bottom w:val="single" w:sz="5" w:space="0" w:color="000000"/>
              <w:right w:val="none" w:sz="5" w:space="0" w:color="000000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34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97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92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48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1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66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341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564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58" w:type="dxa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2914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  <w:color w:val="000000"/>
              </w:rPr>
              <w:t>(подпись)</w:t>
            </w:r>
          </w:p>
        </w:tc>
        <w:tc>
          <w:tcPr>
            <w:tcW w:w="4226" w:type="dxa"/>
            <w:gridSpan w:val="10"/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150" w:hRule="atLeast"/>
        </w:trPr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48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5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0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0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1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578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6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