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2C" w:rsidRPr="00EC0871" w:rsidRDefault="00F01B2C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71">
        <w:rPr>
          <w:rFonts w:ascii="Times New Roman" w:hAnsi="Times New Roman" w:cs="Times New Roman"/>
          <w:sz w:val="28"/>
          <w:szCs w:val="28"/>
        </w:rPr>
        <w:t xml:space="preserve">По Заказу Министерства промышленности, предпринимательства и торговли Пермского края НО «Пермский фонд развития предпринимательства» реализует на территории Пермского края мероприятие </w:t>
      </w:r>
      <w:r w:rsidRPr="00EC0871">
        <w:rPr>
          <w:rFonts w:ascii="Times New Roman" w:hAnsi="Times New Roman" w:cs="Times New Roman"/>
          <w:b/>
          <w:sz w:val="28"/>
          <w:szCs w:val="28"/>
        </w:rPr>
        <w:t>«Развитие предпринимательской грамотности и повышение компетенций субъектов малого и среднего предпринимательства».</w:t>
      </w:r>
    </w:p>
    <w:p w:rsidR="00F01B2C" w:rsidRPr="00EC0871" w:rsidRDefault="00F01B2C" w:rsidP="00EC0871">
      <w:pPr>
        <w:jc w:val="both"/>
        <w:rPr>
          <w:rFonts w:ascii="Times New Roman" w:hAnsi="Times New Roman" w:cs="Times New Roman"/>
          <w:sz w:val="28"/>
          <w:szCs w:val="28"/>
        </w:rPr>
      </w:pPr>
      <w:r w:rsidRPr="00EC0871">
        <w:rPr>
          <w:rFonts w:ascii="Times New Roman" w:hAnsi="Times New Roman" w:cs="Times New Roman"/>
          <w:sz w:val="28"/>
          <w:szCs w:val="28"/>
        </w:rPr>
        <w:t>В этом году муниципальному образованию на выбор предлагаются две программы обучения:</w:t>
      </w:r>
    </w:p>
    <w:p w:rsidR="00F01B2C" w:rsidRPr="00EC0871" w:rsidRDefault="00F01B2C" w:rsidP="00EC0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871">
        <w:rPr>
          <w:rFonts w:ascii="Times New Roman" w:hAnsi="Times New Roman" w:cs="Times New Roman"/>
          <w:i/>
          <w:sz w:val="28"/>
          <w:szCs w:val="28"/>
        </w:rPr>
        <w:t>Актуальные вопросы развития предпринимательства в муниципальных образованиях.</w:t>
      </w:r>
    </w:p>
    <w:p w:rsidR="00F01B2C" w:rsidRPr="00EC0871" w:rsidRDefault="00F01B2C" w:rsidP="00EC0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871">
        <w:rPr>
          <w:rFonts w:ascii="Times New Roman" w:hAnsi="Times New Roman" w:cs="Times New Roman"/>
          <w:i/>
          <w:sz w:val="28"/>
          <w:szCs w:val="28"/>
        </w:rPr>
        <w:t>Школа финансовой грамотности.</w:t>
      </w:r>
      <w:bookmarkStart w:id="0" w:name="_GoBack"/>
      <w:bookmarkEnd w:id="0"/>
    </w:p>
    <w:p w:rsidR="00E568C2" w:rsidRPr="00EC0871" w:rsidRDefault="00F01B2C" w:rsidP="00EC0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871">
        <w:rPr>
          <w:rFonts w:ascii="Times New Roman" w:hAnsi="Times New Roman" w:cs="Times New Roman"/>
          <w:sz w:val="28"/>
          <w:szCs w:val="28"/>
        </w:rPr>
        <w:t>Принять участие в обучении могут представители инфраструктуры поддержки предпринимательства, руководители и сотрудники администраций муниципальных образований, руководители и сотрудники центров занятости населения, преподаватели и педагоги учреждений общего, профессионального и дополнительного образования,  начинающие предприниматели, а также физические лица, желающие повысить свою финансовую грамотность или заняться своим бизнесом и научиться более эффективно управлять финансами.</w:t>
      </w:r>
      <w:proofErr w:type="gramEnd"/>
    </w:p>
    <w:p w:rsidR="00F01B2C" w:rsidRPr="00EC0871" w:rsidRDefault="00F01B2C" w:rsidP="00EC0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71">
        <w:rPr>
          <w:rFonts w:ascii="Times New Roman" w:hAnsi="Times New Roman" w:cs="Times New Roman"/>
          <w:sz w:val="28"/>
          <w:szCs w:val="28"/>
        </w:rPr>
        <w:tab/>
        <w:t xml:space="preserve">Для записи в группу участнику необходимо оставить заявку на сайте </w:t>
      </w:r>
      <w:r w:rsidR="00F9041A" w:rsidRPr="00EC087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F9041A" w:rsidRPr="00EC0871">
        <w:rPr>
          <w:rFonts w:ascii="Times New Roman" w:hAnsi="Times New Roman" w:cs="Times New Roman"/>
          <w:b/>
          <w:sz w:val="28"/>
          <w:szCs w:val="28"/>
        </w:rPr>
        <w:t>.</w:t>
      </w:r>
      <w:r w:rsidRPr="00EC0871">
        <w:rPr>
          <w:rFonts w:ascii="Times New Roman" w:hAnsi="Times New Roman" w:cs="Times New Roman"/>
          <w:b/>
          <w:sz w:val="28"/>
          <w:szCs w:val="28"/>
        </w:rPr>
        <w:t xml:space="preserve">грамотный </w:t>
      </w:r>
      <w:proofErr w:type="gramStart"/>
      <w:r w:rsidRPr="00EC087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EC087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C0871">
        <w:rPr>
          <w:rFonts w:ascii="Times New Roman" w:hAnsi="Times New Roman" w:cs="Times New Roman"/>
          <w:b/>
          <w:sz w:val="28"/>
          <w:szCs w:val="28"/>
        </w:rPr>
        <w:t>изнесмен.рф</w:t>
      </w:r>
      <w:proofErr w:type="spellEnd"/>
    </w:p>
    <w:p w:rsidR="00F01B2C" w:rsidRPr="00EC0871" w:rsidRDefault="00F01B2C" w:rsidP="00EC0871">
      <w:pPr>
        <w:jc w:val="both"/>
        <w:rPr>
          <w:rFonts w:ascii="Times New Roman" w:hAnsi="Times New Roman" w:cs="Times New Roman"/>
          <w:sz w:val="28"/>
          <w:szCs w:val="28"/>
        </w:rPr>
      </w:pPr>
      <w:r w:rsidRPr="00EC0871">
        <w:rPr>
          <w:rFonts w:ascii="Times New Roman" w:hAnsi="Times New Roman" w:cs="Times New Roman"/>
          <w:sz w:val="28"/>
          <w:szCs w:val="28"/>
        </w:rPr>
        <w:t xml:space="preserve">Заявки принимаются с 1 июня по 15 ноября 2016 года. Расписание занятий будет представлено на сайте </w:t>
      </w:r>
      <w:hyperlink r:id="rId6" w:history="1">
        <w:r w:rsidRPr="00EC0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0871">
          <w:rPr>
            <w:rStyle w:val="a4"/>
            <w:rFonts w:ascii="Times New Roman" w:hAnsi="Times New Roman" w:cs="Times New Roman"/>
            <w:sz w:val="28"/>
            <w:szCs w:val="28"/>
          </w:rPr>
          <w:t>.грамотный</w:t>
        </w:r>
      </w:hyperlink>
      <w:r w:rsidRPr="00EC0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8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C08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0871">
        <w:rPr>
          <w:rFonts w:ascii="Times New Roman" w:hAnsi="Times New Roman" w:cs="Times New Roman"/>
          <w:sz w:val="28"/>
          <w:szCs w:val="28"/>
        </w:rPr>
        <w:t>изнесмен.рф</w:t>
      </w:r>
      <w:proofErr w:type="spellEnd"/>
      <w:r w:rsidRPr="00EC0871">
        <w:rPr>
          <w:rFonts w:ascii="Times New Roman" w:hAnsi="Times New Roman" w:cs="Times New Roman"/>
          <w:sz w:val="28"/>
          <w:szCs w:val="28"/>
        </w:rPr>
        <w:t xml:space="preserve"> </w:t>
      </w:r>
      <w:r w:rsidR="00F9041A" w:rsidRPr="00EC0871">
        <w:rPr>
          <w:rFonts w:ascii="Times New Roman" w:hAnsi="Times New Roman" w:cs="Times New Roman"/>
          <w:sz w:val="28"/>
          <w:szCs w:val="28"/>
        </w:rPr>
        <w:t xml:space="preserve"> в разделе «Расписание». Расписание постоянно актуализируется: за пять дней до начала занятий актуализируется информация</w:t>
      </w:r>
      <w:r w:rsidR="00EC0871" w:rsidRPr="00EC0871">
        <w:rPr>
          <w:rFonts w:ascii="Times New Roman" w:hAnsi="Times New Roman" w:cs="Times New Roman"/>
          <w:sz w:val="28"/>
          <w:szCs w:val="28"/>
        </w:rPr>
        <w:t xml:space="preserve"> о месте проведения занятий.</w:t>
      </w:r>
    </w:p>
    <w:p w:rsidR="00EC0871" w:rsidRPr="00EC0871" w:rsidRDefault="00EC0871" w:rsidP="00EC08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871">
        <w:rPr>
          <w:rFonts w:ascii="Times New Roman" w:hAnsi="Times New Roman" w:cs="Times New Roman"/>
          <w:sz w:val="28"/>
          <w:szCs w:val="28"/>
        </w:rPr>
        <w:t xml:space="preserve">Контактное лицо от администрации Нытвенского района ведущий специалист отдела развития экономики, предпринимательства и торговли – </w:t>
      </w:r>
      <w:proofErr w:type="spellStart"/>
      <w:r w:rsidRPr="00EC0871">
        <w:rPr>
          <w:rFonts w:ascii="Times New Roman" w:hAnsi="Times New Roman" w:cs="Times New Roman"/>
          <w:b/>
          <w:sz w:val="28"/>
          <w:szCs w:val="28"/>
          <w:u w:val="single"/>
        </w:rPr>
        <w:t>Армяньшина</w:t>
      </w:r>
      <w:proofErr w:type="spellEnd"/>
      <w:r w:rsidRPr="00EC0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Екатерина, тел 3-06-06.</w:t>
      </w:r>
    </w:p>
    <w:p w:rsidR="00EC0871" w:rsidRDefault="00EC0871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871" w:rsidRDefault="00EC0871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две программы обучения на 2 листах в 1 экз.</w:t>
      </w:r>
    </w:p>
    <w:p w:rsidR="00E415FE" w:rsidRDefault="00E415FE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5FE" w:rsidRDefault="00E415FE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5FE" w:rsidRDefault="00E415FE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5FE" w:rsidRDefault="00E415FE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5FE" w:rsidRDefault="00E415FE" w:rsidP="00E415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1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72"/>
      </w:tblGrid>
      <w:tr w:rsidR="00E415FE" w:rsidRPr="00E415FE" w:rsidTr="00975069">
        <w:trPr>
          <w:trHeight w:val="1437"/>
        </w:trPr>
        <w:tc>
          <w:tcPr>
            <w:tcW w:w="2340" w:type="dxa"/>
          </w:tcPr>
          <w:p w:rsidR="00E415FE" w:rsidRPr="00E415FE" w:rsidRDefault="00E415FE" w:rsidP="00E415F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</w:tcPr>
          <w:p w:rsidR="00E415FE" w:rsidRPr="00E415FE" w:rsidRDefault="00E415FE" w:rsidP="00E415FE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лет на рынке </w:t>
            </w:r>
            <w:proofErr w:type="gramStart"/>
            <w:r w:rsidRPr="00E4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бизнес-образования</w:t>
            </w:r>
            <w:proofErr w:type="gramEnd"/>
          </w:p>
          <w:p w:rsidR="00E415FE" w:rsidRPr="00E415FE" w:rsidRDefault="00E415FE" w:rsidP="00E415F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FE" w:rsidRPr="00E415FE" w:rsidRDefault="00E415FE" w:rsidP="00E415F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sz w:val="28"/>
                <w:szCs w:val="28"/>
              </w:rPr>
              <w:t>Государственная образовательная организация</w:t>
            </w:r>
          </w:p>
          <w:p w:rsidR="00E415FE" w:rsidRPr="00E415FE" w:rsidRDefault="00E415FE" w:rsidP="00E415F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</w:t>
            </w:r>
          </w:p>
          <w:p w:rsidR="00E415FE" w:rsidRPr="00E415FE" w:rsidRDefault="00E415FE" w:rsidP="00E415F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b/>
                <w:sz w:val="28"/>
                <w:szCs w:val="28"/>
              </w:rPr>
              <w:t>«Институт повышения квалификации – РМЦПК»</w:t>
            </w:r>
          </w:p>
          <w:p w:rsidR="00E415FE" w:rsidRPr="00E415FE" w:rsidRDefault="00E415FE" w:rsidP="00E415F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«Малый бизнес»</w:t>
            </w:r>
          </w:p>
        </w:tc>
      </w:tr>
    </w:tbl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Однодневная образовательная программа</w:t>
      </w:r>
      <w:r w:rsidRPr="00E415FE">
        <w:rPr>
          <w:rFonts w:ascii="Times New Roman" w:hAnsi="Times New Roman" w:cs="Times New Roman"/>
          <w:b/>
          <w:sz w:val="28"/>
          <w:szCs w:val="28"/>
        </w:rPr>
        <w:br/>
        <w:t xml:space="preserve">«Актуальные вопросы развития предпринимательства </w:t>
      </w:r>
      <w:r w:rsidRPr="00E415FE">
        <w:rPr>
          <w:rFonts w:ascii="Times New Roman" w:hAnsi="Times New Roman" w:cs="Times New Roman"/>
          <w:b/>
          <w:sz w:val="28"/>
          <w:szCs w:val="28"/>
        </w:rPr>
        <w:br/>
        <w:t>в муниципальных образованиях»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предназначена </w:t>
      </w:r>
      <w:proofErr w:type="gramStart"/>
      <w:r w:rsidRPr="00E415F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415FE">
        <w:rPr>
          <w:rFonts w:ascii="Times New Roman" w:hAnsi="Times New Roman" w:cs="Times New Roman"/>
          <w:b/>
          <w:sz w:val="28"/>
          <w:szCs w:val="28"/>
        </w:rPr>
        <w:t>: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представителей инфраструктуры поддержки предпринимательства;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руководителей и сотрудников администраций муниципальных образований;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руководителей и сотрудников центров занятости населения;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преподавателей и педагогов учреждений общего, профессионального и дополнительного образования;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начинающих предпринимателей, а также лиц, желающих заняться своим бизнесом.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Роль и место предпринимательства в экономическом развитии муниципальных образований РФ в современных условиях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Основные цели и задачи предпринимательской деятельности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Предпринимательские компетенции (способности, личные качества), обеспечивающие успех в бизнесе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Анализ типичных ошибок начинающих предпринимателей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Этапы развития предпринимательской деятельности: от генерации идеи до запуска бизнеса</w:t>
      </w:r>
    </w:p>
    <w:p w:rsidR="00E415FE" w:rsidRPr="00E415FE" w:rsidRDefault="00E415FE" w:rsidP="00E415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Современные подходы к обучению предпринимательству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Ведущие занятий </w:t>
      </w:r>
      <w:r w:rsidRPr="00E415FE">
        <w:rPr>
          <w:rFonts w:ascii="Times New Roman" w:hAnsi="Times New Roman" w:cs="Times New Roman"/>
          <w:sz w:val="28"/>
          <w:szCs w:val="28"/>
        </w:rPr>
        <w:t>– эксперты-практики, обладающие опытом ведения и развития бизнеса, преподаватели высших учебных заведений г. Перми.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Обучение проводится на территории муниципалитетов Пермского края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Обучение бесплатное </w:t>
      </w:r>
      <w:r w:rsidRPr="00E415FE">
        <w:rPr>
          <w:rFonts w:ascii="Times New Roman" w:hAnsi="Times New Roman" w:cs="Times New Roman"/>
          <w:b/>
          <w:sz w:val="28"/>
          <w:szCs w:val="28"/>
        </w:rPr>
        <w:br/>
      </w:r>
      <w:r w:rsidRPr="00E415FE">
        <w:rPr>
          <w:rFonts w:ascii="Times New Roman" w:hAnsi="Times New Roman" w:cs="Times New Roman"/>
          <w:sz w:val="28"/>
          <w:szCs w:val="28"/>
        </w:rPr>
        <w:t xml:space="preserve">реализуется по заданию Министерства промышленности, предпринимательства </w:t>
      </w:r>
      <w:r w:rsidRPr="00E415FE">
        <w:rPr>
          <w:rFonts w:ascii="Times New Roman" w:hAnsi="Times New Roman" w:cs="Times New Roman"/>
          <w:sz w:val="28"/>
          <w:szCs w:val="28"/>
        </w:rPr>
        <w:br/>
        <w:t>и торговли Пермского края за счет бюджетных средств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выдается сертификат </w:t>
      </w:r>
      <w:r w:rsidRPr="00E415FE">
        <w:rPr>
          <w:rFonts w:ascii="Times New Roman" w:hAnsi="Times New Roman" w:cs="Times New Roman"/>
          <w:b/>
          <w:sz w:val="28"/>
          <w:szCs w:val="28"/>
        </w:rPr>
        <w:br/>
        <w:t>ГОО ДПО «Институт повышения квалификации – РМЦПК»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Pr="00E415FE">
        <w:rPr>
          <w:rFonts w:ascii="Times New Roman" w:hAnsi="Times New Roman" w:cs="Times New Roman"/>
          <w:sz w:val="28"/>
          <w:szCs w:val="28"/>
        </w:rPr>
        <w:br/>
        <w:t xml:space="preserve">по телефону (342) 216-26-23, </w:t>
      </w:r>
      <w:hyperlink r:id="rId7" w:history="1">
        <w:r w:rsidRPr="00E415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mrudakova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15FE">
        <w:rPr>
          <w:rFonts w:ascii="Times New Roman" w:hAnsi="Times New Roman" w:cs="Times New Roman"/>
          <w:sz w:val="28"/>
          <w:szCs w:val="28"/>
        </w:rPr>
        <w:t>, Мария Рудакова</w:t>
      </w:r>
    </w:p>
    <w:p w:rsidR="00E415FE" w:rsidRDefault="00E415FE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1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72"/>
      </w:tblGrid>
      <w:tr w:rsidR="00E415FE" w:rsidRPr="00E415FE" w:rsidTr="00975069">
        <w:trPr>
          <w:trHeight w:val="1437"/>
        </w:trPr>
        <w:tc>
          <w:tcPr>
            <w:tcW w:w="2340" w:type="dxa"/>
          </w:tcPr>
          <w:p w:rsidR="00E415FE" w:rsidRPr="00E415FE" w:rsidRDefault="00E415FE" w:rsidP="00E415F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</w:tcPr>
          <w:p w:rsidR="00E415FE" w:rsidRPr="00E415FE" w:rsidRDefault="00E415FE" w:rsidP="00E415F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лет на рынке </w:t>
            </w:r>
            <w:proofErr w:type="gramStart"/>
            <w:r w:rsidRPr="00E4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бизнес-образования</w:t>
            </w:r>
            <w:proofErr w:type="gramEnd"/>
          </w:p>
          <w:p w:rsidR="00E415FE" w:rsidRPr="00E415FE" w:rsidRDefault="00E415FE" w:rsidP="00E415F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FE" w:rsidRPr="00E415FE" w:rsidRDefault="00E415FE" w:rsidP="00E415F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sz w:val="28"/>
                <w:szCs w:val="28"/>
              </w:rPr>
              <w:t>Государственная образовательная организация</w:t>
            </w:r>
          </w:p>
          <w:p w:rsidR="00E415FE" w:rsidRPr="00E415FE" w:rsidRDefault="00E415FE" w:rsidP="00E415F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</w:t>
            </w:r>
          </w:p>
          <w:p w:rsidR="00E415FE" w:rsidRPr="00E415FE" w:rsidRDefault="00E415FE" w:rsidP="00E415F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b/>
                <w:sz w:val="28"/>
                <w:szCs w:val="28"/>
              </w:rPr>
              <w:t>«Институт повышения квалификации – РМЦПК»</w:t>
            </w:r>
          </w:p>
          <w:p w:rsidR="00E415FE" w:rsidRPr="00E415FE" w:rsidRDefault="00E415FE" w:rsidP="00E415F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F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«Малый бизнес»</w:t>
            </w:r>
          </w:p>
        </w:tc>
      </w:tr>
    </w:tbl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Однодневная образовательная программа</w:t>
      </w:r>
      <w:r w:rsidRPr="00E415FE">
        <w:rPr>
          <w:rFonts w:ascii="Times New Roman" w:hAnsi="Times New Roman" w:cs="Times New Roman"/>
          <w:b/>
          <w:sz w:val="28"/>
          <w:szCs w:val="28"/>
        </w:rPr>
        <w:br/>
        <w:t>«Школа финансовой грамотности»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предназначена </w:t>
      </w:r>
      <w:r w:rsidRPr="00E415FE">
        <w:rPr>
          <w:rFonts w:ascii="Times New Roman" w:hAnsi="Times New Roman" w:cs="Times New Roman"/>
          <w:sz w:val="28"/>
          <w:szCs w:val="28"/>
        </w:rPr>
        <w:t xml:space="preserve">для тех, кто хочет повысить свою финансовую грамотность или планирует заняться своим бизнесом и хочет </w:t>
      </w:r>
      <w:proofErr w:type="gramStart"/>
      <w:r w:rsidRPr="00E415FE">
        <w:rPr>
          <w:rFonts w:ascii="Times New Roman" w:hAnsi="Times New Roman" w:cs="Times New Roman"/>
          <w:sz w:val="28"/>
          <w:szCs w:val="28"/>
        </w:rPr>
        <w:t>научиться более эффективно управлять</w:t>
      </w:r>
      <w:proofErr w:type="gramEnd"/>
      <w:r w:rsidRPr="00E415FE">
        <w:rPr>
          <w:rFonts w:ascii="Times New Roman" w:hAnsi="Times New Roman" w:cs="Times New Roman"/>
          <w:sz w:val="28"/>
          <w:szCs w:val="28"/>
        </w:rPr>
        <w:t xml:space="preserve"> финансами (личными, семейными, </w:t>
      </w:r>
      <w:r w:rsidRPr="00E415FE">
        <w:rPr>
          <w:rFonts w:ascii="Times New Roman" w:hAnsi="Times New Roman" w:cs="Times New Roman"/>
          <w:sz w:val="28"/>
          <w:szCs w:val="28"/>
        </w:rPr>
        <w:br/>
        <w:t>в бизнесе).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</w:t>
      </w:r>
      <w:r w:rsidRPr="00E415FE">
        <w:rPr>
          <w:rFonts w:ascii="Times New Roman" w:hAnsi="Times New Roman" w:cs="Times New Roman"/>
          <w:sz w:val="28"/>
          <w:szCs w:val="28"/>
        </w:rPr>
        <w:t>– обеспечить в доступной и систематизированной форме информацию о финансовых рынках и услугах, дать конкретные навыки в области принятия финансовых и экономических решений населению Пермского края.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В программе рассматриваются следующие вопросы:</w:t>
      </w:r>
    </w:p>
    <w:p w:rsidR="00E415FE" w:rsidRPr="00E415FE" w:rsidRDefault="00E415FE" w:rsidP="00E415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Как прожить от зарплаты до зарплаты?</w:t>
      </w:r>
    </w:p>
    <w:p w:rsidR="00E415FE" w:rsidRPr="00E415FE" w:rsidRDefault="00E415FE" w:rsidP="00E415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Как научиться экономить?</w:t>
      </w:r>
    </w:p>
    <w:p w:rsidR="00E415FE" w:rsidRPr="00E415FE" w:rsidRDefault="00E415FE" w:rsidP="00E415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Где взять деньги для крупной покупки?</w:t>
      </w:r>
    </w:p>
    <w:p w:rsidR="00E415FE" w:rsidRPr="00E415FE" w:rsidRDefault="00E415FE" w:rsidP="00E415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Как сохранить свои сбережения?</w:t>
      </w:r>
    </w:p>
    <w:p w:rsidR="00E415FE" w:rsidRPr="00E415FE" w:rsidRDefault="00E415FE" w:rsidP="00E415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Что такое ипотека и когда следует ее брать?</w:t>
      </w:r>
    </w:p>
    <w:p w:rsidR="00E415FE" w:rsidRPr="00E415FE" w:rsidRDefault="00E415FE" w:rsidP="00E415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Как правильно брать кредит?</w:t>
      </w:r>
    </w:p>
    <w:p w:rsidR="00E415FE" w:rsidRPr="00E415FE" w:rsidRDefault="00E415FE" w:rsidP="00E415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Как найти деньги для начала бизнеса?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Ведущие занятий </w:t>
      </w:r>
      <w:r w:rsidRPr="00E415FE">
        <w:rPr>
          <w:rFonts w:ascii="Times New Roman" w:hAnsi="Times New Roman" w:cs="Times New Roman"/>
          <w:sz w:val="28"/>
          <w:szCs w:val="28"/>
        </w:rPr>
        <w:t>– эксперты-практики, преподаватели высших учебных заведений г. Перми.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>Обучение проводится на территории муниципалитетов Пермского края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Обучение бесплатное </w:t>
      </w:r>
      <w:r w:rsidRPr="00E415FE">
        <w:rPr>
          <w:rFonts w:ascii="Times New Roman" w:hAnsi="Times New Roman" w:cs="Times New Roman"/>
          <w:b/>
          <w:sz w:val="28"/>
          <w:szCs w:val="28"/>
        </w:rPr>
        <w:br/>
      </w:r>
      <w:r w:rsidRPr="00E415FE">
        <w:rPr>
          <w:rFonts w:ascii="Times New Roman" w:hAnsi="Times New Roman" w:cs="Times New Roman"/>
          <w:sz w:val="28"/>
          <w:szCs w:val="28"/>
        </w:rPr>
        <w:t>реализуется по заданию Министерства промышленности, предпринимательства и торговли Пермского края за счет бюджетных средств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выдается сертификат </w:t>
      </w:r>
      <w:r w:rsidRPr="00E415FE">
        <w:rPr>
          <w:rFonts w:ascii="Times New Roman" w:hAnsi="Times New Roman" w:cs="Times New Roman"/>
          <w:b/>
          <w:sz w:val="28"/>
          <w:szCs w:val="28"/>
        </w:rPr>
        <w:br/>
        <w:t>ГОО ДПО «Институт повышения квалификации – РМЦПК»</w:t>
      </w:r>
    </w:p>
    <w:p w:rsidR="00E415FE" w:rsidRPr="00E415FE" w:rsidRDefault="00E415FE" w:rsidP="00E4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FE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Pr="00E415FE">
        <w:rPr>
          <w:rFonts w:ascii="Times New Roman" w:hAnsi="Times New Roman" w:cs="Times New Roman"/>
          <w:sz w:val="28"/>
          <w:szCs w:val="28"/>
        </w:rPr>
        <w:br/>
        <w:t xml:space="preserve">по телефону (342) 216-26-23, </w:t>
      </w:r>
      <w:hyperlink r:id="rId8" w:history="1">
        <w:r w:rsidRPr="00E415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mrudakova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15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15FE">
        <w:rPr>
          <w:rFonts w:ascii="Times New Roman" w:hAnsi="Times New Roman" w:cs="Times New Roman"/>
          <w:sz w:val="28"/>
          <w:szCs w:val="28"/>
        </w:rPr>
        <w:t>, Мария Рудакова</w:t>
      </w:r>
    </w:p>
    <w:p w:rsidR="00E415FE" w:rsidRPr="00EC0871" w:rsidRDefault="00E415FE" w:rsidP="00EC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15FE" w:rsidRPr="00EC0871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2C0"/>
    <w:multiLevelType w:val="hybridMultilevel"/>
    <w:tmpl w:val="509E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267A"/>
    <w:multiLevelType w:val="hybridMultilevel"/>
    <w:tmpl w:val="A5B0C8F8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824B8"/>
    <w:multiLevelType w:val="hybridMultilevel"/>
    <w:tmpl w:val="BB66AD70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B2C"/>
    <w:rsid w:val="00626474"/>
    <w:rsid w:val="00937CE2"/>
    <w:rsid w:val="00E415FE"/>
    <w:rsid w:val="00E568C2"/>
    <w:rsid w:val="00EC0871"/>
    <w:rsid w:val="00F01B2C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B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1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dakova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rudakova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88;&#1072;&#1084;&#1086;&#1090;&#1085;&#1099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W-7</cp:lastModifiedBy>
  <cp:revision>2</cp:revision>
  <dcterms:created xsi:type="dcterms:W3CDTF">2016-05-30T08:23:00Z</dcterms:created>
  <dcterms:modified xsi:type="dcterms:W3CDTF">2016-05-31T07:21:00Z</dcterms:modified>
</cp:coreProperties>
</file>