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1028700"/>
            <wp:effectExtent l="19050" t="0" r="0" b="0"/>
            <wp:docPr id="6" name="Рисунок 1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A5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15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Е</w:t>
      </w:r>
    </w:p>
    <w:p w:rsidR="00661520" w:rsidRPr="00006BF8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 xml:space="preserve">НЫТВЕНСКОГО </w:t>
      </w:r>
      <w:r w:rsidR="0000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00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20" w:rsidRDefault="00BE3CC9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21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44.75pt;margin-top:237pt;width:99pt;height:26.8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Re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" filled="f" stroked="f">
            <v:textbox style="mso-next-textbox:#Text Box 2" inset="0,0,0,0">
              <w:txbxContent>
                <w:p w:rsidR="00585F04" w:rsidRPr="00BE3CC9" w:rsidRDefault="00BE3CC9" w:rsidP="00BE3C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AA21FD">
        <w:rPr>
          <w:noProof/>
          <w:lang w:eastAsia="ru-RU"/>
        </w:rPr>
        <w:pict>
          <v:shape id="Text Box 3" o:spid="_x0000_s1028" type="#_x0000_t202" style="position:absolute;left:0;text-align:left;margin-left:104.25pt;margin-top:237pt;width:100.65pt;height:26.8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dTrw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" filled="f" stroked="f">
            <v:textbox style="mso-next-textbox:#Text Box 3" inset="0,0,0,0">
              <w:txbxContent>
                <w:p w:rsidR="00585F04" w:rsidRPr="00BE3CC9" w:rsidRDefault="00BE3CC9" w:rsidP="00BE3C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C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12.02.2021</w:t>
                  </w:r>
                </w:p>
              </w:txbxContent>
            </v:textbox>
            <w10:wrap anchorx="page" anchory="page"/>
          </v:shape>
        </w:pict>
      </w:r>
      <w:r w:rsidR="00AA21FD" w:rsidRPr="00AA21FD">
        <w:rPr>
          <w:noProof/>
          <w:lang w:eastAsia="ru-RU"/>
        </w:rPr>
        <w:pict>
          <v:shape id="Text Box 5" o:spid="_x0000_s1026" type="#_x0000_t202" style="position:absolute;left:0;text-align:left;margin-left:76.5pt;margin-top:287.9pt;width:305.25pt;height:102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L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" filled="f" stroked="f">
            <v:textbox style="mso-next-textbox:#Text Box 5" inset="0,0,0,0">
              <w:txbxContent>
                <w:p w:rsidR="00585F04" w:rsidRPr="00DE0B79" w:rsidRDefault="00585F04" w:rsidP="00DE0B7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О внесении изменений в </w:t>
                  </w:r>
                  <w:proofErr w:type="gramStart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муниципальную</w:t>
                  </w:r>
                  <w:proofErr w:type="gramEnd"/>
                </w:p>
                <w:p w:rsidR="00585F04" w:rsidRPr="00DE0B79" w:rsidRDefault="00585F04" w:rsidP="00DE0B7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программу «Управление </w:t>
                  </w:r>
                  <w:proofErr w:type="gramStart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земельными</w:t>
                  </w:r>
                  <w:proofErr w:type="gramEnd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</w:p>
                <w:p w:rsidR="00585F04" w:rsidRPr="00DE0B79" w:rsidRDefault="00585F04" w:rsidP="00DE0B7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ресурсами, муниципальным имуществом </w:t>
                  </w:r>
                </w:p>
                <w:p w:rsidR="00585F04" w:rsidRPr="00DE0B79" w:rsidRDefault="00585F04" w:rsidP="00DE0B7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и градостроительная деятельность </w:t>
                  </w:r>
                </w:p>
                <w:p w:rsidR="00585F04" w:rsidRPr="00DE0B79" w:rsidRDefault="00585F04" w:rsidP="00DE0B79">
                  <w:pPr>
                    <w:spacing w:after="0" w:line="240" w:lineRule="exact"/>
                    <w:rPr>
                      <w:b/>
                    </w:rPr>
                  </w:pPr>
                  <w:proofErr w:type="spellStart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Нытвенского</w:t>
                  </w:r>
                  <w:proofErr w:type="spellEnd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городского округа», </w:t>
                  </w:r>
                  <w:proofErr w:type="gramStart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утвержденную</w:t>
                  </w:r>
                  <w:proofErr w:type="gramEnd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постановлением администрации </w:t>
                  </w:r>
                  <w:proofErr w:type="spellStart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Нытвенского</w:t>
                  </w:r>
                  <w:proofErr w:type="spellEnd"/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муниципального района от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 </w:t>
                  </w: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31.12.2019 №</w:t>
                  </w:r>
                  <w:r w:rsidR="00BE3C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r w:rsidRPr="00DE0B7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4"/>
                    </w:rPr>
                    <w:t>201</w:t>
                  </w:r>
                </w:p>
              </w:txbxContent>
            </v:textbox>
            <w10:wrap anchorx="page" anchory="page"/>
          </v:shape>
        </w:pict>
      </w:r>
      <w:bookmarkEnd w:id="0"/>
      <w:r w:rsidR="00661520" w:rsidRPr="006615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0" cy="571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(26.01.2017 15-42-1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8E" w:rsidRDefault="00E53E8E" w:rsidP="00806AFD">
      <w:pPr>
        <w:spacing w:after="480"/>
        <w:jc w:val="center"/>
      </w:pPr>
    </w:p>
    <w:p w:rsidR="00AE22EC" w:rsidRDefault="00AE22EC" w:rsidP="00806AFD">
      <w:pPr>
        <w:spacing w:after="480"/>
        <w:jc w:val="center"/>
      </w:pPr>
    </w:p>
    <w:p w:rsidR="00E57CCD" w:rsidRDefault="00E57CCD" w:rsidP="007924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23853" w:rsidRDefault="00B23853" w:rsidP="00B23853">
      <w:pPr>
        <w:pStyle w:val="ConsPlusNormal"/>
        <w:spacing w:line="360" w:lineRule="exact"/>
        <w:ind w:left="708" w:firstLine="1"/>
        <w:jc w:val="both"/>
        <w:rPr>
          <w:rFonts w:ascii="Times New Roman" w:hAnsi="Times New Roman" w:cs="Times New Roman"/>
          <w:sz w:val="28"/>
          <w:szCs w:val="24"/>
        </w:rPr>
      </w:pPr>
    </w:p>
    <w:p w:rsidR="00B23853" w:rsidRDefault="00B23853" w:rsidP="00B2385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городского округа</w:t>
      </w:r>
      <w:r w:rsidR="00225FD7">
        <w:rPr>
          <w:rStyle w:val="50"/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>06.11.202</w:t>
      </w:r>
      <w:r w:rsidR="00225FD7">
        <w:rPr>
          <w:rStyle w:val="50"/>
          <w:rFonts w:ascii="Times New Roman" w:hAnsi="Times New Roman" w:cs="Times New Roman"/>
          <w:color w:val="000000"/>
          <w:sz w:val="28"/>
          <w:szCs w:val="28"/>
        </w:rPr>
        <w:t>0</w:t>
      </w:r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 xml:space="preserve"> № 44</w:t>
      </w:r>
      <w:r w:rsidR="00225FD7">
        <w:rPr>
          <w:rStyle w:val="50"/>
          <w:rFonts w:ascii="Times New Roman" w:hAnsi="Times New Roman" w:cs="Times New Roman"/>
          <w:color w:val="000000"/>
          <w:sz w:val="28"/>
          <w:szCs w:val="28"/>
        </w:rPr>
        <w:t xml:space="preserve"> «Об </w:t>
      </w:r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</w:t>
      </w:r>
      <w:proofErr w:type="spellStart"/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>Нытвенского</w:t>
      </w:r>
      <w:proofErr w:type="spellEnd"/>
      <w:r w:rsidR="00225FD7" w:rsidRPr="003B399B">
        <w:rPr>
          <w:rStyle w:val="50"/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7924FA" w:rsidRPr="00FF3206" w:rsidRDefault="007924FA" w:rsidP="007924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3206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B66A55" w:rsidRDefault="00B66A55" w:rsidP="00BE3CC9">
      <w:pPr>
        <w:pStyle w:val="ConsPlusNormal"/>
        <w:numPr>
          <w:ilvl w:val="0"/>
          <w:numId w:val="41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Pr="000B3465">
        <w:rPr>
          <w:rFonts w:ascii="Times New Roman" w:hAnsi="Times New Roman" w:cs="Times New Roman"/>
          <w:sz w:val="28"/>
          <w:szCs w:val="24"/>
        </w:rPr>
        <w:t xml:space="preserve">муниципальную </w:t>
      </w:r>
      <w:hyperlink r:id="rId10" w:anchor="Par29" w:history="1">
        <w:r w:rsidRPr="000B3465">
          <w:rPr>
            <w:rStyle w:val="af6"/>
            <w:rFonts w:ascii="Times New Roman" w:hAnsi="Times New Roman"/>
            <w:color w:val="auto"/>
            <w:sz w:val="28"/>
            <w:szCs w:val="24"/>
            <w:u w:val="none"/>
          </w:rPr>
          <w:t>программу</w:t>
        </w:r>
      </w:hyperlink>
      <w:r w:rsidRPr="000B3465">
        <w:rPr>
          <w:rFonts w:ascii="Times New Roman" w:hAnsi="Times New Roman" w:cs="Times New Roman"/>
          <w:sz w:val="28"/>
          <w:szCs w:val="24"/>
        </w:rPr>
        <w:t xml:space="preserve"> «Управление</w:t>
      </w:r>
      <w:r w:rsidRPr="00B66A55">
        <w:rPr>
          <w:rFonts w:ascii="Times New Roman" w:hAnsi="Times New Roman" w:cs="Times New Roman"/>
          <w:sz w:val="28"/>
          <w:szCs w:val="24"/>
        </w:rPr>
        <w:t xml:space="preserve"> земельными ресурсами, муниципальным имуществом и градостроительная</w:t>
      </w:r>
      <w:r>
        <w:rPr>
          <w:rFonts w:ascii="Times New Roman" w:hAnsi="Times New Roman" w:cs="Times New Roman"/>
          <w:sz w:val="28"/>
          <w:szCs w:val="24"/>
        </w:rPr>
        <w:t xml:space="preserve"> деятельность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городского округа», утвержденную постановлением администрации района от 31.12.2019 №</w:t>
      </w:r>
      <w:r w:rsidR="00BE3C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201</w:t>
      </w:r>
      <w:r w:rsidRPr="000B17F5">
        <w:rPr>
          <w:rFonts w:ascii="Times New Roman" w:hAnsi="Times New Roman" w:cs="Times New Roman"/>
          <w:sz w:val="28"/>
          <w:szCs w:val="24"/>
        </w:rPr>
        <w:t xml:space="preserve"> </w:t>
      </w:r>
      <w:r w:rsidRPr="000B17F5">
        <w:rPr>
          <w:rFonts w:ascii="Times New Roman" w:hAnsi="Times New Roman" w:cs="Times New Roman"/>
          <w:sz w:val="28"/>
        </w:rPr>
        <w:t xml:space="preserve">(в ред. от </w:t>
      </w:r>
      <w:r>
        <w:rPr>
          <w:rFonts w:ascii="Times New Roman" w:hAnsi="Times New Roman" w:cs="Times New Roman"/>
          <w:sz w:val="28"/>
        </w:rPr>
        <w:t>29</w:t>
      </w:r>
      <w:r w:rsidRPr="000B17F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</w:t>
      </w:r>
      <w:r w:rsidRPr="000B17F5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0B17F5">
        <w:rPr>
          <w:rFonts w:ascii="Times New Roman" w:hAnsi="Times New Roman" w:cs="Times New Roman"/>
          <w:sz w:val="28"/>
        </w:rPr>
        <w:t xml:space="preserve"> №</w:t>
      </w:r>
      <w:r w:rsidR="00BE3CC9">
        <w:rPr>
          <w:rFonts w:ascii="Times New Roman" w:hAnsi="Times New Roman" w:cs="Times New Roman"/>
          <w:sz w:val="28"/>
        </w:rPr>
        <w:t xml:space="preserve"> </w:t>
      </w:r>
      <w:r w:rsidRPr="000B17F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25</w:t>
      </w:r>
      <w:r w:rsidR="000B3465">
        <w:rPr>
          <w:rFonts w:ascii="Times New Roman" w:hAnsi="Times New Roman" w:cs="Times New Roman"/>
          <w:sz w:val="28"/>
        </w:rPr>
        <w:t>, от </w:t>
      </w:r>
      <w:r w:rsidR="005D4E36">
        <w:rPr>
          <w:rFonts w:ascii="Times New Roman" w:hAnsi="Times New Roman" w:cs="Times New Roman"/>
          <w:sz w:val="28"/>
        </w:rPr>
        <w:t>10.09.2020 №</w:t>
      </w:r>
      <w:r w:rsidR="00BE3CC9">
        <w:rPr>
          <w:rFonts w:ascii="Times New Roman" w:hAnsi="Times New Roman" w:cs="Times New Roman"/>
          <w:sz w:val="28"/>
        </w:rPr>
        <w:t xml:space="preserve"> </w:t>
      </w:r>
      <w:r w:rsidR="005D4E36">
        <w:rPr>
          <w:rFonts w:ascii="Times New Roman" w:hAnsi="Times New Roman" w:cs="Times New Roman"/>
          <w:sz w:val="28"/>
        </w:rPr>
        <w:t>301</w:t>
      </w:r>
      <w:r w:rsidRPr="000B17F5">
        <w:rPr>
          <w:rFonts w:ascii="Times New Roman" w:hAnsi="Times New Roman" w:cs="Times New Roman"/>
          <w:sz w:val="28"/>
        </w:rPr>
        <w:t>)</w:t>
      </w:r>
      <w:r w:rsidRPr="000B17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(далее – Программа) следующие изменения:</w:t>
      </w:r>
    </w:p>
    <w:p w:rsidR="00874905" w:rsidRDefault="00C1368D" w:rsidP="00BE3CC9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874905">
        <w:rPr>
          <w:rFonts w:ascii="Times New Roman" w:hAnsi="Times New Roman" w:cs="Times New Roman"/>
          <w:sz w:val="28"/>
          <w:szCs w:val="24"/>
        </w:rPr>
        <w:t xml:space="preserve">торой абзац раздела </w:t>
      </w:r>
      <w:r w:rsidR="00874905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874905">
        <w:rPr>
          <w:rFonts w:ascii="Times New Roman" w:hAnsi="Times New Roman" w:cs="Times New Roman"/>
          <w:sz w:val="28"/>
          <w:szCs w:val="24"/>
        </w:rPr>
        <w:t xml:space="preserve"> «</w:t>
      </w:r>
      <w:r w:rsidR="00874905">
        <w:rPr>
          <w:rFonts w:ascii="Times New Roman" w:hAnsi="Times New Roman" w:cs="Times New Roman"/>
          <w:sz w:val="28"/>
        </w:rPr>
        <w:t>Финансовое обеспечение муниципальной Программы»</w:t>
      </w:r>
      <w:r w:rsidR="00874905">
        <w:rPr>
          <w:rFonts w:ascii="Times New Roman" w:hAnsi="Times New Roman" w:cs="Times New Roman"/>
          <w:sz w:val="36"/>
          <w:szCs w:val="24"/>
        </w:rPr>
        <w:t xml:space="preserve"> </w:t>
      </w:r>
      <w:r w:rsidR="00874905">
        <w:rPr>
          <w:rFonts w:ascii="Times New Roman" w:hAnsi="Times New Roman" w:cs="Times New Roman"/>
          <w:sz w:val="28"/>
          <w:szCs w:val="24"/>
        </w:rPr>
        <w:t>Программы изложить в следующей редакции:</w:t>
      </w:r>
    </w:p>
    <w:p w:rsidR="00874905" w:rsidRPr="008E42B3" w:rsidRDefault="00874905" w:rsidP="00BE3C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B3">
        <w:rPr>
          <w:rFonts w:ascii="Times New Roman" w:hAnsi="Times New Roman" w:cs="Times New Roman"/>
          <w:sz w:val="24"/>
          <w:szCs w:val="24"/>
        </w:rPr>
        <w:t>«</w:t>
      </w:r>
      <w:r w:rsidRPr="008E42B3">
        <w:rPr>
          <w:rFonts w:ascii="Times New Roman" w:hAnsi="Times New Roman" w:cs="Times New Roman"/>
          <w:sz w:val="28"/>
          <w:szCs w:val="28"/>
        </w:rPr>
        <w:t xml:space="preserve">Общая потребность финансового обеспечения муниципальной программы на 2020 – 2022 годы составляет </w:t>
      </w:r>
      <w:r w:rsidR="005512B7">
        <w:rPr>
          <w:rFonts w:ascii="Times New Roman" w:hAnsi="Times New Roman" w:cs="Times New Roman"/>
          <w:sz w:val="28"/>
          <w:szCs w:val="28"/>
        </w:rPr>
        <w:t>148943</w:t>
      </w:r>
      <w:r w:rsidRPr="008E4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2B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E4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42B3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874905" w:rsidRPr="008E42B3" w:rsidRDefault="00874905" w:rsidP="00BE3CC9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B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79280</w:t>
      </w:r>
      <w:r w:rsidRPr="008E4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2B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E4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42B3">
        <w:rPr>
          <w:rFonts w:ascii="Times New Roman" w:hAnsi="Times New Roman" w:cs="Times New Roman"/>
          <w:sz w:val="28"/>
          <w:szCs w:val="28"/>
        </w:rPr>
        <w:t>уб.;</w:t>
      </w:r>
    </w:p>
    <w:p w:rsidR="00874905" w:rsidRPr="008E42B3" w:rsidRDefault="00874905" w:rsidP="00BE3CC9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B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512B7">
        <w:rPr>
          <w:rFonts w:ascii="Times New Roman" w:hAnsi="Times New Roman" w:cs="Times New Roman"/>
          <w:sz w:val="28"/>
          <w:szCs w:val="28"/>
        </w:rPr>
        <w:t>36888</w:t>
      </w:r>
      <w:r w:rsidRPr="008E42B3">
        <w:rPr>
          <w:rFonts w:ascii="Times New Roman" w:hAnsi="Times New Roman" w:cs="Times New Roman"/>
          <w:sz w:val="28"/>
          <w:szCs w:val="28"/>
        </w:rPr>
        <w:t>,4 тыс</w:t>
      </w:r>
      <w:proofErr w:type="gramStart"/>
      <w:r w:rsidRPr="008E4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42B3">
        <w:rPr>
          <w:rFonts w:ascii="Times New Roman" w:hAnsi="Times New Roman" w:cs="Times New Roman"/>
          <w:sz w:val="28"/>
          <w:szCs w:val="28"/>
        </w:rPr>
        <w:t>уб.;</w:t>
      </w:r>
    </w:p>
    <w:p w:rsidR="00874905" w:rsidRDefault="005512B7" w:rsidP="00BE3CC9">
      <w:pPr>
        <w:pStyle w:val="ConsPlusNormal"/>
        <w:numPr>
          <w:ilvl w:val="0"/>
          <w:numId w:val="42"/>
        </w:numPr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4905" w:rsidRPr="008E42B3">
        <w:rPr>
          <w:rFonts w:ascii="Times New Roman" w:hAnsi="Times New Roman" w:cs="Times New Roman"/>
          <w:sz w:val="28"/>
          <w:szCs w:val="28"/>
        </w:rPr>
        <w:t xml:space="preserve"> – 32774,8 тыс</w:t>
      </w:r>
      <w:proofErr w:type="gramStart"/>
      <w:r w:rsidR="00874905" w:rsidRPr="008E4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4905" w:rsidRPr="008E42B3">
        <w:rPr>
          <w:rFonts w:ascii="Times New Roman" w:hAnsi="Times New Roman" w:cs="Times New Roman"/>
          <w:sz w:val="28"/>
          <w:szCs w:val="28"/>
        </w:rPr>
        <w:t>уб.».</w:t>
      </w:r>
    </w:p>
    <w:p w:rsidR="00736405" w:rsidRDefault="00736405" w:rsidP="00BE3CC9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«Объемы и источники финансирования программы» паспорта программы изложить в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268"/>
        <w:gridCol w:w="1561"/>
        <w:gridCol w:w="1416"/>
        <w:gridCol w:w="1417"/>
        <w:gridCol w:w="992"/>
      </w:tblGrid>
      <w:tr w:rsidR="00736405" w:rsidRPr="00736405" w:rsidTr="00A13B16">
        <w:trPr>
          <w:trHeight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405">
              <w:rPr>
                <w:rFonts w:ascii="Times New Roman" w:hAnsi="Times New Roman" w:cs="Times New Roman"/>
              </w:rPr>
              <w:t xml:space="preserve">Объемы и  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405">
              <w:rPr>
                <w:rFonts w:ascii="Times New Roman" w:hAnsi="Times New Roman" w:cs="Times New Roman"/>
              </w:rPr>
              <w:t xml:space="preserve">источники 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405">
              <w:rPr>
                <w:rFonts w:ascii="Times New Roman" w:hAnsi="Times New Roman" w:cs="Times New Roman"/>
              </w:rPr>
              <w:t>финансирования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</w:rPr>
              <w:t>программы</w:t>
            </w: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Источники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736405" w:rsidRPr="00736405" w:rsidTr="00A13B16">
        <w:trPr>
          <w:trHeight w:val="38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36405" w:rsidRPr="00736405" w:rsidTr="00BE3CC9">
        <w:trPr>
          <w:trHeight w:val="4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79280,4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5512B7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36888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32774,8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E26C2E" w:rsidP="00C1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148943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3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405" w:rsidRPr="00736405" w:rsidTr="00BE3CC9">
        <w:trPr>
          <w:trHeight w:val="12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бюджет  городского округа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15837</w:t>
            </w: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14562,8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14068,9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C1368D" w:rsidP="00C1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44468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6405" w:rsidRPr="00736405" w:rsidTr="00BE3CC9">
        <w:trPr>
          <w:trHeight w:val="16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736405" w:rsidP="0059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594E41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5512B7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22325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18705,9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6405" w:rsidRPr="00736405" w:rsidRDefault="00E26C2E" w:rsidP="0059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103348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E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6405" w:rsidRPr="00736405" w:rsidTr="00A13B16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594E41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736405" w:rsidRDefault="00594E41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  <w:r w:rsidR="00736405" w:rsidRPr="0073640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736405" w:rsidRPr="00736405" w:rsidTr="00A13B16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405" w:rsidRPr="00736405" w:rsidRDefault="00736405" w:rsidP="0073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</w:t>
            </w:r>
          </w:p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405" w:rsidRPr="00736405" w:rsidRDefault="00736405" w:rsidP="0073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C13FC" w:rsidRDefault="00EC13FC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«Объемы и источники финансирования подпрограммы» паспорта подпрограммы 1 изложить в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21"/>
        <w:gridCol w:w="2332"/>
        <w:gridCol w:w="1559"/>
        <w:gridCol w:w="1418"/>
        <w:gridCol w:w="1417"/>
        <w:gridCol w:w="992"/>
      </w:tblGrid>
      <w:tr w:rsidR="00EC13FC" w:rsidRPr="00EC13FC" w:rsidTr="00A13B16">
        <w:trPr>
          <w:trHeight w:val="400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3FC">
              <w:rPr>
                <w:rFonts w:ascii="Times New Roman" w:hAnsi="Times New Roman" w:cs="Times New Roman"/>
              </w:rPr>
              <w:t xml:space="preserve">Объемы и  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3FC">
              <w:rPr>
                <w:rFonts w:ascii="Times New Roman" w:hAnsi="Times New Roman" w:cs="Times New Roman"/>
              </w:rPr>
              <w:t xml:space="preserve">источники 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3FC">
              <w:rPr>
                <w:rFonts w:ascii="Times New Roman" w:hAnsi="Times New Roman" w:cs="Times New Roman"/>
              </w:rPr>
              <w:t>финансирования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</w:rPr>
              <w:t>подпрограммы</w:t>
            </w: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Источники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EC13FC" w:rsidRPr="00EC13FC" w:rsidTr="00A13B16">
        <w:trPr>
          <w:trHeight w:val="852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C13FC" w:rsidRPr="00EC13FC" w:rsidTr="00A13B16">
        <w:trPr>
          <w:trHeight w:val="443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C16752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1023,9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1862,8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</w:t>
            </w:r>
            <w:r w:rsidR="00EC13FC" w:rsidRPr="00EC13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13FC" w:rsidRPr="00EC13FC" w:rsidTr="00A13B16">
        <w:trPr>
          <w:trHeight w:val="124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бюджет  городского округа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="00EC13FC" w:rsidRPr="00EC13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1023,9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729,4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  <w:r w:rsidR="00EC13FC" w:rsidRPr="00EC13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13FC" w:rsidRPr="00EC13FC" w:rsidTr="00A13B16">
        <w:trPr>
          <w:trHeight w:val="169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1133,4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1271,1</w:t>
            </w:r>
          </w:p>
        </w:tc>
      </w:tr>
      <w:tr w:rsidR="00EC13FC" w:rsidRPr="00EC13FC" w:rsidTr="00A13B16">
        <w:trPr>
          <w:trHeight w:val="400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1125,8</w:t>
            </w:r>
          </w:p>
        </w:tc>
      </w:tr>
      <w:tr w:rsidR="00EC13FC" w:rsidRPr="00EC13FC" w:rsidTr="00A13B16">
        <w:trPr>
          <w:trHeight w:val="400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3FC" w:rsidRPr="00EC13FC" w:rsidRDefault="00EC13FC" w:rsidP="00EC1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</w:t>
            </w:r>
          </w:p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3FC" w:rsidRPr="00EC13FC" w:rsidRDefault="00EC13FC" w:rsidP="00EC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6752" w:rsidRDefault="00C16752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«Объемы и источники финансирования подпрограммы» паспорта подпрограммы 2 изложить в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20"/>
        <w:gridCol w:w="2279"/>
        <w:gridCol w:w="1613"/>
        <w:gridCol w:w="1418"/>
        <w:gridCol w:w="1417"/>
        <w:gridCol w:w="992"/>
      </w:tblGrid>
      <w:tr w:rsidR="00C16752" w:rsidRPr="00C16752" w:rsidTr="00DF1C15">
        <w:trPr>
          <w:trHeight w:val="4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Объемы и      </w:t>
            </w:r>
          </w:p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</w:p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Источники    </w:t>
            </w:r>
          </w:p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C16752" w:rsidRPr="00C16752" w:rsidTr="00DF1C15">
        <w:trPr>
          <w:trHeight w:val="38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752" w:rsidRPr="00C16752" w:rsidRDefault="00C16752" w:rsidP="00C16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752" w:rsidRPr="00C16752" w:rsidRDefault="00C16752" w:rsidP="00C16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16752" w:rsidRPr="00C16752" w:rsidTr="00DF1C15">
        <w:trPr>
          <w:trHeight w:val="443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752" w:rsidRPr="00C16752" w:rsidRDefault="00C16752" w:rsidP="00C16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 </w:t>
            </w:r>
          </w:p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65248,6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18078,6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20172,0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103193,9</w:t>
            </w:r>
          </w:p>
        </w:tc>
      </w:tr>
      <w:tr w:rsidR="00C16752" w:rsidRPr="00C16752" w:rsidTr="00DF1C15">
        <w:trPr>
          <w:trHeight w:val="124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752" w:rsidRPr="00C16752" w:rsidRDefault="00C16752" w:rsidP="00C16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бюджет  городского округа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tabs>
                <w:tab w:val="left" w:pos="608"/>
                <w:tab w:val="center" w:pos="9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2599,5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5876,1</w:t>
            </w:r>
          </w:p>
        </w:tc>
      </w:tr>
      <w:tr w:rsidR="00C16752" w:rsidRPr="00C16752" w:rsidTr="00DF1C15">
        <w:trPr>
          <w:trHeight w:val="169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752" w:rsidRPr="00C16752" w:rsidRDefault="00C16752" w:rsidP="00C16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62179,7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17565,6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17572,5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97317,8</w:t>
            </w:r>
          </w:p>
        </w:tc>
      </w:tr>
      <w:tr w:rsidR="00C16752" w:rsidRPr="00C16752" w:rsidTr="00DF1C15">
        <w:trPr>
          <w:trHeight w:val="40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752" w:rsidRPr="00C16752" w:rsidRDefault="00C16752" w:rsidP="00C16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 </w:t>
            </w:r>
          </w:p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6752" w:rsidRPr="00C16752" w:rsidTr="00DF1C15">
        <w:trPr>
          <w:trHeight w:val="40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752" w:rsidRPr="00C16752" w:rsidRDefault="00C16752" w:rsidP="00C16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</w:t>
            </w:r>
          </w:p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752" w:rsidRPr="00C16752" w:rsidRDefault="00C16752" w:rsidP="00C1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038B1" w:rsidRDefault="004038B1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«Объемы и источники финансирования подпрограммы» паспорта подпрограммы 3 изложить в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20"/>
        <w:gridCol w:w="2279"/>
        <w:gridCol w:w="1613"/>
        <w:gridCol w:w="1418"/>
        <w:gridCol w:w="1417"/>
        <w:gridCol w:w="992"/>
      </w:tblGrid>
      <w:tr w:rsidR="004038B1" w:rsidRPr="00C16752" w:rsidTr="00DF1C15">
        <w:trPr>
          <w:trHeight w:val="4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Объемы и      </w:t>
            </w:r>
          </w:p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</w:p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Источники    </w:t>
            </w:r>
          </w:p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4038B1" w:rsidRPr="00C16752" w:rsidTr="00DF1C15">
        <w:trPr>
          <w:trHeight w:val="38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8B1" w:rsidRPr="00C16752" w:rsidRDefault="004038B1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8B1" w:rsidRPr="00C16752" w:rsidRDefault="004038B1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038B1" w:rsidRPr="00C16752" w:rsidTr="00DF1C15">
        <w:trPr>
          <w:trHeight w:val="443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8B1" w:rsidRPr="00C16752" w:rsidRDefault="004038B1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 </w:t>
            </w:r>
          </w:p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585F04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6977</w:t>
            </w:r>
            <w:r w:rsidR="004038B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5512B7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</w:t>
            </w:r>
            <w:r w:rsidR="004038B1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038B1" w:rsidRPr="00C16752" w:rsidTr="00DF1C15">
        <w:trPr>
          <w:trHeight w:val="124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8B1" w:rsidRPr="00C16752" w:rsidRDefault="004038B1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бюджет  городского округа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3087,7</w:t>
            </w:r>
          </w:p>
        </w:tc>
      </w:tr>
      <w:tr w:rsidR="004038B1" w:rsidRPr="00C16752" w:rsidTr="00DF1C15">
        <w:trPr>
          <w:trHeight w:val="169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8B1" w:rsidRPr="00C16752" w:rsidRDefault="004038B1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585F04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5512B7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4760,0</w:t>
            </w:r>
          </w:p>
        </w:tc>
      </w:tr>
      <w:tr w:rsidR="004038B1" w:rsidRPr="00C16752" w:rsidTr="00DF1C15">
        <w:trPr>
          <w:trHeight w:val="40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8B1" w:rsidRPr="00C16752" w:rsidRDefault="004038B1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 </w:t>
            </w:r>
          </w:p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8B1" w:rsidRPr="00C16752" w:rsidTr="00DF1C15">
        <w:trPr>
          <w:trHeight w:val="40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8B1" w:rsidRPr="00C16752" w:rsidRDefault="004038B1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</w:t>
            </w:r>
          </w:p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8B1" w:rsidRPr="00C16752" w:rsidRDefault="004038B1" w:rsidP="0058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A72B7" w:rsidRDefault="00BA72B7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«Объемы и источники финансирования подпрограммы» паспорта подпрограммы 4 изложить в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410"/>
        <w:gridCol w:w="1559"/>
        <w:gridCol w:w="1418"/>
        <w:gridCol w:w="1417"/>
        <w:gridCol w:w="992"/>
      </w:tblGrid>
      <w:tr w:rsidR="00BA72B7" w:rsidRPr="00BA72B7" w:rsidTr="00DF1C15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Объемы и      </w:t>
            </w:r>
          </w:p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</w:p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Источники    </w:t>
            </w:r>
          </w:p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BA72B7" w:rsidRPr="00BA72B7" w:rsidTr="00DF1C15">
        <w:trPr>
          <w:trHeight w:val="43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2B7" w:rsidRPr="00BA72B7" w:rsidRDefault="00BA72B7" w:rsidP="00BA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7" w:rsidRPr="00BA72B7" w:rsidRDefault="00BA72B7" w:rsidP="00BA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A72B7" w:rsidRPr="00BA72B7" w:rsidTr="00DF1C15">
        <w:trPr>
          <w:trHeight w:val="44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2B7" w:rsidRPr="00BA72B7" w:rsidRDefault="00BA72B7" w:rsidP="00BA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 </w:t>
            </w:r>
          </w:p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10808,4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10353,3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32961</w:t>
            </w: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72B7" w:rsidRPr="00BA72B7" w:rsidTr="00DF1C15">
        <w:trPr>
          <w:trHeight w:val="12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2B7" w:rsidRPr="00BA72B7" w:rsidRDefault="00BA72B7" w:rsidP="00BA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бюджет 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11800</w:t>
            </w: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10808,4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10353,3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32961</w:t>
            </w: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72B7" w:rsidRPr="00BA72B7" w:rsidTr="00DF1C15">
        <w:trPr>
          <w:trHeight w:val="16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2B7" w:rsidRPr="00BA72B7" w:rsidRDefault="00BA72B7" w:rsidP="00BA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72B7" w:rsidRPr="00BA72B7" w:rsidTr="00DF1C15">
        <w:trPr>
          <w:trHeight w:val="4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2B7" w:rsidRPr="00BA72B7" w:rsidRDefault="00BA72B7" w:rsidP="00BA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 </w:t>
            </w:r>
          </w:p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72B7" w:rsidRPr="00BA72B7" w:rsidTr="00DF1C15">
        <w:trPr>
          <w:trHeight w:val="4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2B7" w:rsidRPr="00BA72B7" w:rsidRDefault="00BA72B7" w:rsidP="00BA7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 </w:t>
            </w:r>
          </w:p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2B7" w:rsidRPr="00BA72B7" w:rsidRDefault="00BA72B7" w:rsidP="00BA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C13FC" w:rsidRDefault="009E216A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E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«Финансовое обеспечение реализации муниципальной программы за счет средс</w:t>
      </w:r>
      <w:r w:rsidR="0022536C">
        <w:rPr>
          <w:rFonts w:ascii="Times New Roman" w:hAnsi="Times New Roman" w:cs="Times New Roman"/>
          <w:sz w:val="28"/>
          <w:szCs w:val="28"/>
        </w:rPr>
        <w:t>тв бюджета городского округа» к</w:t>
      </w:r>
      <w:r w:rsidR="0022536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Программе изложить в новой ре</w:t>
      </w:r>
      <w:r w:rsidR="00DF1C15">
        <w:rPr>
          <w:rFonts w:ascii="Times New Roman" w:hAnsi="Times New Roman" w:cs="Times New Roman"/>
          <w:sz w:val="28"/>
          <w:szCs w:val="28"/>
        </w:rPr>
        <w:t xml:space="preserve">дакции, согласно приложению </w:t>
      </w:r>
      <w:r w:rsidR="00BE3CC9">
        <w:rPr>
          <w:rFonts w:ascii="Times New Roman" w:hAnsi="Times New Roman" w:cs="Times New Roman"/>
          <w:sz w:val="28"/>
          <w:szCs w:val="28"/>
        </w:rPr>
        <w:br/>
      </w:r>
      <w:r w:rsidR="00DF1C15">
        <w:rPr>
          <w:rFonts w:ascii="Times New Roman" w:hAnsi="Times New Roman" w:cs="Times New Roman"/>
          <w:sz w:val="28"/>
          <w:szCs w:val="28"/>
        </w:rPr>
        <w:t>1 к 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874905" w:rsidRPr="009E216A" w:rsidRDefault="009E216A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E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«Финансовое обеспечение реализации муниципальной программы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бюджета» к Программе изложить в новой редакции, согласно приложению 2 к настоящему постановлению.</w:t>
      </w:r>
    </w:p>
    <w:p w:rsidR="009E216A" w:rsidRPr="00F87310" w:rsidRDefault="009E216A" w:rsidP="004038B1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E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«Финансовое обеспечение реализации муниципальной программы за счет средств федерального</w:t>
      </w:r>
      <w:r w:rsidR="0022536C">
        <w:rPr>
          <w:rFonts w:ascii="Times New Roman" w:hAnsi="Times New Roman" w:cs="Times New Roman"/>
          <w:sz w:val="28"/>
          <w:szCs w:val="28"/>
        </w:rPr>
        <w:t xml:space="preserve"> бюджета» к</w:t>
      </w:r>
      <w:r w:rsidR="0022536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Программе изложить в новой редакции, согласно приложению </w:t>
      </w:r>
      <w:r w:rsidR="00BE3C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2536C">
        <w:rPr>
          <w:rFonts w:ascii="Times New Roman" w:hAnsi="Times New Roman" w:cs="Times New Roman"/>
          <w:sz w:val="28"/>
          <w:szCs w:val="28"/>
        </w:rPr>
        <w:t xml:space="preserve"> к</w:t>
      </w:r>
      <w:r w:rsidR="0022536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F87310" w:rsidRPr="0022536C" w:rsidRDefault="00F87310" w:rsidP="002253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7E85" w:rsidRPr="00497E85">
        <w:rPr>
          <w:rFonts w:ascii="Times New Roman" w:hAnsi="Times New Roman" w:cs="Times New Roman"/>
          <w:sz w:val="28"/>
          <w:szCs w:val="28"/>
        </w:rPr>
        <w:t xml:space="preserve"> </w:t>
      </w:r>
      <w:r w:rsidR="0022536C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официальном сайте </w:t>
      </w:r>
      <w:proofErr w:type="spellStart"/>
      <w:r w:rsidR="0022536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22536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2536C" w:rsidRPr="00D43970">
        <w:rPr>
          <w:rStyle w:val="50"/>
          <w:rFonts w:ascii="Times New Roman" w:hAnsi="Times New Roman" w:cs="Times New Roman"/>
          <w:color w:val="000000"/>
          <w:sz w:val="28"/>
          <w:szCs w:val="28"/>
        </w:rPr>
        <w:t>http://nytva.permarea.ru</w:t>
      </w:r>
      <w:r w:rsidR="0022536C" w:rsidRPr="00D43970">
        <w:rPr>
          <w:rFonts w:ascii="Times New Roman" w:hAnsi="Times New Roman" w:cs="Times New Roman"/>
          <w:sz w:val="28"/>
          <w:szCs w:val="28"/>
        </w:rPr>
        <w:t>.</w:t>
      </w:r>
    </w:p>
    <w:p w:rsidR="000135B6" w:rsidRDefault="0022536C" w:rsidP="00BE3CC9">
      <w:pPr>
        <w:pStyle w:val="31"/>
        <w:spacing w:after="144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6C">
        <w:rPr>
          <w:rFonts w:ascii="Times New Roman" w:hAnsi="Times New Roman" w:cs="Times New Roman"/>
          <w:sz w:val="28"/>
          <w:szCs w:val="24"/>
        </w:rPr>
        <w:t>3</w:t>
      </w:r>
      <w:r w:rsidR="007924FA" w:rsidRPr="00FF3206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7924FA" w:rsidRPr="00FF3206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7924FA" w:rsidRPr="00FF3206">
        <w:rPr>
          <w:rFonts w:ascii="Times New Roman" w:hAnsi="Times New Roman" w:cs="Times New Roman"/>
          <w:sz w:val="28"/>
          <w:szCs w:val="24"/>
        </w:rPr>
        <w:t xml:space="preserve"> исполнением постановления возложить на заместителя главы администрации </w:t>
      </w:r>
      <w:r w:rsidR="00F43035">
        <w:rPr>
          <w:rFonts w:ascii="Times New Roman" w:hAnsi="Times New Roman" w:cs="Times New Roman"/>
          <w:sz w:val="28"/>
          <w:szCs w:val="24"/>
        </w:rPr>
        <w:t>округа</w:t>
      </w:r>
      <w:r w:rsidR="007924FA" w:rsidRPr="00FF3206">
        <w:rPr>
          <w:rFonts w:ascii="Times New Roman" w:hAnsi="Times New Roman" w:cs="Times New Roman"/>
          <w:sz w:val="28"/>
          <w:szCs w:val="24"/>
        </w:rPr>
        <w:t xml:space="preserve"> по </w:t>
      </w:r>
      <w:r w:rsidR="007924FA">
        <w:rPr>
          <w:rFonts w:ascii="Times New Roman" w:hAnsi="Times New Roman" w:cs="Times New Roman"/>
          <w:sz w:val="28"/>
          <w:szCs w:val="24"/>
        </w:rPr>
        <w:t xml:space="preserve">градостроительству и развитию </w:t>
      </w:r>
      <w:r w:rsidR="007924FA" w:rsidRPr="00FF3206">
        <w:rPr>
          <w:rFonts w:ascii="Times New Roman" w:hAnsi="Times New Roman" w:cs="Times New Roman"/>
          <w:sz w:val="28"/>
          <w:szCs w:val="24"/>
        </w:rPr>
        <w:t>инфраструктур</w:t>
      </w:r>
      <w:r w:rsidR="007924FA">
        <w:rPr>
          <w:rFonts w:ascii="Times New Roman" w:hAnsi="Times New Roman" w:cs="Times New Roman"/>
          <w:sz w:val="28"/>
          <w:szCs w:val="24"/>
        </w:rPr>
        <w:t>ы</w:t>
      </w:r>
      <w:r w:rsidR="007924FA" w:rsidRPr="00FF3206">
        <w:rPr>
          <w:rFonts w:ascii="Times New Roman" w:hAnsi="Times New Roman" w:cs="Times New Roman"/>
          <w:sz w:val="28"/>
          <w:szCs w:val="24"/>
        </w:rPr>
        <w:t xml:space="preserve">, </w:t>
      </w:r>
      <w:r w:rsidR="007924FA">
        <w:rPr>
          <w:rFonts w:ascii="Times New Roman" w:hAnsi="Times New Roman" w:cs="Times New Roman"/>
          <w:sz w:val="28"/>
          <w:szCs w:val="24"/>
        </w:rPr>
        <w:t>начальника Управления имуществом</w:t>
      </w:r>
      <w:r w:rsidR="00497CEE" w:rsidRPr="007C1298">
        <w:rPr>
          <w:rFonts w:ascii="Times New Roman" w:hAnsi="Times New Roman" w:cs="Times New Roman"/>
          <w:sz w:val="28"/>
          <w:szCs w:val="28"/>
        </w:rPr>
        <w:t>.</w:t>
      </w:r>
    </w:p>
    <w:p w:rsidR="00EC76FC" w:rsidRPr="007924FA" w:rsidRDefault="000135B6" w:rsidP="00E341DE">
      <w:pPr>
        <w:pStyle w:val="ConsPlusNormal"/>
        <w:spacing w:before="720"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C76FC" w:rsidRPr="007924FA" w:rsidSect="008238C7">
          <w:headerReference w:type="default" r:id="rId11"/>
          <w:headerReference w:type="first" r:id="rId12"/>
          <w:pgSz w:w="11905" w:h="16838" w:code="9"/>
          <w:pgMar w:top="851" w:right="851" w:bottom="709" w:left="1418" w:header="0" w:footer="0" w:gutter="0"/>
          <w:cols w:space="720"/>
          <w:noEndnote/>
          <w:docGrid w:linePitch="326"/>
        </w:sectPr>
      </w:pPr>
      <w:r w:rsidRPr="000135B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97C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135B6">
        <w:rPr>
          <w:rFonts w:ascii="Times New Roman" w:hAnsi="Times New Roman" w:cs="Times New Roman"/>
          <w:sz w:val="28"/>
          <w:szCs w:val="28"/>
        </w:rPr>
        <w:tab/>
      </w:r>
      <w:r w:rsidRPr="000135B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924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5B6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Pr="000135B6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</w:p>
    <w:p w:rsidR="0070539E" w:rsidRDefault="0070539E" w:rsidP="0070539E">
      <w:pPr>
        <w:pStyle w:val="ConsPlusNormal"/>
        <w:spacing w:line="240" w:lineRule="exact"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539E" w:rsidRDefault="0070539E" w:rsidP="00BE3CC9">
      <w:pPr>
        <w:pStyle w:val="ConsPlusNormal"/>
        <w:spacing w:line="240" w:lineRule="exact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E3CC9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70539E" w:rsidRDefault="00BE3CC9" w:rsidP="007053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12.02.2021 № 52</w:t>
      </w:r>
    </w:p>
    <w:p w:rsidR="00AE22EC" w:rsidRPr="000B3465" w:rsidRDefault="00AE22EC" w:rsidP="007053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0539E" w:rsidRDefault="0070539E" w:rsidP="0070539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70539E" w:rsidRDefault="0070539E" w:rsidP="0070539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0539E" w:rsidRDefault="0070539E" w:rsidP="0070539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земельными ресурсами, муниципальным имуществом и градостроительная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70539E" w:rsidRPr="0070539E" w:rsidRDefault="0070539E" w:rsidP="007053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341DE" w:rsidRDefault="00E341DE" w:rsidP="00E341D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Финансовое обеспечение реализации</w:t>
      </w:r>
    </w:p>
    <w:p w:rsidR="00E341DE" w:rsidRPr="000B3465" w:rsidRDefault="00E341DE" w:rsidP="00E341D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за счет средств бюджета </w:t>
      </w:r>
    </w:p>
    <w:p w:rsidR="00E341DE" w:rsidRDefault="00E341DE" w:rsidP="00E341D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городского округа</w:t>
      </w:r>
    </w:p>
    <w:tbl>
      <w:tblPr>
        <w:tblW w:w="9776" w:type="dxa"/>
        <w:tblInd w:w="250" w:type="dxa"/>
        <w:tblLayout w:type="fixed"/>
        <w:tblLook w:val="04A0"/>
      </w:tblPr>
      <w:tblGrid>
        <w:gridCol w:w="3260"/>
        <w:gridCol w:w="2408"/>
        <w:gridCol w:w="1559"/>
        <w:gridCol w:w="1416"/>
        <w:gridCol w:w="1133"/>
      </w:tblGrid>
      <w:tr w:rsidR="00E341DE" w:rsidRPr="00ED4BDD" w:rsidTr="00A56FFB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 </w:t>
            </w:r>
          </w:p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участники  (ГРБС)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Расходы, тыс. руб.</w:t>
            </w:r>
          </w:p>
        </w:tc>
      </w:tr>
      <w:tr w:rsidR="00E341DE" w:rsidRPr="00ED4BDD" w:rsidTr="00A56FFB">
        <w:trPr>
          <w:trHeight w:val="65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341DE" w:rsidRPr="00ED4BDD" w:rsidTr="00A56FF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7B5A" w:rsidRPr="00ED4BDD" w:rsidTr="00585F04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C27B5A" w:rsidRPr="00ED4BDD" w:rsidRDefault="00C27B5A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земельными ресурсами, муниципальным имуществом и градостроительная деятельность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B5A" w:rsidRPr="00ED4BDD" w:rsidRDefault="00C27B5A" w:rsidP="00E341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ED4BD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15837,2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14562,8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14068,9</w:t>
            </w:r>
          </w:p>
        </w:tc>
      </w:tr>
      <w:tr w:rsidR="00C27B5A" w:rsidRPr="00ED4BDD" w:rsidTr="00585F04">
        <w:trPr>
          <w:trHeight w:val="53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B5A" w:rsidRPr="00ED4BDD" w:rsidRDefault="00C27B5A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Управление имуществом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ED4BD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15706,7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14562,8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14068,9</w:t>
            </w:r>
          </w:p>
        </w:tc>
      </w:tr>
      <w:tr w:rsidR="00C27B5A" w:rsidRPr="00ED4BDD" w:rsidTr="00585F04">
        <w:trPr>
          <w:trHeight w:val="27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B5A" w:rsidRPr="00ED4BDD" w:rsidRDefault="00C27B5A" w:rsidP="00E341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– МКУ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C27B5A" w:rsidRPr="00ED4BDD" w:rsidTr="00585F04">
        <w:trPr>
          <w:trHeight w:val="277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5A" w:rsidRPr="00ED4BDD" w:rsidRDefault="00C27B5A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B5A" w:rsidRPr="00ED4BDD" w:rsidRDefault="00C27B5A" w:rsidP="00C27B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– МКУ «Управление капитального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2A6F21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A" w:rsidRPr="00ED4BDD" w:rsidRDefault="00C27B5A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341DE" w:rsidRPr="00ED4BDD" w:rsidTr="00A56FFB">
        <w:trPr>
          <w:trHeight w:val="27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Pr="00ED4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земельными ресурсами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2A6F21" w:rsidP="002A6F21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484</w:t>
            </w:r>
            <w:r w:rsidR="00E341DE" w:rsidRPr="00ED4BDD">
              <w:rPr>
                <w:rFonts w:ascii="Times New Roman" w:hAnsi="Times New Roman" w:cs="Times New Roman"/>
              </w:rPr>
              <w:t>,</w:t>
            </w:r>
            <w:r w:rsidRPr="00ED4B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1023,9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729,4</w:t>
            </w:r>
          </w:p>
        </w:tc>
      </w:tr>
      <w:tr w:rsidR="00E341DE" w:rsidRPr="00ED4BDD" w:rsidTr="00A56FFB">
        <w:trPr>
          <w:trHeight w:val="41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подпрограммы – Управление имуществом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C27B5A" w:rsidP="002A6F21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729,4</w:t>
            </w:r>
          </w:p>
        </w:tc>
      </w:tr>
      <w:tr w:rsidR="00E341DE" w:rsidRPr="00ED4BDD" w:rsidTr="00A56FFB">
        <w:trPr>
          <w:trHeight w:val="41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– МКУ 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C27B5A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341DE" w:rsidRPr="00ED4BDD" w:rsidTr="00A56FFB">
        <w:trPr>
          <w:trHeight w:val="9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Основное мероприятие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ED4B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«Вовлечение в оборот земельных участков для жилищного и промышленного строительства»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основного мероприятия – Управление имуществом 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1DE" w:rsidRPr="00ED4BDD" w:rsidRDefault="002A6F21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287,3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780,7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627,3</w:t>
            </w:r>
          </w:p>
        </w:tc>
      </w:tr>
      <w:tr w:rsidR="00E341DE" w:rsidRPr="00ED4BDD" w:rsidTr="00A56FFB">
        <w:trPr>
          <w:trHeight w:val="2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1.1.1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«Выявление неиспользуемых или используемых не по назначению земельных участков»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341DE" w:rsidRPr="00ED4BDD" w:rsidTr="00A56FFB">
        <w:trPr>
          <w:trHeight w:val="6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1.1.2 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«Инвентаризация договоров аренды земельных участков»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341DE" w:rsidRPr="00ED4BDD" w:rsidTr="00A56FFB">
        <w:trPr>
          <w:trHeight w:val="6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Мероприятие 1.1.3</w:t>
            </w:r>
          </w:p>
          <w:p w:rsidR="00E341DE" w:rsidRPr="00ED4BDD" w:rsidRDefault="00E341DE" w:rsidP="00E341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«Проведение контрольных мероприятий соблюдения земельного законодательства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земельного контроля»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2A6F21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77,3</w:t>
            </w:r>
          </w:p>
        </w:tc>
      </w:tr>
      <w:tr w:rsidR="00E341DE" w:rsidRPr="00ED4BDD" w:rsidTr="00BE3CC9">
        <w:trPr>
          <w:trHeight w:val="7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1.1.4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«Проведение комплексных кадастровых работ»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BDD">
              <w:rPr>
                <w:rFonts w:ascii="Times New Roman" w:hAnsi="Times New Roman" w:cs="Times New Roman"/>
                <w:lang w:val="en-US"/>
              </w:rPr>
              <w:t>0</w:t>
            </w:r>
            <w:r w:rsidRPr="00ED4BDD">
              <w:rPr>
                <w:rFonts w:ascii="Times New Roman" w:hAnsi="Times New Roman" w:cs="Times New Roman"/>
              </w:rPr>
              <w:t>,</w:t>
            </w:r>
            <w:r w:rsidRPr="00ED4B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341DE" w:rsidRPr="00ED4BDD" w:rsidTr="00BE3CC9">
        <w:trPr>
          <w:trHeight w:val="75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1.1.5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роведения комплексных кадастровых работ»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BDD">
              <w:rPr>
                <w:rFonts w:ascii="Times New Roman" w:hAnsi="Times New Roman" w:cs="Times New Roman"/>
              </w:rPr>
              <w:t>350,0</w:t>
            </w:r>
          </w:p>
        </w:tc>
      </w:tr>
      <w:tr w:rsidR="00E341DE" w:rsidRPr="00ED4BDD" w:rsidTr="00BE3CC9">
        <w:trPr>
          <w:trHeight w:val="10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1.1.6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200,0</w:t>
            </w:r>
          </w:p>
        </w:tc>
      </w:tr>
      <w:tr w:rsidR="00E341DE" w:rsidRPr="00ED4BDD" w:rsidTr="00A56FFB">
        <w:trPr>
          <w:trHeight w:val="38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земельных участков к реализации»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A56FFB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14,7</w:t>
            </w:r>
          </w:p>
        </w:tc>
      </w:tr>
      <w:tr w:rsidR="00E341DE" w:rsidRPr="00ED4BDD" w:rsidTr="00A56FFB">
        <w:trPr>
          <w:trHeight w:val="67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A56FFB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14,7</w:t>
            </w:r>
          </w:p>
        </w:tc>
      </w:tr>
      <w:tr w:rsidR="00E341DE" w:rsidRPr="00ED4BDD" w:rsidTr="00A56FFB">
        <w:trPr>
          <w:trHeight w:val="5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– МКУ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A56FFB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341DE" w:rsidRPr="00ED4BDD" w:rsidTr="00A56FFB">
        <w:trPr>
          <w:trHeight w:val="41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1.2.1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«Проведение землеустроительных и кадастровых работ»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A56FFB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14,7</w:t>
            </w:r>
          </w:p>
        </w:tc>
      </w:tr>
      <w:tr w:rsidR="00E341DE" w:rsidRPr="00ED4BDD" w:rsidTr="00A56FFB">
        <w:trPr>
          <w:trHeight w:val="66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A56FFB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14,7</w:t>
            </w:r>
          </w:p>
        </w:tc>
      </w:tr>
      <w:tr w:rsidR="00E341DE" w:rsidRPr="00ED4BDD" w:rsidTr="00A56FFB">
        <w:trPr>
          <w:trHeight w:val="56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– МКУ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A56FFB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341DE" w:rsidRPr="00ED4BDD" w:rsidTr="00A56FFB">
        <w:trPr>
          <w:trHeight w:val="70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1.3 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«Подготовка земельных участков для предоставления многодетным семьям»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A56FFB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87,4</w:t>
            </w:r>
          </w:p>
        </w:tc>
      </w:tr>
      <w:tr w:rsidR="00E341DE" w:rsidRPr="00ED4BDD" w:rsidTr="00A56FFB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1.3.1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«Проведение землеустроительных и кадастровых работ на земельных участках для предоставления многодетным семьям»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A56FFB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87,4</w:t>
            </w:r>
          </w:p>
        </w:tc>
      </w:tr>
      <w:tr w:rsidR="00E341DE" w:rsidRPr="00ED4BDD" w:rsidTr="00A56FFB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1.4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«Эффективность работы органов местного самоуправления в сфере земельно-имущественных отношений»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341DE" w:rsidRPr="00ED4BDD" w:rsidTr="00A56FFB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1.4.1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«Исполнение целевых </w:t>
            </w:r>
            <w:proofErr w:type="gram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моделей упрощения процедуры ведения бизнеса</w:t>
            </w:r>
            <w:proofErr w:type="gram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повышения инвестиционной привлекательности»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E341DE" w:rsidRPr="00ED4BDD" w:rsidRDefault="00E341DE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DE" w:rsidRPr="00ED4BDD" w:rsidRDefault="00E341DE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585F04">
        <w:trPr>
          <w:trHeight w:val="36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имуществом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3068,9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2599,5</w:t>
            </w:r>
          </w:p>
        </w:tc>
      </w:tr>
      <w:tr w:rsidR="00B512AD" w:rsidRPr="00ED4BDD" w:rsidTr="00585F04">
        <w:trPr>
          <w:trHeight w:val="519"/>
        </w:trPr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– Управление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2969,4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2599,5</w:t>
            </w:r>
          </w:p>
        </w:tc>
      </w:tr>
      <w:tr w:rsidR="00B512AD" w:rsidRPr="00ED4BDD" w:rsidTr="00585F04">
        <w:trPr>
          <w:trHeight w:val="75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– МКУ «Управление капитального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B512AD">
        <w:trPr>
          <w:trHeight w:val="31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Основное мероприятие</w:t>
            </w: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2.1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«Оптимизация состава имущества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585F04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585F04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585F04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111,9</w:t>
            </w:r>
          </w:p>
        </w:tc>
      </w:tr>
      <w:tr w:rsidR="00B512AD" w:rsidRPr="00ED4BDD" w:rsidTr="00B512AD">
        <w:trPr>
          <w:trHeight w:val="70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585F04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585F04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585F04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111,9</w:t>
            </w:r>
          </w:p>
        </w:tc>
      </w:tr>
      <w:tr w:rsidR="00B512AD" w:rsidRPr="00ED4BDD" w:rsidTr="00585F04">
        <w:trPr>
          <w:trHeight w:val="993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– МКУ «Управление капитального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585F04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585F04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585F04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BE3CC9">
        <w:trPr>
          <w:trHeight w:val="41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2.1.1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«Оценка рыночной стоимости муниципального имущества для целей реализации (или списания 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 баланса)»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43,7</w:t>
            </w:r>
          </w:p>
        </w:tc>
      </w:tr>
      <w:tr w:rsidR="00B512AD" w:rsidRPr="00ED4BDD" w:rsidTr="00A56FFB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2.1.2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«Оценка рыночной стоимости права на заключение договора аренды муниципального имущества (договора на установку и эксплуатацию рекламной конструкции), а также определение размера годовой арендной платы по договорам аренды имущества (договорам на установку и эксплуатацию рекламной конструкции)»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27,3</w:t>
            </w:r>
          </w:p>
        </w:tc>
      </w:tr>
      <w:tr w:rsidR="00B512AD" w:rsidRPr="00ED4BDD" w:rsidTr="00A56FFB">
        <w:trPr>
          <w:trHeight w:val="7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2.1.3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«Паспортизация муниципального имущества»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2.1.4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«Подготовка актов обследования для снятия объектов недвижимости с государственного кадастрового учета»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307,9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2.1.5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«Кадастровые работы по объектам недвижимости»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13,6</w:t>
            </w:r>
          </w:p>
        </w:tc>
      </w:tr>
      <w:tr w:rsidR="00B512AD" w:rsidRPr="00ED4BDD" w:rsidTr="00A56FFB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– МКУ «Управление капитального строительства»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2.1.6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«Выдача справок, предусмотренных Положением о государственном учете жилищного фонда»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27,3</w:t>
            </w:r>
          </w:p>
        </w:tc>
      </w:tr>
      <w:tr w:rsidR="00B512AD" w:rsidRPr="00ED4BDD" w:rsidTr="00A56FFB">
        <w:trPr>
          <w:trHeight w:val="72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«Ведение реестра муниципального имущества»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2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Мероприятие 2.2.1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использованием, сохранностью муниципального имущества, закрепленного на вещном праве за муниципальными предприятиями, учреждениями»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328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2.3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и управление имущества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2637,8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292,6</w:t>
            </w:r>
          </w:p>
        </w:tc>
      </w:tr>
      <w:tr w:rsidR="00B512AD" w:rsidRPr="00ED4BDD" w:rsidTr="00A56FFB">
        <w:trPr>
          <w:trHeight w:val="53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2637,8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292,6</w:t>
            </w:r>
          </w:p>
        </w:tc>
      </w:tr>
      <w:tr w:rsidR="00B512AD" w:rsidRPr="00ED4BDD" w:rsidTr="00A56FFB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2.3.1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«Оплата взносов за капитальный ремонт общего имущества в многоквартирном доме помещений, находящихся в собственности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641,4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115,7</w:t>
            </w:r>
          </w:p>
        </w:tc>
      </w:tr>
      <w:tr w:rsidR="00B512AD" w:rsidRPr="00ED4BDD" w:rsidTr="00A56FFB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2.3.2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объектов имущества казны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1996,4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176,9</w:t>
            </w:r>
          </w:p>
        </w:tc>
      </w:tr>
      <w:tr w:rsidR="00B512AD" w:rsidRPr="00ED4BDD" w:rsidTr="00A56FFB">
        <w:trPr>
          <w:trHeight w:val="7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2.5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</w:rPr>
              <w:t xml:space="preserve">Снос расселенных жилых домов и нежилых зданий (сооружений), </w:t>
            </w:r>
            <w:r w:rsidRPr="00ED4BDD">
              <w:rPr>
                <w:rFonts w:ascii="Times New Roman" w:hAnsi="Times New Roman" w:cs="Times New Roman"/>
                <w:sz w:val="20"/>
              </w:rPr>
              <w:lastRenderedPageBreak/>
              <w:t>расположенных на территории округа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2195,0</w:t>
            </w:r>
          </w:p>
        </w:tc>
      </w:tr>
      <w:tr w:rsidR="00B512AD" w:rsidRPr="00ED4BDD" w:rsidTr="00A56FFB">
        <w:trPr>
          <w:trHeight w:val="6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2.5.1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2195,0</w:t>
            </w:r>
          </w:p>
        </w:tc>
      </w:tr>
      <w:tr w:rsidR="00B512AD" w:rsidRPr="00ED4BDD" w:rsidTr="00A56FFB">
        <w:trPr>
          <w:trHeight w:val="36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3 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0F41C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2217,5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386,7</w:t>
            </w:r>
          </w:p>
        </w:tc>
      </w:tr>
      <w:tr w:rsidR="00B512AD" w:rsidRPr="00ED4BDD" w:rsidTr="00A56FFB">
        <w:trPr>
          <w:trHeight w:val="5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– Управление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0F41C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2217,5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386,7</w:t>
            </w:r>
          </w:p>
        </w:tc>
      </w:tr>
      <w:tr w:rsidR="00B512AD" w:rsidRPr="00ED4BDD" w:rsidTr="00A56FFB">
        <w:trPr>
          <w:trHeight w:val="5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Основное мероприятие</w:t>
            </w: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3.1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419,5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2170,0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341,2</w:t>
            </w:r>
          </w:p>
        </w:tc>
      </w:tr>
      <w:tr w:rsidR="00B512AD" w:rsidRPr="00ED4BDD" w:rsidTr="00A56FFB">
        <w:trPr>
          <w:trHeight w:val="11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3.1.1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местных нормативов градостроительного проектирования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4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3.1.2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«Подготовка генеральных планов, правил землепользования и застройки муниципальных образований Пермского края»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7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3.1.3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«Разработка схем красных линий населенных пунктов»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113,7</w:t>
            </w:r>
          </w:p>
        </w:tc>
      </w:tr>
      <w:tr w:rsidR="00B512AD" w:rsidRPr="00ED4BDD" w:rsidTr="00A56FFB">
        <w:trPr>
          <w:trHeight w:val="6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3.1.4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«Разработка проекта планировки территории  г</w:t>
            </w:r>
            <w:proofErr w:type="gram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ытва»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6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3.1.5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«Разработка проекта планировки территории и проекта межевания территории»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262,9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227,5</w:t>
            </w:r>
          </w:p>
        </w:tc>
      </w:tr>
      <w:tr w:rsidR="00B512AD" w:rsidRPr="00ED4BDD" w:rsidTr="00A56FFB">
        <w:trPr>
          <w:trHeight w:val="7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Основное мероприятие</w:t>
            </w: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3.2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«Развитие территории округа»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45,5</w:t>
            </w:r>
          </w:p>
        </w:tc>
      </w:tr>
      <w:tr w:rsidR="00B512AD" w:rsidRPr="00ED4BDD" w:rsidTr="00A56FFB">
        <w:trPr>
          <w:trHeight w:val="6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3.2.1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«Разработка и внесение изменений в схемы размещения рекламных конструкций и нестационарных торговых объектов»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B512AD" w:rsidRPr="00ED4BDD" w:rsidTr="00A56FFB">
        <w:trPr>
          <w:trHeight w:val="6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3.2.2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«Установка современных рекламных конструкций, демонтаж незаконно установленных нестационарных торговых объектов и рекламных конструкций и их хранение»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45,5</w:t>
            </w:r>
          </w:p>
        </w:tc>
      </w:tr>
      <w:tr w:rsidR="00B512AD" w:rsidRPr="00ED4BDD" w:rsidTr="00A56FFB">
        <w:trPr>
          <w:trHeight w:val="24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0F41C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11800,2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10808,4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10353,3</w:t>
            </w:r>
          </w:p>
        </w:tc>
      </w:tr>
      <w:tr w:rsidR="00B512AD" w:rsidRPr="00ED4BDD" w:rsidTr="00A56FFB">
        <w:trPr>
          <w:trHeight w:val="43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0F41C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11800,2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10808,4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10353,3</w:t>
            </w:r>
          </w:p>
        </w:tc>
      </w:tr>
      <w:tr w:rsidR="00B512AD" w:rsidRPr="00ED4BDD" w:rsidTr="00A56FFB">
        <w:trPr>
          <w:trHeight w:val="6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Основное мероприятие 4.1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деятельности органов местного самоуправления» 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2AD" w:rsidRPr="00ED4BDD" w:rsidRDefault="000F41C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11800,2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10808,4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10353,3</w:t>
            </w:r>
          </w:p>
        </w:tc>
      </w:tr>
      <w:tr w:rsidR="00B512AD" w:rsidRPr="00ED4BDD" w:rsidTr="00A56FFB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4.1.1</w:t>
            </w:r>
          </w:p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«Содержание органов местного самоуправления»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2AD" w:rsidRPr="00ED4BDD" w:rsidRDefault="00B512AD" w:rsidP="00E34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0F41CE" w:rsidP="00E341DE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11800,2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10808,4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AD" w:rsidRPr="00ED4BDD" w:rsidRDefault="00B512AD" w:rsidP="00E341DE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10353,3</w:t>
            </w:r>
          </w:p>
        </w:tc>
      </w:tr>
    </w:tbl>
    <w:p w:rsidR="00BE3CC9" w:rsidRDefault="00BE3CC9" w:rsidP="00E341DE">
      <w:pPr>
        <w:pStyle w:val="ConsPlusNormal"/>
        <w:spacing w:line="240" w:lineRule="exact"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CC9" w:rsidRDefault="00BE3CC9" w:rsidP="00E341DE">
      <w:pPr>
        <w:pStyle w:val="ConsPlusNormal"/>
        <w:spacing w:line="240" w:lineRule="exact"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DE" w:rsidRPr="00BE3CC9" w:rsidRDefault="00E341DE" w:rsidP="00E341DE">
      <w:pPr>
        <w:pStyle w:val="ConsPlusNormal"/>
        <w:spacing w:line="240" w:lineRule="exact"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E3CC9">
        <w:rPr>
          <w:rFonts w:ascii="Times New Roman" w:hAnsi="Times New Roman" w:cs="Times New Roman"/>
          <w:sz w:val="24"/>
          <w:szCs w:val="24"/>
        </w:rPr>
        <w:t>2</w:t>
      </w:r>
    </w:p>
    <w:p w:rsidR="00E341DE" w:rsidRDefault="00E341DE" w:rsidP="00E341DE">
      <w:pPr>
        <w:pStyle w:val="ConsPlusNormal"/>
        <w:spacing w:line="240" w:lineRule="exact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341DE" w:rsidRDefault="00E341DE" w:rsidP="00E341DE">
      <w:pPr>
        <w:pStyle w:val="ConsPlusNormal"/>
        <w:spacing w:line="240" w:lineRule="exact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округа</w:t>
      </w:r>
    </w:p>
    <w:p w:rsidR="00E341DE" w:rsidRDefault="00BE3CC9" w:rsidP="00E341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12.02.2021 № 52</w:t>
      </w:r>
    </w:p>
    <w:p w:rsidR="00E341DE" w:rsidRPr="00E341DE" w:rsidRDefault="00E341DE" w:rsidP="00E341D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341DE" w:rsidRPr="00BE3CC9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E3CC9">
        <w:rPr>
          <w:rFonts w:ascii="Times New Roman" w:hAnsi="Times New Roman" w:cs="Times New Roman"/>
          <w:sz w:val="24"/>
          <w:szCs w:val="24"/>
        </w:rPr>
        <w:t xml:space="preserve"> </w:t>
      </w:r>
      <w:r w:rsidRPr="00BE3CC9">
        <w:rPr>
          <w:rFonts w:ascii="Times New Roman" w:hAnsi="Times New Roman" w:cs="Times New Roman"/>
          <w:sz w:val="24"/>
          <w:szCs w:val="24"/>
        </w:rPr>
        <w:t>9</w:t>
      </w:r>
    </w:p>
    <w:p w:rsidR="00E341DE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341DE" w:rsidRPr="000B3465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земельными ресурсами, муниципальным имуществом и градостроительная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497E85" w:rsidRPr="000B3465" w:rsidRDefault="00497E85" w:rsidP="00497E85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97E85" w:rsidRPr="00497E85" w:rsidRDefault="00497E85" w:rsidP="00497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E85">
        <w:rPr>
          <w:rFonts w:ascii="Times New Roman" w:hAnsi="Times New Roman" w:cs="Times New Roman"/>
          <w:b/>
          <w:sz w:val="28"/>
        </w:rPr>
        <w:t>Финансовое обеспечение реализации муниципальной программы</w:t>
      </w:r>
    </w:p>
    <w:p w:rsidR="00497E85" w:rsidRPr="00497E85" w:rsidRDefault="00497E85" w:rsidP="00497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E85">
        <w:rPr>
          <w:rFonts w:ascii="Times New Roman" w:hAnsi="Times New Roman" w:cs="Times New Roman"/>
          <w:b/>
          <w:sz w:val="28"/>
        </w:rPr>
        <w:t>за счет сре</w:t>
      </w:r>
      <w:proofErr w:type="gramStart"/>
      <w:r w:rsidRPr="00497E85">
        <w:rPr>
          <w:rFonts w:ascii="Times New Roman" w:hAnsi="Times New Roman" w:cs="Times New Roman"/>
          <w:b/>
          <w:sz w:val="28"/>
        </w:rPr>
        <w:t>дств кр</w:t>
      </w:r>
      <w:proofErr w:type="gramEnd"/>
      <w:r w:rsidRPr="00497E85">
        <w:rPr>
          <w:rFonts w:ascii="Times New Roman" w:hAnsi="Times New Roman" w:cs="Times New Roman"/>
          <w:b/>
          <w:sz w:val="28"/>
        </w:rPr>
        <w:t xml:space="preserve">аевого бюджета </w:t>
      </w:r>
    </w:p>
    <w:tbl>
      <w:tblPr>
        <w:tblW w:w="9640" w:type="dxa"/>
        <w:tblInd w:w="250" w:type="dxa"/>
        <w:tblLayout w:type="fixed"/>
        <w:tblLook w:val="04A0"/>
      </w:tblPr>
      <w:tblGrid>
        <w:gridCol w:w="2832"/>
        <w:gridCol w:w="2411"/>
        <w:gridCol w:w="1844"/>
        <w:gridCol w:w="1418"/>
        <w:gridCol w:w="1135"/>
      </w:tblGrid>
      <w:tr w:rsidR="00497E85" w:rsidRPr="00ED4BDD" w:rsidTr="00EE0392">
        <w:trPr>
          <w:trHeight w:val="31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</w:t>
            </w:r>
          </w:p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участники (ГРБС)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Расходы, тыс. руб.</w:t>
            </w:r>
          </w:p>
        </w:tc>
      </w:tr>
      <w:tr w:rsidR="00497E85" w:rsidRPr="00ED4BDD" w:rsidTr="00EE0392">
        <w:trPr>
          <w:trHeight w:val="81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97E85" w:rsidRPr="00ED4BDD" w:rsidTr="00EE0392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7E85" w:rsidRPr="00ED4BDD" w:rsidTr="00EE0392">
        <w:trPr>
          <w:trHeight w:val="617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земельными ресурсами, муниципальным имуществом и градостроительная деятельность 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62317,4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E0392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22325</w:t>
            </w:r>
            <w:r w:rsidR="00497E85" w:rsidRPr="00ED4BD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18705,9</w:t>
            </w:r>
          </w:p>
        </w:tc>
      </w:tr>
      <w:tr w:rsidR="00497E85" w:rsidRPr="00ED4BDD" w:rsidTr="00EE0392">
        <w:trPr>
          <w:trHeight w:val="707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Управление имуществом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62317,4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E0392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22325</w:t>
            </w:r>
            <w:r w:rsidR="00497E85" w:rsidRPr="00ED4BD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18705,9</w:t>
            </w:r>
          </w:p>
        </w:tc>
      </w:tr>
      <w:tr w:rsidR="00497E85" w:rsidRPr="00ED4BDD" w:rsidTr="00EE0392">
        <w:trPr>
          <w:trHeight w:val="268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Pr="00ED4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земельными ресурсами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497E85" w:rsidRPr="00ED4BDD" w:rsidTr="00EE0392">
        <w:trPr>
          <w:trHeight w:val="53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1 – Управление имуществом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497E85" w:rsidRPr="00ED4BDD" w:rsidTr="00EE0392">
        <w:trPr>
          <w:trHeight w:val="293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«Вовлечение в оборот земельных участков для жилищного и промышленного строительства»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497E85" w:rsidRPr="00ED4BDD" w:rsidTr="00EE0392">
        <w:trPr>
          <w:trHeight w:val="983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497E85" w:rsidRPr="00ED4BDD" w:rsidTr="00EE0392">
        <w:trPr>
          <w:trHeight w:val="108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1.1.6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1133,4</w:t>
            </w:r>
          </w:p>
        </w:tc>
      </w:tr>
      <w:tr w:rsidR="00497E85" w:rsidRPr="00ED4BDD" w:rsidTr="00EE0392">
        <w:trPr>
          <w:trHeight w:val="283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муниципальным имуществом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62179,7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17565,6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17572,5</w:t>
            </w:r>
          </w:p>
        </w:tc>
      </w:tr>
      <w:tr w:rsidR="00497E85" w:rsidRPr="00ED4BDD" w:rsidTr="00EE0392">
        <w:trPr>
          <w:trHeight w:val="683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2 – Управление имуществом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62179,7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17565,6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17572,5</w:t>
            </w:r>
          </w:p>
        </w:tc>
      </w:tr>
      <w:tr w:rsidR="00497E85" w:rsidRPr="00ED4BDD" w:rsidTr="00EE0392">
        <w:trPr>
          <w:trHeight w:val="51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2.4 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«Формирование специализированного жилищного фонда»</w:t>
            </w: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62179,7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17565,6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17572,5</w:t>
            </w:r>
          </w:p>
        </w:tc>
      </w:tr>
      <w:tr w:rsidR="00497E85" w:rsidRPr="00ED4BDD" w:rsidTr="00EE0392">
        <w:trPr>
          <w:trHeight w:val="51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62179,7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17572,5</w:t>
            </w:r>
          </w:p>
        </w:tc>
      </w:tr>
      <w:tr w:rsidR="00497E85" w:rsidRPr="00ED4BDD" w:rsidTr="00EE0392">
        <w:trPr>
          <w:trHeight w:val="139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2.4.1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«Содержание жилых помещений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387,7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417,1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424,0</w:t>
            </w:r>
          </w:p>
        </w:tc>
      </w:tr>
      <w:tr w:rsidR="00497E85" w:rsidRPr="00ED4BDD" w:rsidTr="00EE0392">
        <w:trPr>
          <w:trHeight w:val="25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2.4.2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приобретение жилых помещений для формирования </w:t>
            </w:r>
            <w:proofErr w:type="spellStart"/>
            <w:proofErr w:type="gram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специализирован-ного</w:t>
            </w:r>
            <w:proofErr w:type="spellEnd"/>
            <w:proofErr w:type="gram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16076,6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17148,5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17148,5</w:t>
            </w:r>
          </w:p>
        </w:tc>
      </w:tr>
      <w:tr w:rsidR="00497E85" w:rsidRPr="00ED4BDD" w:rsidTr="00EE0392">
        <w:trPr>
          <w:trHeight w:val="143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2.4.3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«Переселение граждан из жилых помещений, предоставленных по договорам найма специализированных жилых помещений»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45715,4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EE0392">
        <w:trPr>
          <w:trHeight w:val="429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«Градостроительная деятельность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E0392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EE0392">
        <w:trPr>
          <w:trHeight w:val="708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3 – Управление имуществом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E0392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EE0392" w:rsidRPr="00ED4BDD" w:rsidTr="00EE0392">
        <w:trPr>
          <w:trHeight w:val="55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Основное мероприятие</w:t>
            </w: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3.1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</w:t>
            </w:r>
            <w:r w:rsidRPr="00ED4B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E0392" w:rsidRPr="00ED4BDD" w:rsidTr="00EE0392">
        <w:trPr>
          <w:trHeight w:val="43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Мероприятие 3.1.2</w:t>
            </w:r>
          </w:p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«Подготовка генеральных планов, правил землепользования и застройки муниципальных образований Пермского края»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  <w:p w:rsidR="00EE0392" w:rsidRPr="00ED4BDD" w:rsidRDefault="00EE0392" w:rsidP="00585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right="-107" w:firstLine="215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92" w:rsidRPr="00ED4BDD" w:rsidRDefault="00EE0392" w:rsidP="00585F04">
            <w:pPr>
              <w:pStyle w:val="ConsPlusNormal"/>
              <w:ind w:left="-323" w:right="-110" w:firstLine="216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EE0392">
        <w:trPr>
          <w:trHeight w:val="403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EE0392">
        <w:trPr>
          <w:trHeight w:val="701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4 – Управление имуществом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left="-323" w:right="-107" w:firstLine="214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97E85" w:rsidRPr="00497E85" w:rsidRDefault="00497E85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97E85" w:rsidRPr="00497E85" w:rsidRDefault="00497E85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97E85" w:rsidRPr="00497E85" w:rsidRDefault="00497E85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E341DE" w:rsidRDefault="00E34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1DE" w:rsidRPr="00E341DE" w:rsidRDefault="00E341DE" w:rsidP="00E341DE">
      <w:pPr>
        <w:pStyle w:val="ConsPlusNormal"/>
        <w:spacing w:line="240" w:lineRule="exact"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341DE" w:rsidRDefault="00E341DE" w:rsidP="00E341DE">
      <w:pPr>
        <w:pStyle w:val="ConsPlusNormal"/>
        <w:spacing w:line="240" w:lineRule="exact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341DE" w:rsidRDefault="00E341DE" w:rsidP="00E341DE">
      <w:pPr>
        <w:pStyle w:val="ConsPlusNormal"/>
        <w:spacing w:line="240" w:lineRule="exact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округа</w:t>
      </w:r>
    </w:p>
    <w:p w:rsidR="00E341DE" w:rsidRDefault="00BE3CC9" w:rsidP="00E341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12.02.2021 № 52</w:t>
      </w:r>
    </w:p>
    <w:p w:rsidR="00E341DE" w:rsidRPr="00E341DE" w:rsidRDefault="00E341DE" w:rsidP="00E341D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341DE" w:rsidRPr="00E341DE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E3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E341DE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341DE" w:rsidRDefault="00E341DE" w:rsidP="00E341DE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земельными ресурсами, муниципальным имуществом и градостроительная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70539E" w:rsidRPr="000B3465" w:rsidRDefault="0070539E" w:rsidP="007053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97E85" w:rsidRPr="00497E85" w:rsidRDefault="00497E85" w:rsidP="00497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E85">
        <w:rPr>
          <w:rFonts w:ascii="Times New Roman" w:hAnsi="Times New Roman" w:cs="Times New Roman"/>
          <w:b/>
          <w:sz w:val="28"/>
        </w:rPr>
        <w:t>Финансовое обеспечение реализации муниципальной программы</w:t>
      </w:r>
    </w:p>
    <w:p w:rsidR="00497E85" w:rsidRPr="00497E85" w:rsidRDefault="00497E85" w:rsidP="00497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7E85">
        <w:rPr>
          <w:rFonts w:ascii="Times New Roman" w:hAnsi="Times New Roman" w:cs="Times New Roman"/>
          <w:b/>
          <w:sz w:val="28"/>
        </w:rPr>
        <w:t xml:space="preserve">за счет средств федерального бюджета </w:t>
      </w:r>
    </w:p>
    <w:p w:rsidR="00497E85" w:rsidRPr="00497E85" w:rsidRDefault="00497E85" w:rsidP="007053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391" w:type="dxa"/>
        <w:tblLayout w:type="fixed"/>
        <w:tblLook w:val="04A0"/>
      </w:tblPr>
      <w:tblGrid>
        <w:gridCol w:w="3118"/>
        <w:gridCol w:w="2978"/>
        <w:gridCol w:w="1278"/>
        <w:gridCol w:w="1136"/>
        <w:gridCol w:w="1135"/>
      </w:tblGrid>
      <w:tr w:rsidR="00497E85" w:rsidRPr="00ED4BDD" w:rsidTr="002A6F21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</w:t>
            </w:r>
          </w:p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(ГРБС)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Расходы, тыс. руб.</w:t>
            </w:r>
          </w:p>
        </w:tc>
      </w:tr>
      <w:tr w:rsidR="00497E85" w:rsidRPr="00ED4BDD" w:rsidTr="002A6F21">
        <w:trPr>
          <w:trHeight w:val="81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97E85" w:rsidRPr="00ED4BDD" w:rsidTr="002A6F21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tabs>
                <w:tab w:val="left" w:pos="330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7E85" w:rsidRPr="00ED4BDD" w:rsidTr="002A6F21">
        <w:trPr>
          <w:trHeight w:val="475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земельными ресурсами,  муниципальным имуществом и градостроительная деятельность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739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– Управление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1125,8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365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Pr="00ED4B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земельными ресурсами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1125,8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93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1 – Управление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1125,8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36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«Вовлечение в оборот земельных участков для жилищного и промышленного строительства»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68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 – Управление имуществом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1.1.5</w:t>
            </w:r>
          </w:p>
          <w:p w:rsidR="00497E85" w:rsidRPr="00ED4BDD" w:rsidRDefault="00497E85" w:rsidP="00497E85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ED4BDD">
              <w:rPr>
                <w:rFonts w:ascii="Times New Roman" w:hAnsi="Times New Roman" w:cs="Times New Roman"/>
                <w:bCs/>
              </w:rPr>
              <w:t>«П</w:t>
            </w:r>
            <w:r w:rsidRPr="00ED4BDD">
              <w:rPr>
                <w:rFonts w:ascii="Times New Roman" w:hAnsi="Times New Roman" w:cs="Times New Roman"/>
              </w:rPr>
              <w:t xml:space="preserve">роведения </w:t>
            </w:r>
            <w:proofErr w:type="gramStart"/>
            <w:r w:rsidRPr="00ED4BDD">
              <w:rPr>
                <w:rFonts w:ascii="Times New Roman" w:hAnsi="Times New Roman" w:cs="Times New Roman"/>
              </w:rPr>
              <w:t>комплексных</w:t>
            </w:r>
            <w:proofErr w:type="gramEnd"/>
            <w:r w:rsidRPr="00ED4BDD">
              <w:rPr>
                <w:rFonts w:ascii="Times New Roman" w:hAnsi="Times New Roman" w:cs="Times New Roman"/>
              </w:rPr>
              <w:t xml:space="preserve"> кадастровых</w:t>
            </w:r>
            <w:r w:rsidRPr="00ED4BD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– Управление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ED4BDD" w:rsidP="00497E85">
            <w:pPr>
              <w:pStyle w:val="ConsPlusNormal"/>
              <w:ind w:left="-323" w:firstLine="283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1125,8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имуществом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687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2 – Управление имуществом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43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</w:t>
            </w: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Нытвенского</w:t>
            </w:r>
            <w:proofErr w:type="spellEnd"/>
            <w:r w:rsidRPr="00ED4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69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3 – Управление имуществом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416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</w:t>
            </w:r>
          </w:p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  <w:tr w:rsidR="00497E85" w:rsidRPr="00ED4BDD" w:rsidTr="002A6F21">
        <w:trPr>
          <w:trHeight w:val="565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E85" w:rsidRPr="00ED4BDD" w:rsidRDefault="00497E85" w:rsidP="00497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DD">
              <w:rPr>
                <w:rFonts w:ascii="Times New Roman" w:hAnsi="Times New Roman" w:cs="Times New Roman"/>
                <w:sz w:val="20"/>
                <w:szCs w:val="20"/>
              </w:rPr>
              <w:t>исполнитель подпрограммы 4 – Управление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5" w:rsidRPr="00ED4BDD" w:rsidRDefault="00497E85" w:rsidP="00497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BD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97E85" w:rsidRPr="00497E85" w:rsidRDefault="00497E85" w:rsidP="007053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97E85" w:rsidRPr="00497E85" w:rsidSect="00F87310">
      <w:headerReference w:type="default" r:id="rId13"/>
      <w:headerReference w:type="first" r:id="rId14"/>
      <w:pgSz w:w="11905" w:h="16838" w:code="9"/>
      <w:pgMar w:top="1134" w:right="567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C6" w:rsidRDefault="00D115C6" w:rsidP="004A705D">
      <w:pPr>
        <w:spacing w:after="0" w:line="240" w:lineRule="auto"/>
      </w:pPr>
      <w:r>
        <w:separator/>
      </w:r>
    </w:p>
  </w:endnote>
  <w:endnote w:type="continuationSeparator" w:id="0">
    <w:p w:rsidR="00D115C6" w:rsidRDefault="00D115C6" w:rsidP="004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C6" w:rsidRDefault="00D115C6" w:rsidP="004A705D">
      <w:pPr>
        <w:spacing w:after="0" w:line="240" w:lineRule="auto"/>
      </w:pPr>
      <w:r>
        <w:separator/>
      </w:r>
    </w:p>
  </w:footnote>
  <w:footnote w:type="continuationSeparator" w:id="0">
    <w:p w:rsidR="00D115C6" w:rsidRDefault="00D115C6" w:rsidP="004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04" w:rsidRDefault="00585F04">
    <w:pPr>
      <w:pStyle w:val="a9"/>
      <w:jc w:val="center"/>
    </w:pPr>
  </w:p>
  <w:p w:rsidR="00585F04" w:rsidRDefault="00585F04">
    <w:pPr>
      <w:pStyle w:val="a9"/>
      <w:jc w:val="center"/>
    </w:pPr>
  </w:p>
  <w:p w:rsidR="00585F04" w:rsidRDefault="00585F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04" w:rsidRDefault="00AA21FD" w:rsidP="007924FA">
    <w:pPr>
      <w:pStyle w:val="a9"/>
      <w:jc w:val="center"/>
    </w:pPr>
    <w:fldSimple w:instr=" PAGE   \* MERGEFORMAT ">
      <w:r w:rsidR="00585F04">
        <w:rPr>
          <w:noProof/>
        </w:rPr>
        <w:t>19</w:t>
      </w:r>
    </w:fldSimple>
  </w:p>
  <w:p w:rsidR="00585F04" w:rsidRDefault="00585F0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04" w:rsidRDefault="00585F04">
    <w:pPr>
      <w:pStyle w:val="a9"/>
      <w:jc w:val="center"/>
    </w:pPr>
  </w:p>
  <w:p w:rsidR="00585F04" w:rsidRDefault="00AA21FD">
    <w:pPr>
      <w:pStyle w:val="a9"/>
      <w:jc w:val="center"/>
    </w:pPr>
    <w:fldSimple w:instr=" PAGE   \* MERGEFORMAT ">
      <w:r w:rsidR="00BE3CC9">
        <w:rPr>
          <w:noProof/>
        </w:rPr>
        <w:t>10</w:t>
      </w:r>
    </w:fldSimple>
  </w:p>
  <w:p w:rsidR="00585F04" w:rsidRDefault="00585F0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04" w:rsidRDefault="00AA21FD" w:rsidP="007924FA">
    <w:pPr>
      <w:pStyle w:val="a9"/>
      <w:jc w:val="center"/>
    </w:pPr>
    <w:fldSimple w:instr=" PAGE   \* MERGEFORMAT ">
      <w:r w:rsidR="00585F04">
        <w:rPr>
          <w:noProof/>
        </w:rPr>
        <w:t>39</w:t>
      </w:r>
    </w:fldSimple>
  </w:p>
  <w:p w:rsidR="00585F04" w:rsidRDefault="00585F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940C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2C15935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6D23AF"/>
    <w:multiLevelType w:val="hybridMultilevel"/>
    <w:tmpl w:val="5CAA6442"/>
    <w:lvl w:ilvl="0" w:tplc="53FA1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BB31C3"/>
    <w:multiLevelType w:val="multilevel"/>
    <w:tmpl w:val="3744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4">
    <w:nsid w:val="06C4480A"/>
    <w:multiLevelType w:val="hybridMultilevel"/>
    <w:tmpl w:val="507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755D5"/>
    <w:multiLevelType w:val="hybridMultilevel"/>
    <w:tmpl w:val="5CAA6442"/>
    <w:lvl w:ilvl="0" w:tplc="53FA1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926162E"/>
    <w:multiLevelType w:val="hybridMultilevel"/>
    <w:tmpl w:val="9B4AD3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A34E5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7EE2903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8BC18BA"/>
    <w:multiLevelType w:val="hybridMultilevel"/>
    <w:tmpl w:val="7736C4C0"/>
    <w:lvl w:ilvl="0" w:tplc="F8765D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2609F"/>
    <w:multiLevelType w:val="hybridMultilevel"/>
    <w:tmpl w:val="FDB2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C02BD"/>
    <w:multiLevelType w:val="multilevel"/>
    <w:tmpl w:val="206C1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21BB416A"/>
    <w:multiLevelType w:val="hybridMultilevel"/>
    <w:tmpl w:val="5F5E19FC"/>
    <w:lvl w:ilvl="0" w:tplc="DF3EDA4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2584B3D"/>
    <w:multiLevelType w:val="hybridMultilevel"/>
    <w:tmpl w:val="EF2AB82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D16FD"/>
    <w:multiLevelType w:val="multilevel"/>
    <w:tmpl w:val="CDC830AC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5">
    <w:nsid w:val="27145476"/>
    <w:multiLevelType w:val="hybridMultilevel"/>
    <w:tmpl w:val="F15E39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C2D1B"/>
    <w:multiLevelType w:val="singleLevel"/>
    <w:tmpl w:val="4582EF0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8B2ECE"/>
    <w:multiLevelType w:val="multilevel"/>
    <w:tmpl w:val="C6EA8C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CEC2789"/>
    <w:multiLevelType w:val="multilevel"/>
    <w:tmpl w:val="EA86AB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2F367845"/>
    <w:multiLevelType w:val="hybridMultilevel"/>
    <w:tmpl w:val="5D3633A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268A3"/>
    <w:multiLevelType w:val="hybridMultilevel"/>
    <w:tmpl w:val="1AACBC9C"/>
    <w:lvl w:ilvl="0" w:tplc="6FFC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20992"/>
    <w:multiLevelType w:val="hybridMultilevel"/>
    <w:tmpl w:val="A510E718"/>
    <w:lvl w:ilvl="0" w:tplc="D1B6E7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06C97"/>
    <w:multiLevelType w:val="hybridMultilevel"/>
    <w:tmpl w:val="BB869AB2"/>
    <w:lvl w:ilvl="0" w:tplc="0860B432">
      <w:start w:val="1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3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08" w:hanging="180"/>
      </w:pPr>
      <w:rPr>
        <w:rFonts w:cs="Times New Roman"/>
      </w:rPr>
    </w:lvl>
  </w:abstractNum>
  <w:abstractNum w:abstractNumId="24">
    <w:nsid w:val="3F1668CA"/>
    <w:multiLevelType w:val="hybridMultilevel"/>
    <w:tmpl w:val="9334C300"/>
    <w:lvl w:ilvl="0" w:tplc="FFFFFFFF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1117A"/>
    <w:multiLevelType w:val="hybridMultilevel"/>
    <w:tmpl w:val="E4E6FE5A"/>
    <w:lvl w:ilvl="0" w:tplc="EF3A30B4">
      <w:start w:val="3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48325C99"/>
    <w:multiLevelType w:val="hybridMultilevel"/>
    <w:tmpl w:val="18EA23C8"/>
    <w:lvl w:ilvl="0" w:tplc="B9381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484483"/>
    <w:multiLevelType w:val="hybridMultilevel"/>
    <w:tmpl w:val="5CAA6442"/>
    <w:lvl w:ilvl="0" w:tplc="53FA1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9534141"/>
    <w:multiLevelType w:val="hybridMultilevel"/>
    <w:tmpl w:val="74E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000CB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4B843C0E"/>
    <w:multiLevelType w:val="multilevel"/>
    <w:tmpl w:val="A0BE3B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4DDB0ED8"/>
    <w:multiLevelType w:val="multilevel"/>
    <w:tmpl w:val="40A2F7C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4F5E0C8F"/>
    <w:multiLevelType w:val="multilevel"/>
    <w:tmpl w:val="C6EA8C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52E55968"/>
    <w:multiLevelType w:val="hybridMultilevel"/>
    <w:tmpl w:val="E9A2AC9E"/>
    <w:lvl w:ilvl="0" w:tplc="CF7A25EA">
      <w:start w:val="4"/>
      <w:numFmt w:val="upperRoman"/>
      <w:lvlText w:val="%1."/>
      <w:lvlJc w:val="left"/>
      <w:pPr>
        <w:ind w:left="21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573C4E01"/>
    <w:multiLevelType w:val="hybridMultilevel"/>
    <w:tmpl w:val="A15856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60616"/>
    <w:multiLevelType w:val="hybridMultilevel"/>
    <w:tmpl w:val="507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735E9F"/>
    <w:multiLevelType w:val="hybridMultilevel"/>
    <w:tmpl w:val="ABC099AC"/>
    <w:lvl w:ilvl="0" w:tplc="11D6B6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454F67"/>
    <w:multiLevelType w:val="hybridMultilevel"/>
    <w:tmpl w:val="507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0326C"/>
    <w:multiLevelType w:val="hybridMultilevel"/>
    <w:tmpl w:val="F1F4CF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635BB"/>
    <w:multiLevelType w:val="hybridMultilevel"/>
    <w:tmpl w:val="507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2A7E08"/>
    <w:multiLevelType w:val="hybridMultilevel"/>
    <w:tmpl w:val="31C4922C"/>
    <w:lvl w:ilvl="0" w:tplc="637CE3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80D4D"/>
    <w:multiLevelType w:val="multilevel"/>
    <w:tmpl w:val="C6EA8C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3015093"/>
    <w:multiLevelType w:val="hybridMultilevel"/>
    <w:tmpl w:val="08AAC17E"/>
    <w:lvl w:ilvl="0" w:tplc="A0D45CBC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AF1F39"/>
    <w:multiLevelType w:val="singleLevel"/>
    <w:tmpl w:val="2A34874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6C6493C"/>
    <w:multiLevelType w:val="hybridMultilevel"/>
    <w:tmpl w:val="7762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923BDB"/>
    <w:multiLevelType w:val="hybridMultilevel"/>
    <w:tmpl w:val="273A33E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B656C7"/>
    <w:multiLevelType w:val="hybridMultilevel"/>
    <w:tmpl w:val="E2AA2AAA"/>
    <w:lvl w:ilvl="0" w:tplc="5464E460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FA4159"/>
    <w:multiLevelType w:val="hybridMultilevel"/>
    <w:tmpl w:val="68A2AD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75F26"/>
    <w:multiLevelType w:val="hybridMultilevel"/>
    <w:tmpl w:val="E6E220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1"/>
  </w:num>
  <w:num w:numId="5">
    <w:abstractNumId w:val="10"/>
  </w:num>
  <w:num w:numId="6">
    <w:abstractNumId w:val="36"/>
  </w:num>
  <w:num w:numId="7">
    <w:abstractNumId w:val="23"/>
  </w:num>
  <w:num w:numId="8">
    <w:abstractNumId w:val="42"/>
  </w:num>
  <w:num w:numId="9">
    <w:abstractNumId w:val="43"/>
  </w:num>
  <w:num w:numId="10">
    <w:abstractNumId w:val="16"/>
  </w:num>
  <w:num w:numId="11">
    <w:abstractNumId w:val="26"/>
  </w:num>
  <w:num w:numId="12">
    <w:abstractNumId w:val="9"/>
  </w:num>
  <w:num w:numId="13">
    <w:abstractNumId w:val="3"/>
  </w:num>
  <w:num w:numId="14">
    <w:abstractNumId w:val="18"/>
  </w:num>
  <w:num w:numId="15">
    <w:abstractNumId w:val="37"/>
  </w:num>
  <w:num w:numId="16">
    <w:abstractNumId w:val="44"/>
  </w:num>
  <w:num w:numId="17">
    <w:abstractNumId w:val="45"/>
  </w:num>
  <w:num w:numId="18">
    <w:abstractNumId w:val="48"/>
  </w:num>
  <w:num w:numId="19">
    <w:abstractNumId w:val="4"/>
  </w:num>
  <w:num w:numId="20">
    <w:abstractNumId w:val="2"/>
  </w:num>
  <w:num w:numId="21">
    <w:abstractNumId w:val="35"/>
  </w:num>
  <w:num w:numId="22">
    <w:abstractNumId w:val="5"/>
  </w:num>
  <w:num w:numId="23">
    <w:abstractNumId w:val="27"/>
  </w:num>
  <w:num w:numId="24">
    <w:abstractNumId w:val="39"/>
  </w:num>
  <w:num w:numId="25">
    <w:abstractNumId w:val="47"/>
  </w:num>
  <w:num w:numId="26">
    <w:abstractNumId w:val="19"/>
  </w:num>
  <w:num w:numId="27">
    <w:abstractNumId w:val="40"/>
  </w:num>
  <w:num w:numId="28">
    <w:abstractNumId w:val="13"/>
  </w:num>
  <w:num w:numId="29">
    <w:abstractNumId w:val="6"/>
  </w:num>
  <w:num w:numId="30">
    <w:abstractNumId w:val="28"/>
  </w:num>
  <w:num w:numId="31">
    <w:abstractNumId w:val="38"/>
  </w:num>
  <w:num w:numId="32">
    <w:abstractNumId w:val="12"/>
  </w:num>
  <w:num w:numId="33">
    <w:abstractNumId w:val="11"/>
  </w:num>
  <w:num w:numId="34">
    <w:abstractNumId w:val="14"/>
  </w:num>
  <w:num w:numId="35">
    <w:abstractNumId w:val="20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46"/>
  </w:num>
  <w:num w:numId="43">
    <w:abstractNumId w:val="31"/>
  </w:num>
  <w:num w:numId="44">
    <w:abstractNumId w:val="1"/>
  </w:num>
  <w:num w:numId="45">
    <w:abstractNumId w:val="8"/>
  </w:num>
  <w:num w:numId="46">
    <w:abstractNumId w:val="7"/>
  </w:num>
  <w:num w:numId="47">
    <w:abstractNumId w:val="41"/>
  </w:num>
  <w:num w:numId="48">
    <w:abstractNumId w:val="17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8E"/>
    <w:rsid w:val="0000315F"/>
    <w:rsid w:val="00006BF8"/>
    <w:rsid w:val="00012FE9"/>
    <w:rsid w:val="000135B6"/>
    <w:rsid w:val="00017F5A"/>
    <w:rsid w:val="000274E3"/>
    <w:rsid w:val="00040253"/>
    <w:rsid w:val="00056DB9"/>
    <w:rsid w:val="000629A7"/>
    <w:rsid w:val="000714A2"/>
    <w:rsid w:val="0007467E"/>
    <w:rsid w:val="00075645"/>
    <w:rsid w:val="00081BD8"/>
    <w:rsid w:val="00087369"/>
    <w:rsid w:val="00090929"/>
    <w:rsid w:val="000B3465"/>
    <w:rsid w:val="000B66FA"/>
    <w:rsid w:val="000C013A"/>
    <w:rsid w:val="000C38A7"/>
    <w:rsid w:val="000C5956"/>
    <w:rsid w:val="000D69A2"/>
    <w:rsid w:val="000E10D2"/>
    <w:rsid w:val="000E1934"/>
    <w:rsid w:val="000E1C21"/>
    <w:rsid w:val="000E709F"/>
    <w:rsid w:val="000F105C"/>
    <w:rsid w:val="000F41CE"/>
    <w:rsid w:val="00100EFB"/>
    <w:rsid w:val="00101281"/>
    <w:rsid w:val="0010207C"/>
    <w:rsid w:val="00114BF0"/>
    <w:rsid w:val="00115BD7"/>
    <w:rsid w:val="001205E8"/>
    <w:rsid w:val="001320EA"/>
    <w:rsid w:val="00142D18"/>
    <w:rsid w:val="00144DA6"/>
    <w:rsid w:val="00156A0B"/>
    <w:rsid w:val="001605F2"/>
    <w:rsid w:val="00183F47"/>
    <w:rsid w:val="00187532"/>
    <w:rsid w:val="001A18DD"/>
    <w:rsid w:val="001A2E20"/>
    <w:rsid w:val="001A355A"/>
    <w:rsid w:val="001D7C36"/>
    <w:rsid w:val="001E0FE8"/>
    <w:rsid w:val="001F3B97"/>
    <w:rsid w:val="00200C29"/>
    <w:rsid w:val="00207B18"/>
    <w:rsid w:val="00211A5B"/>
    <w:rsid w:val="00216385"/>
    <w:rsid w:val="00221B91"/>
    <w:rsid w:val="00223E00"/>
    <w:rsid w:val="0022536C"/>
    <w:rsid w:val="00225FD7"/>
    <w:rsid w:val="00232861"/>
    <w:rsid w:val="00240235"/>
    <w:rsid w:val="00240637"/>
    <w:rsid w:val="0024687A"/>
    <w:rsid w:val="00256EC7"/>
    <w:rsid w:val="00273654"/>
    <w:rsid w:val="00281C93"/>
    <w:rsid w:val="002A6F21"/>
    <w:rsid w:val="002B2A69"/>
    <w:rsid w:val="002B30AD"/>
    <w:rsid w:val="002C6F43"/>
    <w:rsid w:val="002F3880"/>
    <w:rsid w:val="002F66C2"/>
    <w:rsid w:val="002F6C92"/>
    <w:rsid w:val="003011EB"/>
    <w:rsid w:val="0030471E"/>
    <w:rsid w:val="0031171D"/>
    <w:rsid w:val="003120F4"/>
    <w:rsid w:val="003138A1"/>
    <w:rsid w:val="00332230"/>
    <w:rsid w:val="0034415E"/>
    <w:rsid w:val="00347C93"/>
    <w:rsid w:val="00350CC8"/>
    <w:rsid w:val="003A2F6D"/>
    <w:rsid w:val="003A4B73"/>
    <w:rsid w:val="003B399B"/>
    <w:rsid w:val="003B6B55"/>
    <w:rsid w:val="003B74D2"/>
    <w:rsid w:val="003C79C0"/>
    <w:rsid w:val="003D238C"/>
    <w:rsid w:val="003E7D7F"/>
    <w:rsid w:val="003F0DB4"/>
    <w:rsid w:val="003F0F0C"/>
    <w:rsid w:val="004038B1"/>
    <w:rsid w:val="00404F84"/>
    <w:rsid w:val="00412936"/>
    <w:rsid w:val="004167C5"/>
    <w:rsid w:val="004365AE"/>
    <w:rsid w:val="00444906"/>
    <w:rsid w:val="004551A5"/>
    <w:rsid w:val="0046695F"/>
    <w:rsid w:val="00467802"/>
    <w:rsid w:val="00476E1E"/>
    <w:rsid w:val="004869E1"/>
    <w:rsid w:val="00490A18"/>
    <w:rsid w:val="00497CEE"/>
    <w:rsid w:val="00497E85"/>
    <w:rsid w:val="004A705D"/>
    <w:rsid w:val="004B28F1"/>
    <w:rsid w:val="004B6AAA"/>
    <w:rsid w:val="004C2866"/>
    <w:rsid w:val="004C2994"/>
    <w:rsid w:val="004D1B05"/>
    <w:rsid w:val="004D2F89"/>
    <w:rsid w:val="004F0755"/>
    <w:rsid w:val="005220F9"/>
    <w:rsid w:val="00523015"/>
    <w:rsid w:val="00525DEF"/>
    <w:rsid w:val="00535664"/>
    <w:rsid w:val="005512B7"/>
    <w:rsid w:val="00552681"/>
    <w:rsid w:val="00560D5F"/>
    <w:rsid w:val="00576EA1"/>
    <w:rsid w:val="00577FE9"/>
    <w:rsid w:val="00585F04"/>
    <w:rsid w:val="00594E41"/>
    <w:rsid w:val="005A47D8"/>
    <w:rsid w:val="005A64CE"/>
    <w:rsid w:val="005B1946"/>
    <w:rsid w:val="005B1972"/>
    <w:rsid w:val="005B4AD0"/>
    <w:rsid w:val="005C3418"/>
    <w:rsid w:val="005D3946"/>
    <w:rsid w:val="005D4E36"/>
    <w:rsid w:val="005E43BC"/>
    <w:rsid w:val="005F6BA1"/>
    <w:rsid w:val="00602DC6"/>
    <w:rsid w:val="00603D26"/>
    <w:rsid w:val="006055B7"/>
    <w:rsid w:val="00617C82"/>
    <w:rsid w:val="0062529B"/>
    <w:rsid w:val="00625811"/>
    <w:rsid w:val="00640C40"/>
    <w:rsid w:val="006427E3"/>
    <w:rsid w:val="00644194"/>
    <w:rsid w:val="00645481"/>
    <w:rsid w:val="0064666B"/>
    <w:rsid w:val="00661520"/>
    <w:rsid w:val="006672E9"/>
    <w:rsid w:val="00694624"/>
    <w:rsid w:val="00696F15"/>
    <w:rsid w:val="006A0A49"/>
    <w:rsid w:val="006A5346"/>
    <w:rsid w:val="006C0C69"/>
    <w:rsid w:val="006D5F93"/>
    <w:rsid w:val="006E7E37"/>
    <w:rsid w:val="00701C3E"/>
    <w:rsid w:val="00704EA9"/>
    <w:rsid w:val="0070539E"/>
    <w:rsid w:val="00710312"/>
    <w:rsid w:val="007240C4"/>
    <w:rsid w:val="00730277"/>
    <w:rsid w:val="00736405"/>
    <w:rsid w:val="00746CA8"/>
    <w:rsid w:val="00753CED"/>
    <w:rsid w:val="0076274F"/>
    <w:rsid w:val="00775362"/>
    <w:rsid w:val="00791D9B"/>
    <w:rsid w:val="007924FA"/>
    <w:rsid w:val="00792826"/>
    <w:rsid w:val="00793EE9"/>
    <w:rsid w:val="007B49C0"/>
    <w:rsid w:val="007C1298"/>
    <w:rsid w:val="007C2B03"/>
    <w:rsid w:val="007C6EE1"/>
    <w:rsid w:val="007D092E"/>
    <w:rsid w:val="007D35E0"/>
    <w:rsid w:val="00806AFD"/>
    <w:rsid w:val="008238C7"/>
    <w:rsid w:val="00826A7B"/>
    <w:rsid w:val="00837C38"/>
    <w:rsid w:val="0085192E"/>
    <w:rsid w:val="00854216"/>
    <w:rsid w:val="00874905"/>
    <w:rsid w:val="00887EB6"/>
    <w:rsid w:val="008E09FA"/>
    <w:rsid w:val="008F0797"/>
    <w:rsid w:val="009046C8"/>
    <w:rsid w:val="00905585"/>
    <w:rsid w:val="00917F3F"/>
    <w:rsid w:val="00925BD1"/>
    <w:rsid w:val="009340EB"/>
    <w:rsid w:val="00940501"/>
    <w:rsid w:val="00943FFA"/>
    <w:rsid w:val="00955986"/>
    <w:rsid w:val="00962320"/>
    <w:rsid w:val="00965C69"/>
    <w:rsid w:val="00967AFE"/>
    <w:rsid w:val="009722EA"/>
    <w:rsid w:val="009726EA"/>
    <w:rsid w:val="009A280D"/>
    <w:rsid w:val="009B7573"/>
    <w:rsid w:val="009C354A"/>
    <w:rsid w:val="009E0054"/>
    <w:rsid w:val="009E216A"/>
    <w:rsid w:val="009E37AE"/>
    <w:rsid w:val="009F398C"/>
    <w:rsid w:val="009F60DC"/>
    <w:rsid w:val="009F7CB6"/>
    <w:rsid w:val="00A07199"/>
    <w:rsid w:val="00A13B16"/>
    <w:rsid w:val="00A241A2"/>
    <w:rsid w:val="00A260FA"/>
    <w:rsid w:val="00A41FB4"/>
    <w:rsid w:val="00A44C0E"/>
    <w:rsid w:val="00A56FFB"/>
    <w:rsid w:val="00A844A8"/>
    <w:rsid w:val="00A954DB"/>
    <w:rsid w:val="00AA21FD"/>
    <w:rsid w:val="00AC6324"/>
    <w:rsid w:val="00AD4A36"/>
    <w:rsid w:val="00AE22EC"/>
    <w:rsid w:val="00AF0B8C"/>
    <w:rsid w:val="00AF35CB"/>
    <w:rsid w:val="00B0301A"/>
    <w:rsid w:val="00B10A6E"/>
    <w:rsid w:val="00B1307D"/>
    <w:rsid w:val="00B174B2"/>
    <w:rsid w:val="00B23853"/>
    <w:rsid w:val="00B512AD"/>
    <w:rsid w:val="00B5469D"/>
    <w:rsid w:val="00B63387"/>
    <w:rsid w:val="00B66A55"/>
    <w:rsid w:val="00B72E09"/>
    <w:rsid w:val="00B8098F"/>
    <w:rsid w:val="00B87B4F"/>
    <w:rsid w:val="00BA72B7"/>
    <w:rsid w:val="00BA7E05"/>
    <w:rsid w:val="00BB4569"/>
    <w:rsid w:val="00BB659D"/>
    <w:rsid w:val="00BD161A"/>
    <w:rsid w:val="00BE3CC9"/>
    <w:rsid w:val="00BE3D83"/>
    <w:rsid w:val="00BE66F3"/>
    <w:rsid w:val="00BF7C83"/>
    <w:rsid w:val="00C02807"/>
    <w:rsid w:val="00C1368D"/>
    <w:rsid w:val="00C1667E"/>
    <w:rsid w:val="00C16752"/>
    <w:rsid w:val="00C24265"/>
    <w:rsid w:val="00C27B5A"/>
    <w:rsid w:val="00C6446A"/>
    <w:rsid w:val="00C77467"/>
    <w:rsid w:val="00C94598"/>
    <w:rsid w:val="00CA1694"/>
    <w:rsid w:val="00CA76E8"/>
    <w:rsid w:val="00CB53E0"/>
    <w:rsid w:val="00CC2504"/>
    <w:rsid w:val="00CD06B1"/>
    <w:rsid w:val="00CD4CA6"/>
    <w:rsid w:val="00CD50A6"/>
    <w:rsid w:val="00CE0A9B"/>
    <w:rsid w:val="00CE0D60"/>
    <w:rsid w:val="00CE512C"/>
    <w:rsid w:val="00CF184D"/>
    <w:rsid w:val="00D115C6"/>
    <w:rsid w:val="00D16388"/>
    <w:rsid w:val="00D17A9C"/>
    <w:rsid w:val="00D43970"/>
    <w:rsid w:val="00D45253"/>
    <w:rsid w:val="00D561FE"/>
    <w:rsid w:val="00D66156"/>
    <w:rsid w:val="00D661B6"/>
    <w:rsid w:val="00D736F4"/>
    <w:rsid w:val="00D77C9E"/>
    <w:rsid w:val="00D914DC"/>
    <w:rsid w:val="00D926FE"/>
    <w:rsid w:val="00D942CB"/>
    <w:rsid w:val="00DB493E"/>
    <w:rsid w:val="00DC0725"/>
    <w:rsid w:val="00DC2762"/>
    <w:rsid w:val="00DC597A"/>
    <w:rsid w:val="00DC6952"/>
    <w:rsid w:val="00DD4A41"/>
    <w:rsid w:val="00DE0B79"/>
    <w:rsid w:val="00DE337C"/>
    <w:rsid w:val="00DE4E18"/>
    <w:rsid w:val="00DF1C15"/>
    <w:rsid w:val="00E12302"/>
    <w:rsid w:val="00E13D5D"/>
    <w:rsid w:val="00E15F73"/>
    <w:rsid w:val="00E26C2E"/>
    <w:rsid w:val="00E2735E"/>
    <w:rsid w:val="00E341DE"/>
    <w:rsid w:val="00E44B41"/>
    <w:rsid w:val="00E46E0C"/>
    <w:rsid w:val="00E53E8E"/>
    <w:rsid w:val="00E57CCD"/>
    <w:rsid w:val="00E661AF"/>
    <w:rsid w:val="00E76583"/>
    <w:rsid w:val="00E86329"/>
    <w:rsid w:val="00E86F30"/>
    <w:rsid w:val="00E93EEC"/>
    <w:rsid w:val="00EB0FBE"/>
    <w:rsid w:val="00EB5BEE"/>
    <w:rsid w:val="00EC13FC"/>
    <w:rsid w:val="00EC76B7"/>
    <w:rsid w:val="00EC76FC"/>
    <w:rsid w:val="00ED4BDD"/>
    <w:rsid w:val="00EE0392"/>
    <w:rsid w:val="00EF7197"/>
    <w:rsid w:val="00F06270"/>
    <w:rsid w:val="00F06581"/>
    <w:rsid w:val="00F17902"/>
    <w:rsid w:val="00F17CA9"/>
    <w:rsid w:val="00F20D3C"/>
    <w:rsid w:val="00F21E63"/>
    <w:rsid w:val="00F332A0"/>
    <w:rsid w:val="00F4033F"/>
    <w:rsid w:val="00F43035"/>
    <w:rsid w:val="00F478FE"/>
    <w:rsid w:val="00F61E9B"/>
    <w:rsid w:val="00F801D3"/>
    <w:rsid w:val="00F819B7"/>
    <w:rsid w:val="00F87310"/>
    <w:rsid w:val="00F93F49"/>
    <w:rsid w:val="00F97919"/>
    <w:rsid w:val="00FA6811"/>
    <w:rsid w:val="00FB057A"/>
    <w:rsid w:val="00FB24F9"/>
    <w:rsid w:val="00FE66E1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C"/>
  </w:style>
  <w:style w:type="paragraph" w:styleId="1">
    <w:name w:val="heading 1"/>
    <w:basedOn w:val="a"/>
    <w:next w:val="a"/>
    <w:link w:val="10"/>
    <w:qFormat/>
    <w:rsid w:val="007924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24FA"/>
    <w:pPr>
      <w:keepNext/>
      <w:tabs>
        <w:tab w:val="left" w:pos="214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4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2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8E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E53E8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Заголовок к тексту"/>
    <w:basedOn w:val="a"/>
    <w:next w:val="a7"/>
    <w:qFormat/>
    <w:rsid w:val="00E93E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E93EEC"/>
    <w:pPr>
      <w:spacing w:after="120"/>
    </w:pPr>
  </w:style>
  <w:style w:type="character" w:customStyle="1" w:styleId="a8">
    <w:name w:val="Основной текст Знак"/>
    <w:basedOn w:val="a0"/>
    <w:link w:val="a7"/>
    <w:rsid w:val="00E93EEC"/>
  </w:style>
  <w:style w:type="paragraph" w:styleId="31">
    <w:name w:val="Body Text Indent 3"/>
    <w:aliases w:val="Знак"/>
    <w:basedOn w:val="a"/>
    <w:link w:val="32"/>
    <w:unhideWhenUsed/>
    <w:rsid w:val="000135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3"/>
    <w:basedOn w:val="a0"/>
    <w:link w:val="31"/>
    <w:rsid w:val="000135B6"/>
    <w:rPr>
      <w:sz w:val="16"/>
      <w:szCs w:val="16"/>
    </w:rPr>
  </w:style>
  <w:style w:type="paragraph" w:styleId="a9">
    <w:name w:val="header"/>
    <w:basedOn w:val="a"/>
    <w:link w:val="aa"/>
    <w:uiPriority w:val="99"/>
    <w:rsid w:val="00013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13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924F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924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924FA"/>
  </w:style>
  <w:style w:type="paragraph" w:styleId="ab">
    <w:name w:val="List Paragraph"/>
    <w:aliases w:val="ПАРАГРАФ"/>
    <w:basedOn w:val="a"/>
    <w:link w:val="ac"/>
    <w:uiPriority w:val="99"/>
    <w:qFormat/>
    <w:rsid w:val="007924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ПАРАГРАФ Знак"/>
    <w:basedOn w:val="a0"/>
    <w:link w:val="ab"/>
    <w:uiPriority w:val="99"/>
    <w:locked/>
    <w:rsid w:val="00792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24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24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4FA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24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7924FA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924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rsid w:val="007924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792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792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924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7924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92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4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7924FA"/>
  </w:style>
  <w:style w:type="paragraph" w:customStyle="1" w:styleId="ConsPlusTitle">
    <w:name w:val="ConsPlusTitle"/>
    <w:uiPriority w:val="99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aliases w:val=" Знак"/>
    <w:basedOn w:val="a"/>
    <w:link w:val="af3"/>
    <w:rsid w:val="00792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 Знак Знак"/>
    <w:basedOn w:val="a0"/>
    <w:link w:val="af2"/>
    <w:rsid w:val="0079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9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7924FA"/>
    <w:rPr>
      <w:rFonts w:cs="Times New Roman"/>
      <w:b/>
      <w:bCs/>
    </w:rPr>
  </w:style>
  <w:style w:type="character" w:customStyle="1" w:styleId="defaultdocbaseattributestyle">
    <w:name w:val="defaultdocbaseattributestyle"/>
    <w:basedOn w:val="a0"/>
    <w:rsid w:val="007924FA"/>
    <w:rPr>
      <w:rFonts w:cs="Times New Roman"/>
    </w:rPr>
  </w:style>
  <w:style w:type="character" w:styleId="af6">
    <w:name w:val="Hyperlink"/>
    <w:basedOn w:val="a0"/>
    <w:rsid w:val="007924FA"/>
    <w:rPr>
      <w:rFonts w:cs="Times New Roman"/>
      <w:color w:val="0000FF"/>
      <w:u w:val="single"/>
    </w:rPr>
  </w:style>
  <w:style w:type="paragraph" w:customStyle="1" w:styleId="ConsNormal">
    <w:name w:val="ConsNormal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924F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7924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924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7">
    <w:name w:val="Таблицы (моноширинный)"/>
    <w:basedOn w:val="a"/>
    <w:next w:val="a"/>
    <w:rsid w:val="007924F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f8">
    <w:name w:val="Цветовое выделение"/>
    <w:rsid w:val="007924FA"/>
    <w:rPr>
      <w:b/>
      <w:color w:val="000080"/>
    </w:rPr>
  </w:style>
  <w:style w:type="character" w:customStyle="1" w:styleId="af9">
    <w:name w:val="Гипертекстовая ссылка"/>
    <w:rsid w:val="007924FA"/>
    <w:rPr>
      <w:rFonts w:cs="Times New Roman"/>
      <w:b/>
      <w:color w:val="008000"/>
    </w:rPr>
  </w:style>
  <w:style w:type="character" w:customStyle="1" w:styleId="afa">
    <w:name w:val="Активная гипертекстовая ссылка"/>
    <w:rsid w:val="007924FA"/>
    <w:rPr>
      <w:rFonts w:cs="Times New Roman"/>
      <w:b/>
      <w:color w:val="008000"/>
      <w:u w:val="single"/>
    </w:rPr>
  </w:style>
  <w:style w:type="paragraph" w:customStyle="1" w:styleId="afb">
    <w:name w:val="Основное меню (преемственное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c">
    <w:name w:val="Заголовок"/>
    <w:basedOn w:val="afb"/>
    <w:next w:val="a"/>
    <w:rsid w:val="007924FA"/>
    <w:rPr>
      <w:b/>
      <w:bCs/>
      <w:color w:val="C0C0C0"/>
    </w:rPr>
  </w:style>
  <w:style w:type="character" w:customStyle="1" w:styleId="afd">
    <w:name w:val="Заголовок своего сообщения"/>
    <w:rsid w:val="007924FA"/>
    <w:rPr>
      <w:rFonts w:cs="Times New Roman"/>
      <w:b/>
      <w:bCs/>
      <w:color w:val="000080"/>
    </w:rPr>
  </w:style>
  <w:style w:type="paragraph" w:customStyle="1" w:styleId="afe">
    <w:name w:val="Заголовок статьи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rsid w:val="007924FA"/>
    <w:rPr>
      <w:rFonts w:cs="Times New Roman"/>
      <w:b/>
      <w:bCs/>
      <w:color w:val="FF0000"/>
    </w:rPr>
  </w:style>
  <w:style w:type="paragraph" w:customStyle="1" w:styleId="aff0">
    <w:name w:val="Интерактивный заголовок"/>
    <w:basedOn w:val="afc"/>
    <w:next w:val="a"/>
    <w:rsid w:val="007924FA"/>
    <w:rPr>
      <w:u w:val="single"/>
    </w:rPr>
  </w:style>
  <w:style w:type="paragraph" w:customStyle="1" w:styleId="aff1">
    <w:name w:val="Интерфейс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2">
    <w:name w:val="Комментарий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rsid w:val="007924FA"/>
  </w:style>
  <w:style w:type="paragraph" w:customStyle="1" w:styleId="aff4">
    <w:name w:val="Текст (лев. подпись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7924FA"/>
    <w:rPr>
      <w:sz w:val="16"/>
      <w:szCs w:val="16"/>
    </w:rPr>
  </w:style>
  <w:style w:type="paragraph" w:customStyle="1" w:styleId="aff6">
    <w:name w:val="Текст (прав. подпись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7924FA"/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rsid w:val="007924FA"/>
    <w:pPr>
      <w:jc w:val="left"/>
    </w:pPr>
    <w:rPr>
      <w:color w:val="000080"/>
    </w:rPr>
  </w:style>
  <w:style w:type="paragraph" w:customStyle="1" w:styleId="aff9">
    <w:name w:val="Моноширинный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rsid w:val="007924FA"/>
    <w:rPr>
      <w:rFonts w:cs="Times New Roman"/>
      <w:b/>
      <w:bCs/>
      <w:color w:val="000080"/>
    </w:rPr>
  </w:style>
  <w:style w:type="character" w:customStyle="1" w:styleId="affb">
    <w:name w:val="Не вступил в силу"/>
    <w:rsid w:val="007924FA"/>
    <w:rPr>
      <w:rFonts w:cs="Times New Roman"/>
      <w:b/>
      <w:color w:val="008080"/>
    </w:rPr>
  </w:style>
  <w:style w:type="paragraph" w:customStyle="1" w:styleId="affc">
    <w:name w:val="Нормальный (таблица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Объект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главление"/>
    <w:basedOn w:val="af7"/>
    <w:next w:val="a"/>
    <w:rsid w:val="007924FA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f">
    <w:name w:val="Опечатки"/>
    <w:rsid w:val="007924FA"/>
    <w:rPr>
      <w:color w:val="FF0000"/>
    </w:rPr>
  </w:style>
  <w:style w:type="paragraph" w:customStyle="1" w:styleId="afff0">
    <w:name w:val="Переменная часть"/>
    <w:basedOn w:val="afb"/>
    <w:next w:val="a"/>
    <w:rsid w:val="007924FA"/>
    <w:rPr>
      <w:sz w:val="20"/>
      <w:szCs w:val="20"/>
    </w:rPr>
  </w:style>
  <w:style w:type="paragraph" w:customStyle="1" w:styleId="afff1">
    <w:name w:val="Постоянная часть"/>
    <w:basedOn w:val="afb"/>
    <w:next w:val="a"/>
    <w:rsid w:val="007924FA"/>
    <w:rPr>
      <w:sz w:val="22"/>
      <w:szCs w:val="22"/>
    </w:rPr>
  </w:style>
  <w:style w:type="paragraph" w:customStyle="1" w:styleId="afff2">
    <w:name w:val="Прижатый влево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Продолжение ссылки"/>
    <w:basedOn w:val="af9"/>
    <w:rsid w:val="007924FA"/>
  </w:style>
  <w:style w:type="paragraph" w:customStyle="1" w:styleId="afff4">
    <w:name w:val="Словарная статья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rsid w:val="007924FA"/>
    <w:rPr>
      <w:rFonts w:cs="Times New Roman"/>
      <w:b/>
      <w:bCs/>
      <w:color w:val="000080"/>
    </w:rPr>
  </w:style>
  <w:style w:type="character" w:customStyle="1" w:styleId="afff6">
    <w:name w:val="Сравнение редакций. Добавленный фрагмент"/>
    <w:rsid w:val="007924FA"/>
    <w:rPr>
      <w:b/>
      <w:color w:val="0000FF"/>
    </w:rPr>
  </w:style>
  <w:style w:type="character" w:customStyle="1" w:styleId="afff7">
    <w:name w:val="Сравнение редакций. Удаленный фрагмент"/>
    <w:rsid w:val="007924FA"/>
    <w:rPr>
      <w:b/>
      <w:strike/>
      <w:color w:val="808000"/>
    </w:rPr>
  </w:style>
  <w:style w:type="paragraph" w:customStyle="1" w:styleId="afff8">
    <w:name w:val="Текст (справка)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c"/>
    <w:next w:val="a"/>
    <w:rsid w:val="007924FA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79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Утратил силу"/>
    <w:rsid w:val="007924FA"/>
    <w:rPr>
      <w:rFonts w:cs="Times New Roman"/>
      <w:b/>
      <w:strike/>
      <w:color w:val="808000"/>
    </w:rPr>
  </w:style>
  <w:style w:type="paragraph" w:customStyle="1" w:styleId="afffc">
    <w:name w:val="Центрированный (таблица)"/>
    <w:basedOn w:val="affc"/>
    <w:next w:val="a"/>
    <w:rsid w:val="007924FA"/>
    <w:pPr>
      <w:jc w:val="center"/>
    </w:pPr>
  </w:style>
  <w:style w:type="table" w:styleId="afffd">
    <w:name w:val="Table Grid"/>
    <w:basedOn w:val="a1"/>
    <w:rsid w:val="007924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7924FA"/>
    <w:rPr>
      <w:rFonts w:ascii="Arial" w:hAnsi="Arial" w:cs="Arial"/>
      <w:sz w:val="24"/>
      <w:szCs w:val="24"/>
    </w:rPr>
  </w:style>
  <w:style w:type="character" w:customStyle="1" w:styleId="afffe">
    <w:name w:val="Знак Знак Знак"/>
    <w:rsid w:val="007924FA"/>
    <w:rPr>
      <w:rFonts w:ascii="Arial" w:hAnsi="Arial" w:cs="Arial"/>
      <w:sz w:val="24"/>
      <w:szCs w:val="24"/>
    </w:rPr>
  </w:style>
  <w:style w:type="paragraph" w:styleId="affff">
    <w:name w:val="endnote text"/>
    <w:basedOn w:val="a"/>
    <w:link w:val="affff0"/>
    <w:semiHidden/>
    <w:rsid w:val="00792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0"/>
    <w:link w:val="affff"/>
    <w:semiHidden/>
    <w:rsid w:val="00792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footnote text"/>
    <w:basedOn w:val="a"/>
    <w:link w:val="affff2"/>
    <w:unhideWhenUsed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f2">
    <w:name w:val="Текст сноски Знак"/>
    <w:basedOn w:val="a0"/>
    <w:link w:val="affff1"/>
    <w:rsid w:val="007924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dr">
    <w:name w:val="addr"/>
    <w:rsid w:val="007924FA"/>
  </w:style>
  <w:style w:type="character" w:customStyle="1" w:styleId="tel">
    <w:name w:val="tel"/>
    <w:rsid w:val="007924FA"/>
  </w:style>
  <w:style w:type="paragraph" w:styleId="affff3">
    <w:name w:val="No Spacing"/>
    <w:qFormat/>
    <w:rsid w:val="00792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Абзац списка11"/>
    <w:basedOn w:val="a"/>
    <w:rsid w:val="007924F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792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FA"/>
  </w:style>
  <w:style w:type="paragraph" w:customStyle="1" w:styleId="affff4">
    <w:name w:val="Исполнитель"/>
    <w:basedOn w:val="a7"/>
    <w:next w:val="a7"/>
    <w:rsid w:val="007924FA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Приложение"/>
    <w:basedOn w:val="a7"/>
    <w:rsid w:val="007924FA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6">
    <w:name w:val="Подпись на общем бланке"/>
    <w:next w:val="affff4"/>
    <w:rsid w:val="007924FA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7">
    <w:name w:val="Signature"/>
    <w:basedOn w:val="a"/>
    <w:link w:val="affff8"/>
    <w:rsid w:val="007924F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Подпись Знак"/>
    <w:basedOn w:val="a0"/>
    <w:link w:val="affff7"/>
    <w:rsid w:val="0079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одпись на  бланке должностного лица"/>
    <w:basedOn w:val="a"/>
    <w:next w:val="a7"/>
    <w:link w:val="affffa"/>
    <w:rsid w:val="007924FA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b">
    <w:name w:val="Адресат"/>
    <w:basedOn w:val="a"/>
    <w:rsid w:val="007924FA"/>
    <w:pPr>
      <w:suppressAutoHyphens/>
      <w:spacing w:after="120" w:line="240" w:lineRule="exact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c">
    <w:name w:val="Вид документа"/>
    <w:basedOn w:val="a6"/>
    <w:next w:val="a7"/>
    <w:rsid w:val="007924FA"/>
    <w:pPr>
      <w:spacing w:after="0"/>
      <w:ind w:right="4933"/>
      <w:jc w:val="center"/>
    </w:pPr>
    <w:rPr>
      <w:caps/>
      <w:sz w:val="24"/>
    </w:rPr>
  </w:style>
  <w:style w:type="paragraph" w:customStyle="1" w:styleId="affffd">
    <w:name w:val="Гриф согласования"/>
    <w:basedOn w:val="affffe"/>
    <w:rsid w:val="007924FA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e">
    <w:name w:val="Гриф утверждения"/>
    <w:basedOn w:val="a7"/>
    <w:rsid w:val="007924FA"/>
    <w:pPr>
      <w:tabs>
        <w:tab w:val="right" w:pos="9639"/>
      </w:tabs>
      <w:suppressAutoHyphens/>
      <w:spacing w:after="240" w:line="240" w:lineRule="exact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footnote reference"/>
    <w:rsid w:val="007924FA"/>
    <w:rPr>
      <w:vertAlign w:val="superscript"/>
    </w:rPr>
  </w:style>
  <w:style w:type="character" w:customStyle="1" w:styleId="14">
    <w:name w:val="Основной текст с отступом Знак1"/>
    <w:rsid w:val="007924FA"/>
    <w:rPr>
      <w:sz w:val="24"/>
      <w:szCs w:val="24"/>
    </w:rPr>
  </w:style>
  <w:style w:type="character" w:customStyle="1" w:styleId="210">
    <w:name w:val="Основной текст с отступом 2 Знак1"/>
    <w:rsid w:val="007924FA"/>
    <w:rPr>
      <w:sz w:val="24"/>
      <w:szCs w:val="24"/>
    </w:rPr>
  </w:style>
  <w:style w:type="character" w:customStyle="1" w:styleId="affffa">
    <w:name w:val="Подпись на  бланке должностного лица Знак"/>
    <w:link w:val="affff9"/>
    <w:locked/>
    <w:rsid w:val="00792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labelstyle1">
    <w:name w:val="defaultlabelstyle1"/>
    <w:rsid w:val="007924FA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7924FA"/>
    <w:rPr>
      <w:sz w:val="28"/>
      <w:lang w:val="ru-RU" w:eastAsia="ru-RU" w:bidi="ar-SA"/>
    </w:rPr>
  </w:style>
  <w:style w:type="character" w:customStyle="1" w:styleId="5">
    <w:name w:val="Знак Знак5"/>
    <w:locked/>
    <w:rsid w:val="007924FA"/>
    <w:rPr>
      <w:sz w:val="28"/>
      <w:lang w:val="ru-RU" w:eastAsia="ru-RU" w:bidi="ar-SA"/>
    </w:rPr>
  </w:style>
  <w:style w:type="character" w:customStyle="1" w:styleId="25">
    <w:name w:val="Знак Знак2"/>
    <w:locked/>
    <w:rsid w:val="007924FA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7924FA"/>
  </w:style>
  <w:style w:type="character" w:styleId="afffff0">
    <w:name w:val="Placeholder Text"/>
    <w:semiHidden/>
    <w:rsid w:val="007924FA"/>
    <w:rPr>
      <w:color w:val="808080"/>
    </w:rPr>
  </w:style>
  <w:style w:type="numbering" w:customStyle="1" w:styleId="26">
    <w:name w:val="Нет списка2"/>
    <w:next w:val="a2"/>
    <w:semiHidden/>
    <w:unhideWhenUsed/>
    <w:rsid w:val="007924FA"/>
  </w:style>
  <w:style w:type="numbering" w:customStyle="1" w:styleId="35">
    <w:name w:val="Нет списка3"/>
    <w:next w:val="a2"/>
    <w:semiHidden/>
    <w:unhideWhenUsed/>
    <w:rsid w:val="007924FA"/>
  </w:style>
  <w:style w:type="character" w:styleId="afffff1">
    <w:name w:val="annotation reference"/>
    <w:rsid w:val="007924FA"/>
    <w:rPr>
      <w:sz w:val="16"/>
      <w:szCs w:val="16"/>
    </w:rPr>
  </w:style>
  <w:style w:type="paragraph" w:styleId="afffff2">
    <w:name w:val="annotation text"/>
    <w:basedOn w:val="a"/>
    <w:link w:val="afffff3"/>
    <w:rsid w:val="00792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0"/>
    <w:link w:val="afffff2"/>
    <w:rsid w:val="00792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FollowedHyperlink"/>
    <w:unhideWhenUsed/>
    <w:rsid w:val="007924FA"/>
    <w:rPr>
      <w:color w:val="800080"/>
      <w:u w:val="single"/>
    </w:rPr>
  </w:style>
  <w:style w:type="character" w:customStyle="1" w:styleId="111">
    <w:name w:val="Знак Знак11"/>
    <w:rsid w:val="007924FA"/>
    <w:rPr>
      <w:sz w:val="28"/>
      <w:lang w:val="ru-RU" w:eastAsia="ru-RU" w:bidi="ar-SA"/>
    </w:rPr>
  </w:style>
  <w:style w:type="character" w:customStyle="1" w:styleId="afffff5">
    <w:name w:val="Знак Знак"/>
    <w:locked/>
    <w:rsid w:val="007924FA"/>
    <w:rPr>
      <w:sz w:val="28"/>
      <w:lang w:val="ru-RU" w:eastAsia="ru-RU" w:bidi="ar-SA"/>
    </w:rPr>
  </w:style>
  <w:style w:type="paragraph" w:customStyle="1" w:styleId="western">
    <w:name w:val="western"/>
    <w:basedOn w:val="a"/>
    <w:rsid w:val="007924FA"/>
    <w:pPr>
      <w:spacing w:before="81" w:after="81" w:line="240" w:lineRule="auto"/>
    </w:pPr>
    <w:rPr>
      <w:rFonts w:ascii="Times New Roman" w:eastAsia="Cambria" w:hAnsi="Times New Roman" w:cs="Times New Roman"/>
      <w:color w:val="343434"/>
      <w:sz w:val="14"/>
      <w:szCs w:val="14"/>
      <w:lang w:eastAsia="ru-RU"/>
    </w:rPr>
  </w:style>
  <w:style w:type="paragraph" w:customStyle="1" w:styleId="16">
    <w:name w:val="Знак Знак1 Знак"/>
    <w:basedOn w:val="a"/>
    <w:rsid w:val="007924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kecountfll">
    <w:name w:val="like_count fl_l"/>
    <w:basedOn w:val="a0"/>
    <w:rsid w:val="007924FA"/>
  </w:style>
  <w:style w:type="paragraph" w:styleId="afffff6">
    <w:name w:val="Block Text"/>
    <w:basedOn w:val="a"/>
    <w:rsid w:val="007924FA"/>
    <w:pPr>
      <w:spacing w:after="0" w:line="240" w:lineRule="auto"/>
      <w:ind w:left="142" w:right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7924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924F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7924F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60">
    <w:name w:val="Основной текст6"/>
    <w:basedOn w:val="a"/>
    <w:uiPriority w:val="99"/>
    <w:rsid w:val="007924FA"/>
    <w:pPr>
      <w:widowControl w:val="0"/>
      <w:shd w:val="clear" w:color="auto" w:fill="FFFFFF"/>
      <w:suppressAutoHyphens/>
      <w:spacing w:before="960" w:after="0" w:line="350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50">
    <w:name w:val="Основной текст (5)_"/>
    <w:link w:val="51"/>
    <w:uiPriority w:val="99"/>
    <w:locked/>
    <w:rsid w:val="00E57CCD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E57CCD"/>
    <w:pPr>
      <w:widowControl w:val="0"/>
      <w:shd w:val="clear" w:color="auto" w:fill="FFFFFF"/>
      <w:spacing w:before="540" w:after="0" w:line="336" w:lineRule="exact"/>
      <w:jc w:val="both"/>
    </w:pPr>
    <w:rPr>
      <w:sz w:val="27"/>
      <w:szCs w:val="27"/>
    </w:rPr>
  </w:style>
  <w:style w:type="character" w:customStyle="1" w:styleId="afffff7">
    <w:name w:val="Основной текст_"/>
    <w:link w:val="41"/>
    <w:locked/>
    <w:rsid w:val="00EC76FC"/>
    <w:rPr>
      <w:sz w:val="28"/>
      <w:shd w:val="clear" w:color="auto" w:fill="FFFFFF"/>
      <w:lang w:eastAsia="ar-SA"/>
    </w:rPr>
  </w:style>
  <w:style w:type="paragraph" w:customStyle="1" w:styleId="41">
    <w:name w:val="Основной текст4"/>
    <w:basedOn w:val="a"/>
    <w:link w:val="afffff7"/>
    <w:rsid w:val="00EC76FC"/>
    <w:pPr>
      <w:widowControl w:val="0"/>
      <w:shd w:val="clear" w:color="auto" w:fill="FFFFFF"/>
      <w:spacing w:before="180" w:after="0" w:line="360" w:lineRule="exact"/>
      <w:ind w:hanging="1320"/>
      <w:jc w:val="both"/>
    </w:pPr>
    <w:rPr>
      <w:sz w:val="28"/>
      <w:lang w:eastAsia="ar-SA"/>
    </w:rPr>
  </w:style>
  <w:style w:type="character" w:customStyle="1" w:styleId="9">
    <w:name w:val="Основной текст + 9"/>
    <w:aliases w:val="5 pt4"/>
    <w:uiPriority w:val="99"/>
    <w:rsid w:val="00F17CA9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paragraph" w:customStyle="1" w:styleId="consplusnormalmrcssattr">
    <w:name w:val="consplusnormal_mr_css_attr"/>
    <w:basedOn w:val="a"/>
    <w:rsid w:val="0004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3">
    <w:name w:val="Основной текст + 93"/>
    <w:aliases w:val="5 pt3,Полужирный3"/>
    <w:uiPriority w:val="99"/>
    <w:rsid w:val="002F3880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8E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E53E8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Заголовок к тексту"/>
    <w:basedOn w:val="a"/>
    <w:next w:val="a7"/>
    <w:rsid w:val="00E93E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3E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1\Desktop\&#1070;\&#1084;&#1091;&#1085;&#1080;&#1094;&#1080;&#1087;&#1072;&#1083;&#1100;&#1085;&#1085;&#1099;&#1077;%20&#1087;&#1088;&#1086;&#1075;&#1088;&#1072;&#1084;&#1084;&#1099;\&#1087;&#1088;&#1086;&#1075;&#1088;&#1072;&#1084;&#1084;&#1072;%202019\&#1074;&#1085;&#1077;&#1089;&#1077;&#1085;&#1080;&#1077;%20&#1080;&#1079;&#1084;&#1077;&#1085;&#1077;&#1085;&#1080;&#1081;%202\2%20&#1074;&#1085;&#1077;&#1089;&#1077;&#1085;&#1080;&#1077;%20&#1080;&#1079;&#1084;&#1077;&#1085;&#1077;&#1085;&#1080;&#1081;%20&#1074;%20&#1052;&#1055;%202019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4C63C-B14D-4637-8857-EC431FEC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2020-12-21T11:51:00Z</cp:lastPrinted>
  <dcterms:created xsi:type="dcterms:W3CDTF">2021-02-12T10:58:00Z</dcterms:created>
  <dcterms:modified xsi:type="dcterms:W3CDTF">2021-02-15T03:31:00Z</dcterms:modified>
</cp:coreProperties>
</file>