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77" w:rsidRDefault="00845877" w:rsidP="008458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СОВЕТ ДЕПУТАТОВ</w:t>
      </w:r>
    </w:p>
    <w:p w:rsidR="00845877" w:rsidRDefault="00845877" w:rsidP="0084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845877" w:rsidRDefault="00845877" w:rsidP="00845877">
      <w:pPr>
        <w:jc w:val="center"/>
        <w:rPr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845877" w:rsidRPr="00B57389" w:rsidRDefault="00845877" w:rsidP="008458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845877" w:rsidRPr="000F2CFF" w:rsidRDefault="00845877" w:rsidP="00845877">
      <w:pPr>
        <w:jc w:val="center"/>
        <w:rPr>
          <w:b/>
          <w:sz w:val="28"/>
          <w:szCs w:val="28"/>
        </w:rPr>
      </w:pPr>
      <w:r w:rsidRPr="000F2CFF">
        <w:rPr>
          <w:b/>
          <w:sz w:val="28"/>
          <w:szCs w:val="28"/>
        </w:rPr>
        <w:t>РЕШЕНИЕ</w:t>
      </w:r>
    </w:p>
    <w:p w:rsidR="00845877" w:rsidRDefault="00845877" w:rsidP="00845877">
      <w:pPr>
        <w:jc w:val="both"/>
        <w:rPr>
          <w:sz w:val="28"/>
          <w:szCs w:val="28"/>
        </w:rPr>
      </w:pPr>
      <w:r>
        <w:rPr>
          <w:sz w:val="28"/>
          <w:szCs w:val="28"/>
        </w:rPr>
        <w:t>10.10.2017 г.                                                                                            № 87</w:t>
      </w:r>
    </w:p>
    <w:p w:rsidR="00845877" w:rsidRPr="000F2CFF" w:rsidRDefault="00845877" w:rsidP="00845877">
      <w:pPr>
        <w:jc w:val="center"/>
      </w:pPr>
      <w:r w:rsidRPr="000F2CFF">
        <w:t xml:space="preserve">с. Григорьевское </w:t>
      </w:r>
    </w:p>
    <w:p w:rsidR="00845877" w:rsidRPr="00FC46D8" w:rsidRDefault="00845877" w:rsidP="00845877">
      <w:pPr>
        <w:ind w:hanging="540"/>
        <w:jc w:val="center"/>
        <w:outlineLvl w:val="0"/>
        <w:rPr>
          <w:b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6"/>
        <w:gridCol w:w="4926"/>
      </w:tblGrid>
      <w:tr w:rsidR="00845877" w:rsidRPr="004020EA" w:rsidTr="001D346D">
        <w:trPr>
          <w:tblCellSpacing w:w="0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77" w:rsidRPr="004020EA" w:rsidRDefault="00845877" w:rsidP="001D346D">
            <w:pPr>
              <w:autoSpaceDE w:val="0"/>
              <w:autoSpaceDN w:val="0"/>
              <w:spacing w:before="100" w:beforeAutospacing="1"/>
              <w:jc w:val="both"/>
            </w:pPr>
            <w:r>
              <w:rPr>
                <w:sz w:val="28"/>
                <w:szCs w:val="28"/>
              </w:rPr>
              <w:t xml:space="preserve">О создании </w:t>
            </w:r>
            <w:r w:rsidRPr="004020EA">
              <w:rPr>
                <w:sz w:val="28"/>
                <w:szCs w:val="28"/>
              </w:rPr>
              <w:t>муниципального хозяйственного общества в форме общества с ограниченной ответственностью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877" w:rsidRPr="004020EA" w:rsidRDefault="00845877" w:rsidP="001D346D">
            <w:pPr>
              <w:tabs>
                <w:tab w:val="left" w:pos="1620"/>
                <w:tab w:val="center" w:pos="4536"/>
                <w:tab w:val="right" w:pos="9072"/>
              </w:tabs>
              <w:spacing w:before="100" w:beforeAutospacing="1" w:after="100" w:afterAutospacing="1"/>
              <w:jc w:val="center"/>
            </w:pPr>
            <w:r w:rsidRPr="004020EA">
              <w:t> </w:t>
            </w:r>
          </w:p>
        </w:tc>
      </w:tr>
    </w:tbl>
    <w:p w:rsidR="00845877" w:rsidRDefault="00845877" w:rsidP="00845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20EA">
        <w:rPr>
          <w:sz w:val="28"/>
          <w:szCs w:val="28"/>
        </w:rPr>
        <w:t xml:space="preserve">          </w:t>
      </w:r>
      <w:proofErr w:type="gramStart"/>
      <w:r w:rsidRPr="004020EA">
        <w:rPr>
          <w:rFonts w:ascii="Times New Roman" w:hAnsi="Times New Roman" w:cs="Times New Roman"/>
          <w:sz w:val="28"/>
          <w:szCs w:val="28"/>
        </w:rPr>
        <w:t xml:space="preserve">Для решения вопросов местного значения по организации в границах </w:t>
      </w:r>
      <w:r w:rsidRPr="00D258E5">
        <w:rPr>
          <w:rFonts w:ascii="Times New Roman" w:hAnsi="Times New Roman" w:cs="Times New Roman"/>
          <w:sz w:val="28"/>
          <w:szCs w:val="28"/>
        </w:rPr>
        <w:t>Григорьевского сельского поселения теплоснабжения,</w:t>
      </w:r>
      <w:r w:rsidRPr="004020EA">
        <w:rPr>
          <w:rFonts w:ascii="Times New Roman" w:hAnsi="Times New Roman" w:cs="Times New Roman"/>
          <w:sz w:val="28"/>
          <w:szCs w:val="28"/>
        </w:rPr>
        <w:t>  в соответствии с Бюджетным кодексом Российской Федерации, на основании пункта 4 части 1 статьи 14, части 4 статьи 51, статьи 68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8 февраля 1998 года № 14-ФЗ «Об</w:t>
      </w:r>
      <w:proofErr w:type="gramEnd"/>
      <w:r w:rsidRPr="00402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0EA">
        <w:rPr>
          <w:rFonts w:ascii="Times New Roman" w:hAnsi="Times New Roman" w:cs="Times New Roman"/>
          <w:sz w:val="28"/>
          <w:szCs w:val="28"/>
        </w:rPr>
        <w:t>обществах</w:t>
      </w:r>
      <w:proofErr w:type="gramEnd"/>
      <w:r w:rsidRPr="004020E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ответственностью», Устава </w:t>
      </w:r>
      <w:r w:rsidRPr="00D258E5">
        <w:rPr>
          <w:rFonts w:ascii="Times New Roman" w:hAnsi="Times New Roman" w:cs="Times New Roman"/>
          <w:sz w:val="28"/>
          <w:szCs w:val="28"/>
        </w:rPr>
        <w:t>Григорьевско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258E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45877" w:rsidRPr="00D258E5" w:rsidRDefault="00845877" w:rsidP="00845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8E5">
        <w:rPr>
          <w:rFonts w:ascii="Times New Roman" w:hAnsi="Times New Roman" w:cs="Times New Roman"/>
          <w:sz w:val="28"/>
          <w:szCs w:val="28"/>
        </w:rPr>
        <w:t>Совет депутатов Григорьевского сельского поселения решает:</w:t>
      </w:r>
    </w:p>
    <w:p w:rsidR="00845877" w:rsidRPr="004020EA" w:rsidRDefault="00845877" w:rsidP="00845877">
      <w:pPr>
        <w:ind w:firstLine="709"/>
        <w:jc w:val="both"/>
      </w:pPr>
      <w:r w:rsidRPr="004020EA">
        <w:rPr>
          <w:sz w:val="28"/>
          <w:szCs w:val="28"/>
        </w:rPr>
        <w:t xml:space="preserve">1. Создать </w:t>
      </w:r>
      <w:bookmarkStart w:id="0" w:name="YANDEX_2"/>
      <w:bookmarkEnd w:id="0"/>
      <w:r w:rsidRPr="004020EA">
        <w:rPr>
          <w:sz w:val="28"/>
          <w:szCs w:val="28"/>
        </w:rPr>
        <w:t xml:space="preserve"> муниципальное  </w:t>
      </w:r>
      <w:bookmarkStart w:id="1" w:name="YANDEX_3"/>
      <w:bookmarkEnd w:id="1"/>
      <w:r w:rsidRPr="004020EA">
        <w:rPr>
          <w:sz w:val="28"/>
          <w:szCs w:val="28"/>
        </w:rPr>
        <w:t xml:space="preserve"> хозяйственное  </w:t>
      </w:r>
      <w:bookmarkStart w:id="2" w:name="YANDEX_4"/>
      <w:bookmarkEnd w:id="2"/>
      <w:r w:rsidRPr="004020EA">
        <w:rPr>
          <w:sz w:val="28"/>
          <w:szCs w:val="28"/>
        </w:rPr>
        <w:t xml:space="preserve"> общество  по предоставлению услуг </w:t>
      </w:r>
      <w:r>
        <w:rPr>
          <w:sz w:val="28"/>
          <w:szCs w:val="28"/>
        </w:rPr>
        <w:t xml:space="preserve">теплоснабжения, </w:t>
      </w:r>
      <w:r w:rsidRPr="004020EA">
        <w:rPr>
          <w:sz w:val="28"/>
          <w:szCs w:val="28"/>
        </w:rPr>
        <w:t xml:space="preserve"> в форме общества </w:t>
      </w:r>
      <w:bookmarkStart w:id="3" w:name="YANDEX_5"/>
      <w:bookmarkEnd w:id="3"/>
      <w:r w:rsidRPr="004020EA">
        <w:rPr>
          <w:sz w:val="28"/>
          <w:szCs w:val="28"/>
        </w:rPr>
        <w:t xml:space="preserve"> с  </w:t>
      </w:r>
      <w:bookmarkStart w:id="4" w:name="YANDEX_6"/>
      <w:bookmarkEnd w:id="4"/>
      <w:r w:rsidRPr="004020EA">
        <w:rPr>
          <w:sz w:val="28"/>
          <w:szCs w:val="28"/>
        </w:rPr>
        <w:t xml:space="preserve">ограниченной  </w:t>
      </w:r>
      <w:bookmarkStart w:id="5" w:name="YANDEX_7"/>
      <w:bookmarkEnd w:id="5"/>
      <w:r w:rsidRPr="004020EA">
        <w:rPr>
          <w:sz w:val="28"/>
          <w:szCs w:val="28"/>
        </w:rPr>
        <w:t> ответственностью .</w:t>
      </w:r>
    </w:p>
    <w:p w:rsidR="00845877" w:rsidRPr="004020EA" w:rsidRDefault="00845877" w:rsidP="00845877">
      <w:pPr>
        <w:ind w:firstLine="709"/>
        <w:jc w:val="both"/>
      </w:pPr>
      <w:r w:rsidRPr="004020EA">
        <w:rPr>
          <w:sz w:val="28"/>
          <w:szCs w:val="28"/>
        </w:rPr>
        <w:t>2. Утвердить наименование организации</w:t>
      </w:r>
      <w:r>
        <w:rPr>
          <w:sz w:val="28"/>
          <w:szCs w:val="28"/>
        </w:rPr>
        <w:t xml:space="preserve"> </w:t>
      </w:r>
      <w:r w:rsidRPr="004020EA">
        <w:rPr>
          <w:sz w:val="28"/>
          <w:szCs w:val="28"/>
        </w:rPr>
        <w:t>– Общество с ограниченной ответственностью «</w:t>
      </w:r>
      <w:r>
        <w:rPr>
          <w:sz w:val="28"/>
          <w:szCs w:val="28"/>
        </w:rPr>
        <w:t>Тепловик</w:t>
      </w:r>
      <w:r w:rsidRPr="004020EA">
        <w:rPr>
          <w:sz w:val="28"/>
          <w:szCs w:val="28"/>
        </w:rPr>
        <w:t>».</w:t>
      </w:r>
    </w:p>
    <w:p w:rsidR="00845877" w:rsidRPr="004020EA" w:rsidRDefault="00845877" w:rsidP="00845877">
      <w:pPr>
        <w:ind w:firstLine="709"/>
        <w:jc w:val="both"/>
      </w:pPr>
      <w:r>
        <w:rPr>
          <w:sz w:val="28"/>
          <w:szCs w:val="28"/>
        </w:rPr>
        <w:t>3</w:t>
      </w:r>
      <w:r w:rsidRPr="004020EA">
        <w:rPr>
          <w:sz w:val="28"/>
          <w:szCs w:val="28"/>
        </w:rPr>
        <w:t xml:space="preserve">. Утвердить Устав </w:t>
      </w:r>
      <w:bookmarkStart w:id="6" w:name="YANDEX_19"/>
      <w:bookmarkEnd w:id="6"/>
      <w:r w:rsidRPr="004020EA">
        <w:rPr>
          <w:sz w:val="28"/>
          <w:szCs w:val="28"/>
        </w:rPr>
        <w:t xml:space="preserve"> муниципального  </w:t>
      </w:r>
      <w:bookmarkStart w:id="7" w:name="YANDEX_20"/>
      <w:bookmarkEnd w:id="7"/>
      <w:r w:rsidRPr="004020EA">
        <w:rPr>
          <w:sz w:val="28"/>
          <w:szCs w:val="28"/>
        </w:rPr>
        <w:t xml:space="preserve"> хозяйственного  </w:t>
      </w:r>
      <w:bookmarkStart w:id="8" w:name="YANDEX_21"/>
      <w:bookmarkEnd w:id="8"/>
      <w:r w:rsidRPr="004020EA">
        <w:rPr>
          <w:sz w:val="28"/>
          <w:szCs w:val="28"/>
        </w:rPr>
        <w:t xml:space="preserve"> общества  – Общества </w:t>
      </w:r>
      <w:bookmarkStart w:id="9" w:name="YANDEX_22"/>
      <w:bookmarkEnd w:id="9"/>
      <w:r w:rsidRPr="004020EA">
        <w:rPr>
          <w:sz w:val="28"/>
          <w:szCs w:val="28"/>
        </w:rPr>
        <w:t xml:space="preserve"> с  </w:t>
      </w:r>
      <w:bookmarkStart w:id="10" w:name="YANDEX_23"/>
      <w:bookmarkEnd w:id="10"/>
      <w:r w:rsidRPr="004020EA">
        <w:rPr>
          <w:sz w:val="28"/>
          <w:szCs w:val="28"/>
        </w:rPr>
        <w:t xml:space="preserve"> ограниченной  </w:t>
      </w:r>
      <w:bookmarkStart w:id="11" w:name="YANDEX_24"/>
      <w:bookmarkEnd w:id="11"/>
      <w:r w:rsidRPr="004020EA">
        <w:rPr>
          <w:sz w:val="28"/>
          <w:szCs w:val="28"/>
        </w:rPr>
        <w:t> ответственностью  «</w:t>
      </w:r>
      <w:r>
        <w:rPr>
          <w:sz w:val="28"/>
          <w:szCs w:val="28"/>
        </w:rPr>
        <w:t>Тепловик</w:t>
      </w:r>
      <w:r w:rsidRPr="004020EA">
        <w:rPr>
          <w:sz w:val="28"/>
          <w:szCs w:val="28"/>
        </w:rPr>
        <w:t xml:space="preserve">» (приложение № </w:t>
      </w:r>
      <w:r>
        <w:rPr>
          <w:sz w:val="28"/>
          <w:szCs w:val="28"/>
        </w:rPr>
        <w:t>1</w:t>
      </w:r>
      <w:r w:rsidRPr="004020EA">
        <w:rPr>
          <w:sz w:val="28"/>
          <w:szCs w:val="28"/>
        </w:rPr>
        <w:t>).</w:t>
      </w:r>
    </w:p>
    <w:p w:rsidR="00845877" w:rsidRPr="004020EA" w:rsidRDefault="00845877" w:rsidP="00845877">
      <w:pPr>
        <w:ind w:firstLine="709"/>
        <w:jc w:val="both"/>
      </w:pPr>
      <w:r>
        <w:rPr>
          <w:sz w:val="28"/>
          <w:szCs w:val="28"/>
        </w:rPr>
        <w:t>4</w:t>
      </w:r>
      <w:r w:rsidRPr="004020EA">
        <w:rPr>
          <w:sz w:val="28"/>
          <w:szCs w:val="28"/>
        </w:rPr>
        <w:t xml:space="preserve">. Утвердить размер вклада вносимого в организацию </w:t>
      </w:r>
      <w:bookmarkStart w:id="12" w:name="YANDEX_25"/>
      <w:bookmarkEnd w:id="12"/>
      <w:r>
        <w:rPr>
          <w:sz w:val="28"/>
          <w:szCs w:val="28"/>
        </w:rPr>
        <w:t> </w:t>
      </w:r>
      <w:r w:rsidRPr="004020EA">
        <w:rPr>
          <w:sz w:val="28"/>
          <w:szCs w:val="28"/>
        </w:rPr>
        <w:t xml:space="preserve">  </w:t>
      </w:r>
      <w:bookmarkStart w:id="13" w:name="YANDEX_26"/>
      <w:bookmarkEnd w:id="13"/>
      <w:r w:rsidRPr="004020EA">
        <w:rPr>
          <w:sz w:val="28"/>
          <w:szCs w:val="28"/>
        </w:rPr>
        <w:t xml:space="preserve">Общества  </w:t>
      </w:r>
      <w:bookmarkStart w:id="14" w:name="YANDEX_27"/>
      <w:bookmarkEnd w:id="14"/>
      <w:r w:rsidRPr="004020EA">
        <w:rPr>
          <w:sz w:val="28"/>
          <w:szCs w:val="28"/>
        </w:rPr>
        <w:t xml:space="preserve"> с  </w:t>
      </w:r>
      <w:bookmarkStart w:id="15" w:name="YANDEX_28"/>
      <w:bookmarkEnd w:id="15"/>
      <w:r w:rsidRPr="004020EA">
        <w:rPr>
          <w:sz w:val="28"/>
          <w:szCs w:val="28"/>
        </w:rPr>
        <w:t xml:space="preserve">ограниченной  </w:t>
      </w:r>
      <w:bookmarkStart w:id="16" w:name="YANDEX_29"/>
      <w:bookmarkEnd w:id="16"/>
      <w:r w:rsidRPr="004020EA">
        <w:rPr>
          <w:sz w:val="28"/>
          <w:szCs w:val="28"/>
        </w:rPr>
        <w:t>ответственностью  «</w:t>
      </w:r>
      <w:r>
        <w:rPr>
          <w:sz w:val="28"/>
          <w:szCs w:val="28"/>
        </w:rPr>
        <w:t>Тепловик</w:t>
      </w:r>
      <w:r w:rsidRPr="004020EA">
        <w:rPr>
          <w:sz w:val="28"/>
          <w:szCs w:val="28"/>
        </w:rPr>
        <w:t>»</w:t>
      </w:r>
      <w:r>
        <w:rPr>
          <w:sz w:val="28"/>
          <w:szCs w:val="28"/>
        </w:rPr>
        <w:t xml:space="preserve"> 10000(десять тысяч) рублей </w:t>
      </w:r>
      <w:r w:rsidRPr="0040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4020EA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Pr="004020E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Григорьевское сельское</w:t>
      </w:r>
      <w:r w:rsidRPr="004020E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 10</w:t>
      </w:r>
      <w:r w:rsidRPr="004020EA">
        <w:rPr>
          <w:sz w:val="28"/>
          <w:szCs w:val="28"/>
        </w:rPr>
        <w:t>0 (</w:t>
      </w:r>
      <w:r>
        <w:rPr>
          <w:sz w:val="28"/>
          <w:szCs w:val="28"/>
        </w:rPr>
        <w:t>сто</w:t>
      </w:r>
      <w:r w:rsidRPr="004020EA">
        <w:rPr>
          <w:sz w:val="28"/>
          <w:szCs w:val="28"/>
        </w:rPr>
        <w:t>) процентов.</w:t>
      </w:r>
    </w:p>
    <w:p w:rsidR="00845877" w:rsidRPr="004020EA" w:rsidRDefault="00845877" w:rsidP="00845877">
      <w:pPr>
        <w:ind w:firstLine="709"/>
        <w:jc w:val="both"/>
      </w:pPr>
      <w:r>
        <w:rPr>
          <w:sz w:val="28"/>
          <w:szCs w:val="28"/>
        </w:rPr>
        <w:t>5</w:t>
      </w:r>
      <w:r w:rsidRPr="004020EA">
        <w:rPr>
          <w:sz w:val="28"/>
          <w:szCs w:val="28"/>
        </w:rPr>
        <w:t>. Органом местного самоуправления, который будет выступать учредителем Общества с ограниченной ответственностью «</w:t>
      </w:r>
      <w:r>
        <w:rPr>
          <w:sz w:val="28"/>
          <w:szCs w:val="28"/>
        </w:rPr>
        <w:t>Тепловик</w:t>
      </w:r>
      <w:r w:rsidRPr="004020EA">
        <w:rPr>
          <w:sz w:val="28"/>
          <w:szCs w:val="28"/>
        </w:rPr>
        <w:t xml:space="preserve">», определить администрацию муниципального образования </w:t>
      </w:r>
      <w:r>
        <w:rPr>
          <w:sz w:val="28"/>
          <w:szCs w:val="28"/>
        </w:rPr>
        <w:t>Григорьевское сельское поселение</w:t>
      </w:r>
      <w:r w:rsidRPr="004020EA">
        <w:rPr>
          <w:sz w:val="28"/>
          <w:szCs w:val="28"/>
        </w:rPr>
        <w:t>.</w:t>
      </w:r>
    </w:p>
    <w:p w:rsidR="00845877" w:rsidRPr="004020EA" w:rsidRDefault="00845877" w:rsidP="00845877">
      <w:pPr>
        <w:ind w:firstLine="709"/>
        <w:jc w:val="both"/>
      </w:pPr>
      <w:r>
        <w:rPr>
          <w:sz w:val="28"/>
          <w:szCs w:val="28"/>
        </w:rPr>
        <w:t>6</w:t>
      </w:r>
      <w:r w:rsidRPr="004020EA">
        <w:rPr>
          <w:sz w:val="28"/>
          <w:szCs w:val="28"/>
        </w:rPr>
        <w:t xml:space="preserve">. Назначить лицом, уполномоченным подписывать учредительные документы организации </w:t>
      </w:r>
      <w:bookmarkStart w:id="17" w:name="YANDEX_30"/>
      <w:bookmarkEnd w:id="17"/>
      <w:r w:rsidRPr="004020EA">
        <w:rPr>
          <w:sz w:val="28"/>
          <w:szCs w:val="28"/>
        </w:rPr>
        <w:t xml:space="preserve">  главу  муниципального образования </w:t>
      </w:r>
      <w:r>
        <w:rPr>
          <w:sz w:val="28"/>
          <w:szCs w:val="28"/>
        </w:rPr>
        <w:t>Григорьевское сельское поселение</w:t>
      </w:r>
      <w:r w:rsidRPr="0040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Вожакова</w:t>
      </w:r>
      <w:proofErr w:type="spellEnd"/>
      <w:r w:rsidRPr="004020EA">
        <w:rPr>
          <w:sz w:val="28"/>
          <w:szCs w:val="28"/>
        </w:rPr>
        <w:t>.</w:t>
      </w:r>
    </w:p>
    <w:p w:rsidR="00845877" w:rsidRPr="004020EA" w:rsidRDefault="00845877" w:rsidP="00845877">
      <w:pPr>
        <w:ind w:firstLine="709"/>
        <w:jc w:val="both"/>
      </w:pPr>
      <w:r>
        <w:rPr>
          <w:sz w:val="28"/>
          <w:szCs w:val="28"/>
        </w:rPr>
        <w:t>7</w:t>
      </w:r>
      <w:r w:rsidRPr="004020EA">
        <w:rPr>
          <w:sz w:val="28"/>
          <w:szCs w:val="28"/>
        </w:rPr>
        <w:t xml:space="preserve">. Настоящее решение официально обнародовать и разместить на официальном сайте Администрации </w:t>
      </w:r>
      <w:r>
        <w:rPr>
          <w:sz w:val="28"/>
          <w:szCs w:val="28"/>
        </w:rPr>
        <w:t>Григорьевского сельского поселения</w:t>
      </w:r>
      <w:r w:rsidRPr="004020E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845877" w:rsidRPr="004020EA" w:rsidRDefault="00845877" w:rsidP="00845877">
      <w:pPr>
        <w:ind w:firstLine="709"/>
        <w:jc w:val="both"/>
      </w:pPr>
      <w:r>
        <w:rPr>
          <w:sz w:val="28"/>
          <w:szCs w:val="28"/>
        </w:rPr>
        <w:t>8</w:t>
      </w:r>
      <w:r w:rsidRPr="004020EA">
        <w:rPr>
          <w:sz w:val="28"/>
          <w:szCs w:val="28"/>
        </w:rPr>
        <w:t xml:space="preserve">. </w:t>
      </w:r>
      <w:proofErr w:type="gramStart"/>
      <w:r w:rsidRPr="004020EA">
        <w:rPr>
          <w:sz w:val="28"/>
          <w:szCs w:val="28"/>
        </w:rPr>
        <w:t>Контроль за</w:t>
      </w:r>
      <w:proofErr w:type="gramEnd"/>
      <w:r w:rsidRPr="004020EA">
        <w:rPr>
          <w:sz w:val="28"/>
          <w:szCs w:val="28"/>
        </w:rPr>
        <w:t xml:space="preserve"> выполнением настоящего решения возложить на председателя </w:t>
      </w:r>
      <w:r>
        <w:rPr>
          <w:sz w:val="28"/>
          <w:szCs w:val="28"/>
        </w:rPr>
        <w:t>Совета</w:t>
      </w:r>
      <w:r w:rsidRPr="004020EA">
        <w:rPr>
          <w:sz w:val="28"/>
          <w:szCs w:val="28"/>
        </w:rPr>
        <w:t xml:space="preserve"> депутатов </w:t>
      </w:r>
      <w:r w:rsidRPr="00D258E5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Григорьевского сельского поселения</w:t>
      </w:r>
      <w:r w:rsidRPr="004020EA">
        <w:rPr>
          <w:sz w:val="28"/>
          <w:szCs w:val="28"/>
        </w:rPr>
        <w:t xml:space="preserve"> </w:t>
      </w:r>
      <w:r>
        <w:rPr>
          <w:sz w:val="28"/>
          <w:szCs w:val="28"/>
        </w:rPr>
        <w:t>Н.В. Яковлеву</w:t>
      </w:r>
      <w:r w:rsidRPr="004020EA">
        <w:rPr>
          <w:sz w:val="28"/>
          <w:szCs w:val="28"/>
        </w:rPr>
        <w:t>.</w:t>
      </w:r>
    </w:p>
    <w:p w:rsidR="00845877" w:rsidRPr="004020EA" w:rsidRDefault="00845877" w:rsidP="00845877">
      <w:pPr>
        <w:spacing w:after="720"/>
        <w:ind w:firstLine="709"/>
        <w:jc w:val="both"/>
      </w:pPr>
      <w:r>
        <w:rPr>
          <w:sz w:val="28"/>
          <w:szCs w:val="28"/>
        </w:rPr>
        <w:lastRenderedPageBreak/>
        <w:t>9</w:t>
      </w:r>
      <w:r w:rsidRPr="004020EA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845877" w:rsidRPr="000F2CFF" w:rsidRDefault="00845877" w:rsidP="00845877">
      <w:pPr>
        <w:jc w:val="both"/>
        <w:rPr>
          <w:sz w:val="28"/>
          <w:szCs w:val="28"/>
        </w:rPr>
      </w:pPr>
      <w:bookmarkStart w:id="18" w:name="_GoBack"/>
      <w:bookmarkEnd w:id="18"/>
      <w:r w:rsidRPr="000F2CFF">
        <w:rPr>
          <w:sz w:val="28"/>
          <w:szCs w:val="28"/>
        </w:rPr>
        <w:t>Председатель Совета депутатов</w:t>
      </w:r>
    </w:p>
    <w:p w:rsidR="00845877" w:rsidRPr="000F2CFF" w:rsidRDefault="00845877" w:rsidP="00845877">
      <w:pPr>
        <w:rPr>
          <w:sz w:val="28"/>
          <w:szCs w:val="28"/>
        </w:rPr>
      </w:pPr>
      <w:r w:rsidRPr="000F2CFF">
        <w:rPr>
          <w:sz w:val="28"/>
          <w:szCs w:val="28"/>
        </w:rPr>
        <w:t xml:space="preserve">Григорьевского сельского поселения                                             Н.В. Яковлева                             </w:t>
      </w:r>
    </w:p>
    <w:p w:rsidR="00845877" w:rsidRPr="000F2CFF" w:rsidRDefault="00845877" w:rsidP="00845877">
      <w:pPr>
        <w:rPr>
          <w:sz w:val="28"/>
          <w:szCs w:val="28"/>
        </w:rPr>
      </w:pPr>
    </w:p>
    <w:p w:rsidR="00845877" w:rsidRPr="000F2CFF" w:rsidRDefault="00845877" w:rsidP="00845877">
      <w:pPr>
        <w:rPr>
          <w:sz w:val="28"/>
          <w:szCs w:val="28"/>
        </w:rPr>
      </w:pPr>
      <w:r w:rsidRPr="000F2CFF">
        <w:rPr>
          <w:sz w:val="28"/>
          <w:szCs w:val="28"/>
        </w:rPr>
        <w:t>Глава Григорьевского сельского поселения                                   А.Г. Вожаков</w:t>
      </w:r>
    </w:p>
    <w:p w:rsidR="00845877" w:rsidRPr="003C3819" w:rsidRDefault="00845877" w:rsidP="00845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877" w:rsidRDefault="00845877" w:rsidP="008458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5877" w:rsidRDefault="00845877" w:rsidP="008458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5877" w:rsidRPr="004A0B70" w:rsidRDefault="00845877" w:rsidP="00845877">
      <w:pPr>
        <w:jc w:val="both"/>
        <w:rPr>
          <w:sz w:val="28"/>
          <w:szCs w:val="28"/>
        </w:rPr>
      </w:pPr>
    </w:p>
    <w:p w:rsidR="00845877" w:rsidRPr="004A0B70" w:rsidRDefault="00845877" w:rsidP="00845877">
      <w:pPr>
        <w:rPr>
          <w:sz w:val="28"/>
          <w:szCs w:val="28"/>
        </w:rPr>
      </w:pPr>
    </w:p>
    <w:p w:rsidR="00845877" w:rsidRPr="00D02624" w:rsidRDefault="00845877" w:rsidP="00845877">
      <w:pPr>
        <w:rPr>
          <w:sz w:val="28"/>
          <w:szCs w:val="28"/>
        </w:rPr>
      </w:pPr>
    </w:p>
    <w:p w:rsidR="00AC2B61" w:rsidRDefault="00AC2B61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p w:rsidR="008D6884" w:rsidRDefault="008D6884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5"/>
      </w:tblGrid>
      <w:tr w:rsidR="008D6884" w:rsidRPr="0043250F" w:rsidTr="001D346D">
        <w:trPr>
          <w:tblCellSpacing w:w="0" w:type="dxa"/>
        </w:trPr>
        <w:tc>
          <w:tcPr>
            <w:tcW w:w="9855" w:type="dxa"/>
            <w:hideMark/>
          </w:tcPr>
          <w:p w:rsidR="008D6884" w:rsidRPr="0043250F" w:rsidRDefault="008D6884" w:rsidP="001D346D">
            <w:pPr>
              <w:ind w:left="57" w:right="-57"/>
              <w:jc w:val="right"/>
            </w:pPr>
            <w:r>
              <w:lastRenderedPageBreak/>
              <w:t xml:space="preserve">  </w:t>
            </w:r>
            <w:r w:rsidRPr="0043250F">
              <w:rPr>
                <w:sz w:val="27"/>
                <w:szCs w:val="27"/>
              </w:rPr>
              <w:t>УТВЕРЖДЕН</w:t>
            </w:r>
          </w:p>
          <w:p w:rsidR="008D6884" w:rsidRDefault="008D6884" w:rsidP="001D346D">
            <w:pPr>
              <w:ind w:left="57" w:right="-57"/>
              <w:jc w:val="right"/>
              <w:rPr>
                <w:sz w:val="27"/>
                <w:szCs w:val="27"/>
              </w:rPr>
            </w:pPr>
            <w:r w:rsidRPr="0043250F">
              <w:rPr>
                <w:sz w:val="27"/>
                <w:szCs w:val="27"/>
              </w:rPr>
              <w:t>решением С</w:t>
            </w:r>
            <w:r>
              <w:rPr>
                <w:sz w:val="27"/>
                <w:szCs w:val="27"/>
              </w:rPr>
              <w:t>овета</w:t>
            </w:r>
            <w:r w:rsidRPr="0043250F">
              <w:rPr>
                <w:sz w:val="27"/>
                <w:szCs w:val="27"/>
              </w:rPr>
              <w:t xml:space="preserve"> депутатов </w:t>
            </w:r>
          </w:p>
          <w:p w:rsidR="008D6884" w:rsidRPr="0043250F" w:rsidRDefault="008D6884" w:rsidP="001D346D">
            <w:pPr>
              <w:ind w:left="57" w:right="-57"/>
              <w:jc w:val="right"/>
            </w:pPr>
            <w:r>
              <w:rPr>
                <w:sz w:val="27"/>
                <w:szCs w:val="27"/>
              </w:rPr>
              <w:t>Григорьевского</w:t>
            </w:r>
            <w:r w:rsidRPr="0043250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сельского поселения</w:t>
            </w:r>
          </w:p>
          <w:p w:rsidR="008D6884" w:rsidRPr="0043250F" w:rsidRDefault="008D6884" w:rsidP="001D346D">
            <w:pPr>
              <w:ind w:left="57" w:right="-57"/>
              <w:jc w:val="right"/>
            </w:pPr>
            <w:r>
              <w:rPr>
                <w:sz w:val="27"/>
                <w:szCs w:val="27"/>
              </w:rPr>
              <w:t>от  10.10.</w:t>
            </w:r>
            <w:r w:rsidRPr="0043250F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7</w:t>
            </w:r>
            <w:r w:rsidRPr="0043250F">
              <w:rPr>
                <w:sz w:val="27"/>
                <w:szCs w:val="27"/>
              </w:rPr>
              <w:t xml:space="preserve"> №</w:t>
            </w:r>
            <w:r>
              <w:rPr>
                <w:sz w:val="27"/>
                <w:szCs w:val="27"/>
              </w:rPr>
              <w:t xml:space="preserve"> 87</w:t>
            </w:r>
            <w:r w:rsidRPr="0043250F">
              <w:rPr>
                <w:sz w:val="27"/>
                <w:szCs w:val="27"/>
              </w:rPr>
              <w:t xml:space="preserve"> </w:t>
            </w:r>
          </w:p>
        </w:tc>
      </w:tr>
    </w:tbl>
    <w:p w:rsidR="008D6884" w:rsidRDefault="008D6884" w:rsidP="008D6884">
      <w:pPr>
        <w:ind w:left="57" w:right="-57"/>
      </w:pPr>
      <w:r w:rsidRPr="0043250F">
        <w:t> </w:t>
      </w: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Default="008D6884" w:rsidP="008D6884">
      <w:pPr>
        <w:ind w:left="57" w:right="-57"/>
      </w:pPr>
    </w:p>
    <w:p w:rsidR="008D6884" w:rsidRPr="0043250F" w:rsidRDefault="008D6884" w:rsidP="008D6884">
      <w:pPr>
        <w:ind w:left="57" w:right="-57"/>
      </w:pPr>
    </w:p>
    <w:p w:rsidR="008D6884" w:rsidRPr="00F65789" w:rsidRDefault="008D6884" w:rsidP="008D6884">
      <w:pPr>
        <w:ind w:left="57" w:right="-57"/>
        <w:jc w:val="center"/>
        <w:rPr>
          <w:sz w:val="32"/>
          <w:szCs w:val="32"/>
        </w:rPr>
      </w:pPr>
      <w:r w:rsidRPr="00F65789">
        <w:rPr>
          <w:b/>
          <w:bCs/>
          <w:sz w:val="32"/>
          <w:szCs w:val="32"/>
        </w:rPr>
        <w:t>УСТАВ</w:t>
      </w:r>
    </w:p>
    <w:p w:rsidR="008D6884" w:rsidRPr="00F65789" w:rsidRDefault="008D6884" w:rsidP="008D6884">
      <w:pPr>
        <w:ind w:left="57" w:right="-57"/>
        <w:jc w:val="center"/>
        <w:rPr>
          <w:sz w:val="32"/>
          <w:szCs w:val="32"/>
        </w:rPr>
      </w:pPr>
      <w:r w:rsidRPr="00F65789">
        <w:rPr>
          <w:b/>
          <w:bCs/>
          <w:sz w:val="32"/>
          <w:szCs w:val="32"/>
        </w:rPr>
        <w:t>Общества с ограниченной ответственностью</w:t>
      </w:r>
    </w:p>
    <w:p w:rsidR="008D6884" w:rsidRPr="00F65789" w:rsidRDefault="008D6884" w:rsidP="008D6884">
      <w:pPr>
        <w:ind w:left="57" w:right="-57"/>
        <w:jc w:val="center"/>
        <w:rPr>
          <w:sz w:val="32"/>
          <w:szCs w:val="32"/>
        </w:rPr>
      </w:pPr>
      <w:r w:rsidRPr="00F65789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Тепловик</w:t>
      </w:r>
      <w:r w:rsidRPr="00F65789">
        <w:rPr>
          <w:b/>
          <w:bCs/>
          <w:sz w:val="32"/>
          <w:szCs w:val="32"/>
        </w:rPr>
        <w:t xml:space="preserve"> »</w:t>
      </w:r>
    </w:p>
    <w:p w:rsidR="008D6884" w:rsidRPr="0043250F" w:rsidRDefault="008D6884" w:rsidP="008D6884">
      <w:pPr>
        <w:ind w:left="57" w:right="-57"/>
      </w:pPr>
      <w:r w:rsidRPr="0043250F">
        <w:t> </w:t>
      </w:r>
    </w:p>
    <w:p w:rsidR="008D6884" w:rsidRPr="0043250F" w:rsidRDefault="008D6884" w:rsidP="008D6884">
      <w:pPr>
        <w:ind w:left="57" w:right="-57"/>
      </w:pPr>
      <w:r w:rsidRPr="0043250F"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  <w:r w:rsidRPr="0043250F">
        <w:rPr>
          <w:b/>
          <w:bCs/>
          <w:sz w:val="27"/>
          <w:szCs w:val="27"/>
        </w:rPr>
        <w:t> </w:t>
      </w: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</w:p>
    <w:p w:rsidR="008D6884" w:rsidRDefault="008D6884" w:rsidP="008D6884">
      <w:pPr>
        <w:ind w:left="57" w:right="-57"/>
        <w:rPr>
          <w:b/>
          <w:bCs/>
          <w:sz w:val="27"/>
          <w:szCs w:val="27"/>
        </w:rPr>
      </w:pPr>
    </w:p>
    <w:p w:rsidR="008D6884" w:rsidRPr="0043250F" w:rsidRDefault="008D6884" w:rsidP="008D6884">
      <w:pPr>
        <w:ind w:left="57" w:right="-57"/>
      </w:pP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</w:pPr>
      <w:r w:rsidRPr="0043250F">
        <w:rPr>
          <w:b/>
          <w:bCs/>
          <w:sz w:val="27"/>
          <w:szCs w:val="27"/>
        </w:rPr>
        <w:t> </w:t>
      </w:r>
    </w:p>
    <w:p w:rsidR="008D6884" w:rsidRPr="0043250F" w:rsidRDefault="008D6884" w:rsidP="008D6884">
      <w:pPr>
        <w:ind w:left="57" w:right="-57"/>
        <w:jc w:val="center"/>
      </w:pPr>
      <w:r>
        <w:rPr>
          <w:b/>
          <w:bCs/>
          <w:sz w:val="27"/>
          <w:szCs w:val="27"/>
        </w:rPr>
        <w:t>с</w:t>
      </w:r>
      <w:r w:rsidRPr="0043250F">
        <w:rPr>
          <w:b/>
          <w:bCs/>
          <w:sz w:val="27"/>
          <w:szCs w:val="27"/>
        </w:rPr>
        <w:t xml:space="preserve">. </w:t>
      </w:r>
      <w:r>
        <w:rPr>
          <w:b/>
          <w:bCs/>
          <w:sz w:val="27"/>
          <w:szCs w:val="27"/>
        </w:rPr>
        <w:t>Григорьевское</w:t>
      </w:r>
    </w:p>
    <w:p w:rsidR="008D6884" w:rsidRDefault="008D6884" w:rsidP="008D6884">
      <w:pPr>
        <w:ind w:left="57" w:right="-57"/>
        <w:jc w:val="center"/>
        <w:rPr>
          <w:b/>
          <w:bCs/>
          <w:sz w:val="27"/>
          <w:szCs w:val="27"/>
        </w:rPr>
      </w:pPr>
      <w:r w:rsidRPr="0043250F">
        <w:rPr>
          <w:b/>
          <w:bCs/>
          <w:sz w:val="27"/>
          <w:szCs w:val="27"/>
        </w:rPr>
        <w:t>201</w:t>
      </w:r>
      <w:r>
        <w:rPr>
          <w:b/>
          <w:bCs/>
          <w:sz w:val="27"/>
          <w:szCs w:val="27"/>
        </w:rPr>
        <w:t>7</w:t>
      </w:r>
      <w:r w:rsidRPr="0043250F">
        <w:rPr>
          <w:b/>
          <w:bCs/>
          <w:sz w:val="27"/>
          <w:szCs w:val="27"/>
        </w:rPr>
        <w:t xml:space="preserve"> г.</w:t>
      </w:r>
    </w:p>
    <w:p w:rsidR="008D6884" w:rsidRPr="0043250F" w:rsidRDefault="008D6884" w:rsidP="008D6884">
      <w:pPr>
        <w:ind w:left="57" w:right="-57"/>
        <w:jc w:val="center"/>
      </w:pPr>
    </w:p>
    <w:p w:rsidR="008D6884" w:rsidRPr="0043250F" w:rsidRDefault="008D6884" w:rsidP="008D6884">
      <w:pPr>
        <w:spacing w:before="821"/>
      </w:pPr>
      <w:r w:rsidRPr="0043250F">
        <w:rPr>
          <w:b/>
          <w:bCs/>
          <w:sz w:val="27"/>
          <w:szCs w:val="27"/>
        </w:rPr>
        <w:lastRenderedPageBreak/>
        <w:t xml:space="preserve">С О Д Е </w:t>
      </w:r>
      <w:r w:rsidRPr="0043250F">
        <w:rPr>
          <w:b/>
          <w:bCs/>
          <w:sz w:val="27"/>
          <w:szCs w:val="27"/>
          <w:lang w:val="en-US"/>
        </w:rPr>
        <w:t>P</w:t>
      </w:r>
      <w:proofErr w:type="gramStart"/>
      <w:r w:rsidRPr="0043250F">
        <w:rPr>
          <w:b/>
          <w:bCs/>
          <w:sz w:val="27"/>
          <w:szCs w:val="27"/>
        </w:rPr>
        <w:t xml:space="preserve"> Ж</w:t>
      </w:r>
      <w:proofErr w:type="gramEnd"/>
      <w:r w:rsidRPr="0043250F">
        <w:rPr>
          <w:b/>
          <w:bCs/>
          <w:sz w:val="27"/>
          <w:szCs w:val="27"/>
        </w:rPr>
        <w:t xml:space="preserve"> А Н И Е</w:t>
      </w:r>
    </w:p>
    <w:p w:rsidR="008D6884" w:rsidRPr="0043250F" w:rsidRDefault="008D6884" w:rsidP="008D6884">
      <w:r w:rsidRPr="0043250F">
        <w:rPr>
          <w:sz w:val="27"/>
          <w:szCs w:val="27"/>
        </w:rPr>
        <w:t>Глава 1. Общие положения  </w:t>
      </w:r>
    </w:p>
    <w:p w:rsidR="008D6884" w:rsidRPr="0043250F" w:rsidRDefault="008D6884" w:rsidP="008D6884">
      <w:r w:rsidRPr="0043250F">
        <w:rPr>
          <w:sz w:val="27"/>
          <w:szCs w:val="27"/>
        </w:rPr>
        <w:t>Глава 2. Юридический статус Общества  </w:t>
      </w:r>
    </w:p>
    <w:p w:rsidR="008D6884" w:rsidRPr="0043250F" w:rsidRDefault="008D6884" w:rsidP="008D6884">
      <w:r w:rsidRPr="0043250F">
        <w:rPr>
          <w:sz w:val="27"/>
          <w:szCs w:val="27"/>
        </w:rPr>
        <w:t>Глава 3. Цели и предмет деятельности Общества  </w:t>
      </w:r>
    </w:p>
    <w:p w:rsidR="008D6884" w:rsidRPr="0043250F" w:rsidRDefault="008D6884" w:rsidP="008D6884">
      <w:r w:rsidRPr="0043250F">
        <w:rPr>
          <w:sz w:val="27"/>
          <w:szCs w:val="27"/>
        </w:rPr>
        <w:t>Глава 4. Участники общества  </w:t>
      </w:r>
    </w:p>
    <w:p w:rsidR="008D6884" w:rsidRPr="0043250F" w:rsidRDefault="008D6884" w:rsidP="008D6884">
      <w:r w:rsidRPr="0043250F">
        <w:rPr>
          <w:sz w:val="27"/>
          <w:szCs w:val="27"/>
        </w:rPr>
        <w:t>Глава 5. Уставный капитал Общества. Имущество Общества  </w:t>
      </w:r>
    </w:p>
    <w:p w:rsidR="008D6884" w:rsidRPr="0043250F" w:rsidRDefault="008D6884" w:rsidP="008D6884">
      <w:r w:rsidRPr="0043250F">
        <w:rPr>
          <w:sz w:val="27"/>
          <w:szCs w:val="27"/>
        </w:rPr>
        <w:t>Глава 6. Органы управления Обществом  </w:t>
      </w:r>
    </w:p>
    <w:p w:rsidR="008D6884" w:rsidRPr="0043250F" w:rsidRDefault="008D6884" w:rsidP="008D6884">
      <w:r w:rsidRPr="0043250F">
        <w:rPr>
          <w:sz w:val="27"/>
          <w:szCs w:val="27"/>
        </w:rPr>
        <w:t>Глава 7. Реорганизация и ликвидация Общества  </w:t>
      </w:r>
    </w:p>
    <w:p w:rsidR="008D6884" w:rsidRPr="0043250F" w:rsidRDefault="008D6884" w:rsidP="008D6884">
      <w:r w:rsidRPr="0043250F">
        <w:rPr>
          <w:sz w:val="27"/>
          <w:szCs w:val="27"/>
        </w:rPr>
        <w:t>Глава 8. Социальное развитие  </w:t>
      </w:r>
    </w:p>
    <w:p w:rsidR="008D6884" w:rsidRPr="0043250F" w:rsidRDefault="008D6884" w:rsidP="008D6884">
      <w:r w:rsidRPr="0043250F">
        <w:rPr>
          <w:sz w:val="27"/>
          <w:szCs w:val="27"/>
        </w:rPr>
        <w:t>Глава 9. Заключительные положения  </w:t>
      </w:r>
    </w:p>
    <w:p w:rsidR="008D6884" w:rsidRPr="0043250F" w:rsidRDefault="008D6884" w:rsidP="008D6884">
      <w:pPr>
        <w:spacing w:before="100" w:beforeAutospacing="1"/>
      </w:pPr>
      <w:r w:rsidRPr="0043250F">
        <w:t> </w:t>
      </w:r>
    </w:p>
    <w:p w:rsidR="008D6884" w:rsidRPr="0043250F" w:rsidRDefault="008D6884" w:rsidP="008D6884">
      <w:pPr>
        <w:spacing w:before="100" w:beforeAutospacing="1"/>
        <w:ind w:left="360"/>
      </w:pPr>
      <w:r w:rsidRPr="0043250F">
        <w:t> </w:t>
      </w:r>
    </w:p>
    <w:p w:rsidR="008D6884" w:rsidRPr="0043250F" w:rsidRDefault="008D6884" w:rsidP="008D6884">
      <w:pPr>
        <w:spacing w:before="100" w:beforeAutospacing="1"/>
        <w:ind w:left="360"/>
      </w:pPr>
      <w:r w:rsidRPr="0043250F">
        <w:t> </w:t>
      </w:r>
    </w:p>
    <w:p w:rsidR="008D6884" w:rsidRPr="0043250F" w:rsidRDefault="008D6884" w:rsidP="008D6884">
      <w:pPr>
        <w:spacing w:before="100" w:beforeAutospacing="1"/>
        <w:ind w:left="360"/>
      </w:pPr>
      <w:r w:rsidRPr="0043250F">
        <w:t> </w:t>
      </w:r>
    </w:p>
    <w:p w:rsidR="008D6884" w:rsidRPr="0043250F" w:rsidRDefault="008D6884" w:rsidP="008D6884">
      <w:pPr>
        <w:spacing w:before="100" w:beforeAutospacing="1"/>
        <w:ind w:left="360"/>
      </w:pPr>
      <w:r w:rsidRPr="0043250F">
        <w:t> </w:t>
      </w:r>
    </w:p>
    <w:p w:rsidR="008D6884" w:rsidRPr="0043250F" w:rsidRDefault="008D6884" w:rsidP="008D6884">
      <w:pPr>
        <w:spacing w:before="100" w:beforeAutospacing="1"/>
        <w:ind w:left="360"/>
      </w:pPr>
      <w:r w:rsidRPr="0043250F">
        <w:t> </w:t>
      </w:r>
    </w:p>
    <w:p w:rsidR="008D6884" w:rsidRPr="0043250F" w:rsidRDefault="008D6884" w:rsidP="008D6884">
      <w:pPr>
        <w:spacing w:before="100" w:beforeAutospacing="1"/>
      </w:pPr>
      <w:r w:rsidRPr="0043250F">
        <w:t> </w:t>
      </w:r>
    </w:p>
    <w:p w:rsidR="008D6884" w:rsidRPr="0043250F" w:rsidRDefault="008D6884" w:rsidP="008D6884">
      <w:pPr>
        <w:spacing w:before="100" w:beforeAutospacing="1"/>
      </w:pPr>
      <w:r w:rsidRPr="0043250F">
        <w:t> </w:t>
      </w:r>
    </w:p>
    <w:p w:rsidR="008D6884" w:rsidRDefault="008D6884" w:rsidP="008D6884">
      <w:pPr>
        <w:spacing w:before="100" w:beforeAutospacing="1"/>
      </w:pPr>
      <w:r w:rsidRPr="0043250F">
        <w:t> </w:t>
      </w: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</w:p>
    <w:p w:rsidR="008D6884" w:rsidRPr="0043250F" w:rsidRDefault="008D6884" w:rsidP="008D6884">
      <w:pPr>
        <w:spacing w:before="100" w:beforeAutospacing="1"/>
      </w:pPr>
    </w:p>
    <w:p w:rsidR="008D6884" w:rsidRDefault="008D6884" w:rsidP="008D6884">
      <w:pPr>
        <w:spacing w:before="100" w:beforeAutospacing="1"/>
      </w:pPr>
      <w:r w:rsidRPr="0043250F">
        <w:t> </w:t>
      </w:r>
    </w:p>
    <w:p w:rsidR="008D6884" w:rsidRDefault="008D6884" w:rsidP="008D6884">
      <w:pPr>
        <w:spacing w:before="100" w:beforeAutospacing="1"/>
      </w:pPr>
    </w:p>
    <w:p w:rsidR="008D6884" w:rsidRPr="0043250F" w:rsidRDefault="008D6884" w:rsidP="008D6884">
      <w:pPr>
        <w:spacing w:before="100" w:beforeAutospacing="1"/>
      </w:pPr>
    </w:p>
    <w:p w:rsidR="008D6884" w:rsidRPr="00F65789" w:rsidRDefault="008D6884" w:rsidP="008D6884">
      <w:pPr>
        <w:ind w:left="360"/>
        <w:jc w:val="both"/>
      </w:pPr>
      <w:r>
        <w:rPr>
          <w:b/>
          <w:bCs/>
          <w:sz w:val="27"/>
          <w:szCs w:val="27"/>
        </w:rPr>
        <w:t xml:space="preserve">                                             1.   </w:t>
      </w:r>
      <w:r w:rsidRPr="0043250F">
        <w:rPr>
          <w:b/>
          <w:bCs/>
          <w:sz w:val="27"/>
          <w:szCs w:val="27"/>
        </w:rPr>
        <w:t>Общие положения</w:t>
      </w:r>
    </w:p>
    <w:p w:rsidR="008D6884" w:rsidRPr="0043250F" w:rsidRDefault="008D6884" w:rsidP="008D6884"/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 xml:space="preserve">1.1. </w:t>
      </w:r>
      <w:proofErr w:type="gramStart"/>
      <w:r w:rsidRPr="0043250F">
        <w:rPr>
          <w:sz w:val="27"/>
          <w:szCs w:val="27"/>
        </w:rPr>
        <w:t>Общество с ограниченной ответственностью «</w:t>
      </w:r>
      <w:r>
        <w:rPr>
          <w:sz w:val="27"/>
          <w:szCs w:val="27"/>
        </w:rPr>
        <w:t xml:space="preserve">Тепловик </w:t>
      </w:r>
      <w:r w:rsidRPr="0043250F">
        <w:rPr>
          <w:sz w:val="27"/>
          <w:szCs w:val="27"/>
        </w:rPr>
        <w:t xml:space="preserve">», далее по тексту устава именуемое «Общество» создано в соответствии с Гражданским </w:t>
      </w:r>
      <w:hyperlink r:id="rId5" w:history="1">
        <w:r w:rsidRPr="0043250F">
          <w:rPr>
            <w:color w:val="0000FF"/>
            <w:sz w:val="27"/>
            <w:u w:val="single"/>
          </w:rPr>
          <w:t>кодексом</w:t>
        </w:r>
      </w:hyperlink>
      <w:r w:rsidRPr="0043250F">
        <w:rPr>
          <w:sz w:val="27"/>
          <w:szCs w:val="27"/>
        </w:rPr>
        <w:t xml:space="preserve"> Российской Федерации, Федеральным </w:t>
      </w:r>
      <w:hyperlink r:id="rId6" w:history="1">
        <w:r w:rsidRPr="0043250F">
          <w:rPr>
            <w:color w:val="0000FF"/>
            <w:sz w:val="27"/>
            <w:u w:val="single"/>
          </w:rPr>
          <w:t>законом</w:t>
        </w:r>
      </w:hyperlink>
      <w:r w:rsidRPr="0043250F">
        <w:rPr>
          <w:sz w:val="27"/>
          <w:szCs w:val="27"/>
        </w:rPr>
        <w:t xml:space="preserve"> от 8 февраля 1998 года № 14-ФЗ «Об обществах с ограниченной ответственностью», с частью 1 статьи 68 Федерального закона от 06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1.2. Фирменное наименование Общества: Общество с ограниченной ответственностью «</w:t>
      </w:r>
      <w:r>
        <w:rPr>
          <w:sz w:val="27"/>
          <w:szCs w:val="27"/>
        </w:rPr>
        <w:t xml:space="preserve">Тепловик </w:t>
      </w:r>
      <w:r w:rsidRPr="0043250F">
        <w:rPr>
          <w:sz w:val="27"/>
          <w:szCs w:val="27"/>
        </w:rPr>
        <w:t>»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полное наименование Общества: Общество с ограниченной ответственностью «</w:t>
      </w:r>
      <w:r>
        <w:rPr>
          <w:sz w:val="27"/>
          <w:szCs w:val="27"/>
        </w:rPr>
        <w:t xml:space="preserve">Тепловик </w:t>
      </w:r>
      <w:r w:rsidRPr="0043250F">
        <w:rPr>
          <w:sz w:val="27"/>
          <w:szCs w:val="27"/>
        </w:rPr>
        <w:t>»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сокращенное наименование Общества: ООО «</w:t>
      </w:r>
      <w:r>
        <w:rPr>
          <w:sz w:val="27"/>
          <w:szCs w:val="27"/>
        </w:rPr>
        <w:t>Тепловик</w:t>
      </w:r>
      <w:r w:rsidRPr="0043250F">
        <w:rPr>
          <w:sz w:val="27"/>
          <w:szCs w:val="27"/>
        </w:rPr>
        <w:t>».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 xml:space="preserve">1.3. Место нахождения Общества: </w:t>
      </w:r>
      <w:r>
        <w:rPr>
          <w:sz w:val="27"/>
          <w:szCs w:val="27"/>
        </w:rPr>
        <w:t>617013</w:t>
      </w:r>
      <w:r w:rsidRPr="0043250F">
        <w:rPr>
          <w:sz w:val="27"/>
          <w:szCs w:val="27"/>
        </w:rPr>
        <w:t xml:space="preserve">, Россия, </w:t>
      </w:r>
      <w:r>
        <w:rPr>
          <w:sz w:val="27"/>
          <w:szCs w:val="27"/>
        </w:rPr>
        <w:t>Пермский край</w:t>
      </w:r>
      <w:r w:rsidRPr="0043250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Нытвенский </w:t>
      </w:r>
      <w:r w:rsidRPr="0043250F">
        <w:rPr>
          <w:sz w:val="27"/>
          <w:szCs w:val="27"/>
        </w:rPr>
        <w:t xml:space="preserve"> район, </w:t>
      </w:r>
      <w:r>
        <w:rPr>
          <w:sz w:val="27"/>
          <w:szCs w:val="27"/>
        </w:rPr>
        <w:t>с</w:t>
      </w:r>
      <w:r w:rsidRPr="0043250F">
        <w:rPr>
          <w:sz w:val="27"/>
          <w:szCs w:val="27"/>
        </w:rPr>
        <w:t xml:space="preserve">. </w:t>
      </w:r>
      <w:r>
        <w:rPr>
          <w:sz w:val="27"/>
          <w:szCs w:val="27"/>
        </w:rPr>
        <w:t>Григорьевское</w:t>
      </w:r>
      <w:r w:rsidRPr="0043250F">
        <w:rPr>
          <w:sz w:val="27"/>
          <w:szCs w:val="27"/>
        </w:rPr>
        <w:t>, ул.</w:t>
      </w:r>
      <w:r>
        <w:rPr>
          <w:sz w:val="27"/>
          <w:szCs w:val="27"/>
        </w:rPr>
        <w:t xml:space="preserve"> Ленина</w:t>
      </w:r>
      <w:r w:rsidRPr="0043250F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43250F">
        <w:rPr>
          <w:sz w:val="27"/>
          <w:szCs w:val="27"/>
        </w:rPr>
        <w:t xml:space="preserve">6. 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Почтовый адрес Общества:  </w:t>
      </w:r>
      <w:r>
        <w:rPr>
          <w:sz w:val="27"/>
          <w:szCs w:val="27"/>
        </w:rPr>
        <w:t>617013</w:t>
      </w:r>
      <w:r w:rsidRPr="0043250F">
        <w:rPr>
          <w:sz w:val="27"/>
          <w:szCs w:val="27"/>
        </w:rPr>
        <w:t xml:space="preserve">, Россия, </w:t>
      </w:r>
      <w:r>
        <w:rPr>
          <w:sz w:val="27"/>
          <w:szCs w:val="27"/>
        </w:rPr>
        <w:t>Пермский край</w:t>
      </w:r>
      <w:r w:rsidRPr="0043250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Нытвенский </w:t>
      </w:r>
      <w:r w:rsidRPr="0043250F">
        <w:rPr>
          <w:sz w:val="27"/>
          <w:szCs w:val="27"/>
        </w:rPr>
        <w:t xml:space="preserve"> район, </w:t>
      </w:r>
      <w:r>
        <w:rPr>
          <w:sz w:val="27"/>
          <w:szCs w:val="27"/>
        </w:rPr>
        <w:t>с</w:t>
      </w:r>
      <w:r w:rsidRPr="0043250F">
        <w:rPr>
          <w:sz w:val="27"/>
          <w:szCs w:val="27"/>
        </w:rPr>
        <w:t xml:space="preserve">. </w:t>
      </w:r>
      <w:r>
        <w:rPr>
          <w:sz w:val="27"/>
          <w:szCs w:val="27"/>
        </w:rPr>
        <w:t>Григорьевское</w:t>
      </w:r>
      <w:r w:rsidRPr="0043250F">
        <w:rPr>
          <w:sz w:val="27"/>
          <w:szCs w:val="27"/>
        </w:rPr>
        <w:t>, ул.</w:t>
      </w:r>
      <w:r>
        <w:rPr>
          <w:sz w:val="27"/>
          <w:szCs w:val="27"/>
        </w:rPr>
        <w:t xml:space="preserve"> Ленина</w:t>
      </w:r>
      <w:r w:rsidRPr="0043250F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43250F">
        <w:rPr>
          <w:sz w:val="27"/>
          <w:szCs w:val="27"/>
        </w:rPr>
        <w:t>6.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1.4. Общество создается на неограниченный срок.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1.5. Учредителями общества являются:</w:t>
      </w:r>
    </w:p>
    <w:p w:rsidR="008D6884" w:rsidRPr="00F65789" w:rsidRDefault="008D6884" w:rsidP="008D6884">
      <w:pPr>
        <w:rPr>
          <w:sz w:val="27"/>
          <w:szCs w:val="27"/>
        </w:rPr>
      </w:pPr>
      <w:r w:rsidRPr="0043250F">
        <w:t xml:space="preserve">              </w:t>
      </w:r>
      <w:r w:rsidRPr="0043250F">
        <w:rPr>
          <w:b/>
          <w:bCs/>
          <w:sz w:val="27"/>
          <w:szCs w:val="27"/>
        </w:rPr>
        <w:t xml:space="preserve">Администрация муниципального образования </w:t>
      </w:r>
      <w:r>
        <w:rPr>
          <w:b/>
          <w:bCs/>
          <w:sz w:val="27"/>
          <w:szCs w:val="27"/>
        </w:rPr>
        <w:t>Григорьевское</w:t>
      </w:r>
      <w:r w:rsidRPr="0043250F">
        <w:rPr>
          <w:b/>
          <w:bCs/>
          <w:sz w:val="27"/>
          <w:szCs w:val="27"/>
        </w:rPr>
        <w:t xml:space="preserve"> сельское поселение</w:t>
      </w:r>
      <w:r w:rsidRPr="0043250F">
        <w:rPr>
          <w:b/>
          <w:bCs/>
          <w:i/>
          <w:i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Нытвенского </w:t>
      </w:r>
      <w:r w:rsidRPr="0043250F">
        <w:rPr>
          <w:b/>
          <w:bCs/>
          <w:sz w:val="27"/>
          <w:szCs w:val="27"/>
        </w:rPr>
        <w:t>муниципального района,</w:t>
      </w:r>
      <w:r w:rsidRPr="0043250F">
        <w:rPr>
          <w:sz w:val="27"/>
          <w:szCs w:val="27"/>
        </w:rPr>
        <w:t xml:space="preserve"> зарегистрирован</w:t>
      </w:r>
      <w:r>
        <w:rPr>
          <w:sz w:val="27"/>
          <w:szCs w:val="27"/>
        </w:rPr>
        <w:t>а</w:t>
      </w:r>
      <w:r w:rsidRPr="0043250F">
        <w:rPr>
          <w:sz w:val="27"/>
          <w:szCs w:val="27"/>
        </w:rPr>
        <w:t xml:space="preserve"> </w:t>
      </w:r>
      <w:r w:rsidRPr="00F65789">
        <w:rPr>
          <w:sz w:val="27"/>
          <w:szCs w:val="27"/>
        </w:rPr>
        <w:t xml:space="preserve">28.11.2005г., за ОГРН </w:t>
      </w:r>
      <w:r w:rsidRPr="00F65789">
        <w:rPr>
          <w:rFonts w:eastAsia="Calibri"/>
          <w:sz w:val="27"/>
          <w:szCs w:val="27"/>
        </w:rPr>
        <w:t>1055905529063</w:t>
      </w:r>
      <w:r w:rsidRPr="00F65789">
        <w:rPr>
          <w:sz w:val="27"/>
          <w:szCs w:val="27"/>
        </w:rPr>
        <w:t xml:space="preserve">, ИНН </w:t>
      </w:r>
      <w:r w:rsidRPr="00F65789">
        <w:rPr>
          <w:rFonts w:eastAsia="Calibri"/>
          <w:sz w:val="27"/>
          <w:szCs w:val="27"/>
        </w:rPr>
        <w:t>5916015847</w:t>
      </w:r>
      <w:r w:rsidRPr="00F65789">
        <w:rPr>
          <w:sz w:val="27"/>
          <w:szCs w:val="27"/>
        </w:rPr>
        <w:t xml:space="preserve">, КПП </w:t>
      </w:r>
      <w:r w:rsidRPr="00F65789">
        <w:rPr>
          <w:rFonts w:eastAsia="Calibri"/>
          <w:sz w:val="27"/>
          <w:szCs w:val="27"/>
        </w:rPr>
        <w:t>591601001</w:t>
      </w:r>
      <w:r w:rsidRPr="00F65789">
        <w:rPr>
          <w:sz w:val="27"/>
          <w:szCs w:val="27"/>
        </w:rPr>
        <w:t>.</w:t>
      </w:r>
    </w:p>
    <w:p w:rsidR="008D6884" w:rsidRDefault="008D6884" w:rsidP="008D6884">
      <w:pPr>
        <w:ind w:firstLine="850"/>
        <w:rPr>
          <w:sz w:val="27"/>
          <w:szCs w:val="27"/>
        </w:rPr>
      </w:pPr>
      <w:proofErr w:type="gramStart"/>
      <w:r w:rsidRPr="0043250F">
        <w:rPr>
          <w:sz w:val="27"/>
          <w:szCs w:val="27"/>
        </w:rPr>
        <w:t xml:space="preserve">Юридический адрес: </w:t>
      </w:r>
      <w:r>
        <w:rPr>
          <w:sz w:val="27"/>
          <w:szCs w:val="27"/>
        </w:rPr>
        <w:t>617013</w:t>
      </w:r>
      <w:r w:rsidRPr="0043250F">
        <w:rPr>
          <w:sz w:val="27"/>
          <w:szCs w:val="27"/>
        </w:rPr>
        <w:t xml:space="preserve">, Россия, </w:t>
      </w:r>
      <w:r>
        <w:rPr>
          <w:sz w:val="27"/>
          <w:szCs w:val="27"/>
        </w:rPr>
        <w:t>Пермский край</w:t>
      </w:r>
      <w:r w:rsidRPr="0043250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Нытвенский </w:t>
      </w:r>
      <w:r w:rsidRPr="0043250F">
        <w:rPr>
          <w:sz w:val="27"/>
          <w:szCs w:val="27"/>
        </w:rPr>
        <w:t xml:space="preserve"> район, </w:t>
      </w:r>
      <w:r>
        <w:rPr>
          <w:sz w:val="27"/>
          <w:szCs w:val="27"/>
        </w:rPr>
        <w:t>с</w:t>
      </w:r>
      <w:r w:rsidRPr="0043250F">
        <w:rPr>
          <w:sz w:val="27"/>
          <w:szCs w:val="27"/>
        </w:rPr>
        <w:t xml:space="preserve">. </w:t>
      </w:r>
      <w:r>
        <w:rPr>
          <w:sz w:val="27"/>
          <w:szCs w:val="27"/>
        </w:rPr>
        <w:t>Григорьевское</w:t>
      </w:r>
      <w:r w:rsidRPr="0043250F">
        <w:rPr>
          <w:sz w:val="27"/>
          <w:szCs w:val="27"/>
        </w:rPr>
        <w:t>, ул.</w:t>
      </w:r>
      <w:r>
        <w:rPr>
          <w:sz w:val="27"/>
          <w:szCs w:val="27"/>
        </w:rPr>
        <w:t xml:space="preserve"> Советская, д. 1</w:t>
      </w:r>
      <w:r w:rsidRPr="0043250F">
        <w:rPr>
          <w:sz w:val="27"/>
          <w:szCs w:val="27"/>
        </w:rPr>
        <w:t>.</w:t>
      </w:r>
      <w:proofErr w:type="gramEnd"/>
    </w:p>
    <w:p w:rsidR="008D6884" w:rsidRPr="0043250F" w:rsidRDefault="008D6884" w:rsidP="008D6884">
      <w:pPr>
        <w:ind w:firstLine="850"/>
      </w:pPr>
    </w:p>
    <w:p w:rsidR="008D6884" w:rsidRDefault="008D6884" w:rsidP="008D6884">
      <w:pPr>
        <w:numPr>
          <w:ilvl w:val="0"/>
          <w:numId w:val="2"/>
        </w:numPr>
        <w:ind w:left="0"/>
        <w:jc w:val="both"/>
      </w:pPr>
      <w:r w:rsidRPr="0043250F">
        <w:rPr>
          <w:b/>
          <w:bCs/>
          <w:sz w:val="27"/>
          <w:szCs w:val="27"/>
        </w:rPr>
        <w:t>Юридический статус Общества</w:t>
      </w:r>
    </w:p>
    <w:p w:rsidR="008D6884" w:rsidRPr="00F65789" w:rsidRDefault="008D6884" w:rsidP="008D6884"/>
    <w:p w:rsidR="008D6884" w:rsidRPr="0043250F" w:rsidRDefault="008D6884" w:rsidP="008D6884">
      <w:pPr>
        <w:ind w:firstLine="706"/>
      </w:pPr>
      <w:r w:rsidRPr="0043250F">
        <w:t> </w:t>
      </w:r>
      <w:r w:rsidRPr="0043250F">
        <w:rPr>
          <w:sz w:val="27"/>
          <w:szCs w:val="27"/>
        </w:rPr>
        <w:t xml:space="preserve">2.1. Общество является юридическим лицом по законодательству России. Правовое положение Общества определяется законодательством Российской Федерации, в том числе Гражданским Кодексом Российской Федерации и Федеральным </w:t>
      </w:r>
      <w:hyperlink r:id="rId7" w:history="1">
        <w:r w:rsidRPr="0043250F">
          <w:rPr>
            <w:color w:val="0000FF"/>
            <w:sz w:val="27"/>
            <w:u w:val="single"/>
          </w:rPr>
          <w:t>законом</w:t>
        </w:r>
      </w:hyperlink>
      <w:r w:rsidRPr="0043250F">
        <w:rPr>
          <w:sz w:val="27"/>
          <w:szCs w:val="27"/>
        </w:rPr>
        <w:t xml:space="preserve"> от 8 февраля 1998 года № 14-ФЗ «Об обществах с ограниченной ответственностью».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Общество является коммерческой организацией.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 xml:space="preserve">Общество имеет в собственности обособленное имущество, в том числе денежные средства, и несет ответственность по своим обязательствам всем принадлежащим ему имуществом, может от своего имени заключать сделки, приобретать и осуществлять имущественные и личные неимущественные права, </w:t>
      </w:r>
      <w:proofErr w:type="gramStart"/>
      <w:r w:rsidRPr="0043250F">
        <w:rPr>
          <w:sz w:val="27"/>
          <w:szCs w:val="27"/>
        </w:rPr>
        <w:t>нести обязанности</w:t>
      </w:r>
      <w:proofErr w:type="gramEnd"/>
      <w:r w:rsidRPr="0043250F">
        <w:rPr>
          <w:sz w:val="27"/>
          <w:szCs w:val="27"/>
        </w:rPr>
        <w:t>, быть истцом и ответчиком в суде, арбитражном и третейском суде.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2.2. Общество вправе в установленном порядке открывать банковские счета на территории Российской Федерации. Общество имеет круглую печать, содержащую его полное фирменное наименование на русском языке и указание на его место нахождения. 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8D6884" w:rsidRPr="00014651" w:rsidRDefault="008D6884" w:rsidP="008D6884">
      <w:pPr>
        <w:ind w:firstLine="851"/>
        <w:rPr>
          <w:sz w:val="27"/>
          <w:szCs w:val="27"/>
        </w:rPr>
      </w:pPr>
      <w:r w:rsidRPr="00014651">
        <w:rPr>
          <w:sz w:val="27"/>
          <w:szCs w:val="27"/>
        </w:rPr>
        <w:lastRenderedPageBreak/>
        <w:t xml:space="preserve">2.3. Участник не отвечает по обязательствам Общества и несет риск убытков, связанных с деятельностью Общества, в пределах стоимости принадлежащей ему доли в уставном капитале Общества. </w:t>
      </w:r>
    </w:p>
    <w:p w:rsidR="008D6884" w:rsidRPr="0043250F" w:rsidRDefault="008D6884" w:rsidP="008D6884">
      <w:pPr>
        <w:ind w:firstLine="851"/>
      </w:pPr>
      <w:r w:rsidRPr="00C01D47">
        <w:rPr>
          <w:sz w:val="27"/>
          <w:szCs w:val="27"/>
        </w:rPr>
        <w:t xml:space="preserve">2.4. </w:t>
      </w:r>
      <w:r w:rsidRPr="00014651">
        <w:rPr>
          <w:sz w:val="27"/>
          <w:szCs w:val="27"/>
        </w:rPr>
        <w:t>Российская Федерация, субъекты Российской Федерации и муниципальные образования не несут ответственности по обязательствам Общества, равно как и Общество не несет ответственности по обязательствам Российской Федерации, субъектов Российской Федерации и муниципальных образований.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2.5. Общество считается созданным как юридическое лицо с момента его государственной регистрации в установленном порядке.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В своей деятельности Общество руководствуется законодательством Российской Федерации, настоящим уставом, а также решениями его органов, принятыми в соответствии с их компетенцией в установленном порядке. Требования настоящего устава обязательны для исполнения всеми органами Общества и участниками Общества.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 xml:space="preserve">2.6. Общество для достижения целей своей деятельности вправе приобретать и осуществлять имущественные и личные неимущественные права, </w:t>
      </w:r>
      <w:proofErr w:type="gramStart"/>
      <w:r w:rsidRPr="0043250F">
        <w:rPr>
          <w:sz w:val="27"/>
          <w:szCs w:val="27"/>
        </w:rPr>
        <w:t>нести обязанности</w:t>
      </w:r>
      <w:proofErr w:type="gramEnd"/>
      <w:r w:rsidRPr="0043250F">
        <w:rPr>
          <w:sz w:val="27"/>
          <w:szCs w:val="27"/>
        </w:rPr>
        <w:t>, от своего имени совершать любые допустимые законодательством Российской Федерации сделки, быть истцом и ответчиком в суде.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2.7. Имущество Общества учитывается на его самостоятельном балансе.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2.8. Общество вправе привлекать для работы российских и иностранных специалистов, самостоятельно определяя формы, размеры и виды оплаты труда.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 xml:space="preserve">2.9. Общество обязано хранить документы, предусмотренные </w:t>
      </w:r>
      <w:hyperlink r:id="rId8" w:history="1">
        <w:r w:rsidRPr="0043250F">
          <w:rPr>
            <w:color w:val="0000FF"/>
            <w:sz w:val="27"/>
            <w:u w:val="single"/>
          </w:rPr>
          <w:t>статьей 50</w:t>
        </w:r>
      </w:hyperlink>
      <w:r w:rsidRPr="0043250F">
        <w:rPr>
          <w:sz w:val="27"/>
          <w:szCs w:val="27"/>
        </w:rPr>
        <w:t xml:space="preserve"> Федерального закона от 08.02.1998 № 14-ФЗ «Об обществах с ограниченной ответственностью»..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2.1</w:t>
      </w:r>
      <w:r>
        <w:rPr>
          <w:sz w:val="27"/>
          <w:szCs w:val="27"/>
        </w:rPr>
        <w:t>0</w:t>
      </w:r>
      <w:r w:rsidRPr="0043250F">
        <w:rPr>
          <w:sz w:val="27"/>
          <w:szCs w:val="27"/>
        </w:rPr>
        <w:t>. Общество имеет право: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2.1</w:t>
      </w:r>
      <w:r>
        <w:rPr>
          <w:sz w:val="27"/>
          <w:szCs w:val="27"/>
        </w:rPr>
        <w:t>0</w:t>
      </w:r>
      <w:r w:rsidRPr="0043250F">
        <w:rPr>
          <w:sz w:val="27"/>
          <w:szCs w:val="27"/>
        </w:rPr>
        <w:t>.1. Участвовать в юридических лицах и создавать на территории Российской Федерации юридические лица.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2.1</w:t>
      </w:r>
      <w:r>
        <w:rPr>
          <w:sz w:val="27"/>
          <w:szCs w:val="27"/>
        </w:rPr>
        <w:t>0</w:t>
      </w:r>
      <w:r w:rsidRPr="0043250F">
        <w:rPr>
          <w:sz w:val="27"/>
          <w:szCs w:val="27"/>
        </w:rPr>
        <w:t>.</w:t>
      </w:r>
      <w:r>
        <w:rPr>
          <w:sz w:val="27"/>
          <w:szCs w:val="27"/>
        </w:rPr>
        <w:t>2</w:t>
      </w:r>
      <w:r w:rsidRPr="0043250F">
        <w:rPr>
          <w:sz w:val="27"/>
          <w:szCs w:val="27"/>
        </w:rPr>
        <w:t>. Осуществлять иные права в соответствии с законодательством Российской Федерации.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2.1</w:t>
      </w:r>
      <w:r>
        <w:rPr>
          <w:sz w:val="27"/>
          <w:szCs w:val="27"/>
        </w:rPr>
        <w:t>1</w:t>
      </w:r>
      <w:r w:rsidRPr="0043250F">
        <w:rPr>
          <w:sz w:val="27"/>
          <w:szCs w:val="27"/>
        </w:rPr>
        <w:t>. Учредительным документом Общества является устав.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2.1</w:t>
      </w:r>
      <w:r>
        <w:rPr>
          <w:sz w:val="27"/>
          <w:szCs w:val="27"/>
        </w:rPr>
        <w:t>2</w:t>
      </w:r>
      <w:r w:rsidRPr="0043250F">
        <w:rPr>
          <w:sz w:val="27"/>
          <w:szCs w:val="27"/>
        </w:rPr>
        <w:t>. По требованию участника Общества, аудитора или любого заинтересованного лица Общество обязано в разумные сроки предоставить им возможность ознакомиться с уставом Общества, в том числе с изменениями. Общество обязано по требованию участника Общества предоставить ему копию устава Общества. Плата, взимаемая Обществом за предоставление копий, не может превышать затраты на их изготовление.</w:t>
      </w:r>
    </w:p>
    <w:p w:rsidR="008D6884" w:rsidRPr="0043250F" w:rsidRDefault="008D6884" w:rsidP="008D6884">
      <w:pPr>
        <w:ind w:firstLine="706"/>
      </w:pPr>
      <w:r w:rsidRPr="0043250F">
        <w:t> </w:t>
      </w:r>
      <w:r w:rsidRPr="0043250F">
        <w:rPr>
          <w:b/>
          <w:bCs/>
          <w:sz w:val="27"/>
          <w:szCs w:val="27"/>
        </w:rPr>
        <w:t>3. Цели и предмет деятельности Общества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3.1. Целями деятельности Общества являются:</w:t>
      </w:r>
    </w:p>
    <w:p w:rsidR="008D6884" w:rsidRPr="00C01D47" w:rsidRDefault="008D6884" w:rsidP="008D6884">
      <w:pPr>
        <w:ind w:firstLine="851"/>
      </w:pPr>
      <w:r w:rsidRPr="00C01D47">
        <w:rPr>
          <w:sz w:val="27"/>
          <w:szCs w:val="27"/>
        </w:rPr>
        <w:t xml:space="preserve">3.1.1. Оказание услуг теплоснабжения. </w:t>
      </w:r>
    </w:p>
    <w:p w:rsidR="008D6884" w:rsidRPr="0043250F" w:rsidRDefault="008D6884" w:rsidP="008D6884">
      <w:pPr>
        <w:ind w:firstLine="851"/>
      </w:pPr>
      <w:r w:rsidRPr="00F65789">
        <w:rPr>
          <w:sz w:val="27"/>
          <w:szCs w:val="27"/>
        </w:rPr>
        <w:t>3.1.2. Получение прибыли.</w:t>
      </w:r>
    </w:p>
    <w:p w:rsidR="008D6884" w:rsidRDefault="008D6884" w:rsidP="008D6884">
      <w:pPr>
        <w:ind w:firstLine="851"/>
        <w:rPr>
          <w:sz w:val="27"/>
          <w:szCs w:val="27"/>
        </w:rPr>
      </w:pPr>
      <w:r w:rsidRPr="0043250F">
        <w:rPr>
          <w:sz w:val="27"/>
          <w:szCs w:val="27"/>
        </w:rPr>
        <w:t xml:space="preserve">3.2. Для достижения целей, указанных в </w:t>
      </w:r>
      <w:hyperlink r:id="rId9" w:anchor="Par93" w:history="1">
        <w:r w:rsidRPr="0043250F">
          <w:rPr>
            <w:color w:val="0000FF"/>
            <w:sz w:val="27"/>
            <w:u w:val="single"/>
          </w:rPr>
          <w:t>пункте 3.1</w:t>
        </w:r>
      </w:hyperlink>
      <w:r w:rsidRPr="0043250F">
        <w:rPr>
          <w:sz w:val="27"/>
          <w:szCs w:val="27"/>
        </w:rPr>
        <w:t xml:space="preserve"> настоящего устава, Общество осуществляет в установленном законодательством Российской Федерации порядке следующие виды деятельности, являющиеся предметом деятельности Общества:</w:t>
      </w:r>
    </w:p>
    <w:p w:rsidR="008D6884" w:rsidRPr="00C01D47" w:rsidRDefault="008D6884" w:rsidP="008D6884">
      <w:pPr>
        <w:ind w:firstLine="851"/>
      </w:pPr>
      <w:r w:rsidRPr="00C01D47">
        <w:rPr>
          <w:sz w:val="27"/>
          <w:szCs w:val="27"/>
        </w:rPr>
        <w:t>- подача теплоносителя  потребителям на территории муниципального образования Григорьевское сельское поселение;</w:t>
      </w:r>
    </w:p>
    <w:p w:rsidR="008D6884" w:rsidRPr="00C01D47" w:rsidRDefault="008D6884" w:rsidP="008D6884">
      <w:pPr>
        <w:ind w:firstLine="850"/>
      </w:pPr>
      <w:r w:rsidRPr="00C01D47">
        <w:rPr>
          <w:sz w:val="27"/>
          <w:szCs w:val="27"/>
        </w:rPr>
        <w:lastRenderedPageBreak/>
        <w:t>- производство общестроительных работ по прокладке местных трубопроводов, включая взаимосвязанные вспомогательные работы;</w:t>
      </w:r>
    </w:p>
    <w:p w:rsidR="008D6884" w:rsidRPr="00C01D47" w:rsidRDefault="008D6884" w:rsidP="008D6884">
      <w:pPr>
        <w:ind w:firstLine="850"/>
      </w:pPr>
      <w:r w:rsidRPr="00C01D47">
        <w:rPr>
          <w:sz w:val="27"/>
          <w:szCs w:val="27"/>
        </w:rPr>
        <w:t>- монтаж прочего инженерного оборудования;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 xml:space="preserve">Общество вправе заниматься любыми видами </w:t>
      </w:r>
      <w:proofErr w:type="gramStart"/>
      <w:r w:rsidRPr="0043250F">
        <w:rPr>
          <w:sz w:val="27"/>
          <w:szCs w:val="27"/>
        </w:rPr>
        <w:t>деятельности</w:t>
      </w:r>
      <w:proofErr w:type="gramEnd"/>
      <w:r w:rsidRPr="0043250F">
        <w:rPr>
          <w:sz w:val="27"/>
          <w:szCs w:val="27"/>
        </w:rPr>
        <w:t xml:space="preserve"> не запрещенные законодательством Российской Федерации.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 xml:space="preserve">3.3. Общество может иметь гражданские права и </w:t>
      </w:r>
      <w:proofErr w:type="gramStart"/>
      <w:r w:rsidRPr="0043250F">
        <w:rPr>
          <w:sz w:val="27"/>
          <w:szCs w:val="27"/>
        </w:rPr>
        <w:t>нести гражданские обязанности</w:t>
      </w:r>
      <w:proofErr w:type="gramEnd"/>
      <w:r w:rsidRPr="0043250F">
        <w:rPr>
          <w:sz w:val="27"/>
          <w:szCs w:val="27"/>
        </w:rPr>
        <w:t>, необходимые для осуществления любых видов деятельности, не запрещенных законодательством Российской Федерации.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3.4. Отдельными видами деятельности, перечень которых определяется законодательством Российской Федерации, Общество может заниматься только на основании специального разрешения (лицензии).</w:t>
      </w:r>
    </w:p>
    <w:p w:rsidR="008D6884" w:rsidRPr="0043250F" w:rsidRDefault="008D6884" w:rsidP="008D6884">
      <w:pPr>
        <w:spacing w:before="100" w:beforeAutospacing="1"/>
        <w:ind w:firstLine="547"/>
      </w:pPr>
      <w:r w:rsidRPr="0043250F">
        <w:t> </w:t>
      </w:r>
    </w:p>
    <w:p w:rsidR="008D6884" w:rsidRPr="0043250F" w:rsidRDefault="008D6884" w:rsidP="008D6884">
      <w:pPr>
        <w:ind w:firstLine="706"/>
      </w:pPr>
      <w:r w:rsidRPr="0043250F">
        <w:rPr>
          <w:b/>
          <w:bCs/>
          <w:sz w:val="27"/>
          <w:szCs w:val="27"/>
        </w:rPr>
        <w:t>4.Участники общества</w:t>
      </w:r>
    </w:p>
    <w:p w:rsidR="008D6884" w:rsidRPr="0043250F" w:rsidRDefault="008D6884" w:rsidP="008D6884">
      <w:pPr>
        <w:ind w:firstLine="706"/>
      </w:pPr>
      <w:r w:rsidRPr="0043250F"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4.1. Участником общества является лицо, которое в установленном порядке пробрело долю в уставном капитале общества, и сведения о котором содержатся в списке участников общества и едином государственном реестре юридических лиц. Состав участников общества может изменяться в порядке, предусмотренном законодательством, настоящим Уставом и внутренними документами общества.</w:t>
      </w:r>
    </w:p>
    <w:p w:rsidR="008D6884" w:rsidRDefault="008D6884" w:rsidP="008D6884">
      <w:pPr>
        <w:ind w:firstLine="850"/>
        <w:rPr>
          <w:sz w:val="27"/>
          <w:szCs w:val="27"/>
        </w:rPr>
      </w:pPr>
      <w:r w:rsidRPr="0043250F">
        <w:rPr>
          <w:sz w:val="27"/>
          <w:szCs w:val="27"/>
        </w:rPr>
        <w:t xml:space="preserve">4.2. Общество может состоять из одного участника. 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4.3. Участник общества вправе: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участвовать в управлении делами общества в порядке, установленном законодательством и уставом общества;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получать информацию о деятельности общества и знакомится с его бухгалтерскими книгами и иной документацией в установленном его уставом порядке;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принимать участие в распределении прибыли;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продать или осуществить отчуждение иным образом своей доли или части доли в уставном капитале общества или нескольким участникам данного общества либо другому лицу в порядке, предусмотренном законодательством и уставом общества;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получить в случае ликвидации общества часть имущества, оставшегося после расчетов с кредиторами, или его стоимость.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Участник общества име</w:t>
      </w:r>
      <w:r>
        <w:rPr>
          <w:sz w:val="27"/>
          <w:szCs w:val="27"/>
        </w:rPr>
        <w:t>е</w:t>
      </w:r>
      <w:r w:rsidRPr="0043250F">
        <w:rPr>
          <w:sz w:val="27"/>
          <w:szCs w:val="27"/>
        </w:rPr>
        <w:t>т также другие права, предусмотренные законодательством и уставом общества.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4.</w:t>
      </w:r>
      <w:r>
        <w:rPr>
          <w:sz w:val="27"/>
          <w:szCs w:val="27"/>
        </w:rPr>
        <w:t>4</w:t>
      </w:r>
      <w:r w:rsidRPr="0043250F">
        <w:rPr>
          <w:sz w:val="27"/>
          <w:szCs w:val="27"/>
        </w:rPr>
        <w:t>. Участник Общества обязан: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Соблюдать требования устава, выполнять решения органов управления Общества, принятые в рамках их компетенции.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Не разглашать конфиденциальную информацию о деятельности Общества.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Беречь имущество Общества.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Выполнять принятые на себя обязательства по отношению к Обществу.</w:t>
      </w:r>
    </w:p>
    <w:p w:rsidR="008D6884" w:rsidRPr="0043250F" w:rsidRDefault="008D6884" w:rsidP="008D6884">
      <w:pPr>
        <w:ind w:firstLine="851"/>
      </w:pPr>
      <w:r w:rsidRPr="0043250F">
        <w:rPr>
          <w:sz w:val="27"/>
          <w:szCs w:val="27"/>
        </w:rPr>
        <w:t>4.</w:t>
      </w:r>
      <w:r>
        <w:rPr>
          <w:sz w:val="27"/>
          <w:szCs w:val="27"/>
        </w:rPr>
        <w:t>5</w:t>
      </w:r>
      <w:r w:rsidRPr="0043250F">
        <w:rPr>
          <w:sz w:val="27"/>
          <w:szCs w:val="27"/>
        </w:rPr>
        <w:t xml:space="preserve">. Участник Общества </w:t>
      </w:r>
      <w:proofErr w:type="gramStart"/>
      <w:r w:rsidRPr="0043250F">
        <w:rPr>
          <w:sz w:val="27"/>
          <w:szCs w:val="27"/>
        </w:rPr>
        <w:t>нес</w:t>
      </w:r>
      <w:r>
        <w:rPr>
          <w:sz w:val="27"/>
          <w:szCs w:val="27"/>
        </w:rPr>
        <w:t>е</w:t>
      </w:r>
      <w:r w:rsidRPr="0043250F">
        <w:rPr>
          <w:sz w:val="27"/>
          <w:szCs w:val="27"/>
        </w:rPr>
        <w:t>т другие обязанности</w:t>
      </w:r>
      <w:proofErr w:type="gramEnd"/>
      <w:r w:rsidRPr="0043250F">
        <w:rPr>
          <w:sz w:val="27"/>
          <w:szCs w:val="27"/>
        </w:rPr>
        <w:t xml:space="preserve">, предусмотренные Федеральным </w:t>
      </w:r>
      <w:hyperlink r:id="rId10" w:history="1">
        <w:r w:rsidRPr="0043250F">
          <w:rPr>
            <w:color w:val="0000FF"/>
            <w:sz w:val="27"/>
            <w:u w:val="single"/>
          </w:rPr>
          <w:t>законом</w:t>
        </w:r>
      </w:hyperlink>
      <w:r w:rsidRPr="0043250F">
        <w:rPr>
          <w:sz w:val="27"/>
          <w:szCs w:val="27"/>
        </w:rPr>
        <w:t>.</w:t>
      </w:r>
    </w:p>
    <w:p w:rsidR="008D6884" w:rsidRPr="0043250F" w:rsidRDefault="008D6884" w:rsidP="008D6884">
      <w:pPr>
        <w:ind w:firstLine="851"/>
      </w:pPr>
    </w:p>
    <w:p w:rsidR="008D6884" w:rsidRPr="0043250F" w:rsidRDefault="008D6884" w:rsidP="008D6884">
      <w:pPr>
        <w:ind w:firstLine="547"/>
      </w:pPr>
      <w:r w:rsidRPr="0043250F">
        <w:rPr>
          <w:b/>
          <w:bCs/>
          <w:sz w:val="27"/>
          <w:szCs w:val="27"/>
        </w:rPr>
        <w:t>5. Уставный капитал Общества. Имущество общества</w:t>
      </w:r>
    </w:p>
    <w:p w:rsidR="008D6884" w:rsidRPr="0043250F" w:rsidRDefault="008D6884" w:rsidP="008D6884">
      <w:pPr>
        <w:ind w:firstLine="547"/>
      </w:pPr>
      <w:r w:rsidRPr="0043250F"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lastRenderedPageBreak/>
        <w:t>5.1. Имущество Общества состоит из уставного капитала, резервного и других специальных финансовых фондов, образуемых по решению участников, основных средств, нематериальных активов, а также другого имущества, приобретаемого Обществом в установленном законом порядке и необходимого для осуществления предпринимательской деятельности, средств на банковских счетах и в кассе.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 xml:space="preserve">5.2. Уставный капитал Общества составляется из номинальной стоимости долей его участников и составляет </w:t>
      </w:r>
      <w:r>
        <w:rPr>
          <w:b/>
          <w:bCs/>
          <w:sz w:val="27"/>
          <w:szCs w:val="27"/>
        </w:rPr>
        <w:t>10000</w:t>
      </w:r>
      <w:r w:rsidRPr="0043250F">
        <w:rPr>
          <w:sz w:val="27"/>
          <w:szCs w:val="27"/>
        </w:rPr>
        <w:t xml:space="preserve"> (</w:t>
      </w:r>
      <w:r>
        <w:rPr>
          <w:sz w:val="27"/>
          <w:szCs w:val="27"/>
        </w:rPr>
        <w:t>десять</w:t>
      </w:r>
      <w:r w:rsidRPr="0043250F">
        <w:rPr>
          <w:sz w:val="27"/>
          <w:szCs w:val="27"/>
        </w:rPr>
        <w:t xml:space="preserve"> тысяч) рублей.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Размеры дол</w:t>
      </w:r>
      <w:r>
        <w:rPr>
          <w:sz w:val="27"/>
          <w:szCs w:val="27"/>
        </w:rPr>
        <w:t>и</w:t>
      </w:r>
      <w:r w:rsidRPr="0043250F">
        <w:rPr>
          <w:sz w:val="27"/>
          <w:szCs w:val="27"/>
        </w:rPr>
        <w:t xml:space="preserve"> участник</w:t>
      </w:r>
      <w:r>
        <w:rPr>
          <w:sz w:val="27"/>
          <w:szCs w:val="27"/>
        </w:rPr>
        <w:t>а</w:t>
      </w:r>
      <w:r w:rsidRPr="0043250F">
        <w:rPr>
          <w:sz w:val="27"/>
          <w:szCs w:val="27"/>
        </w:rPr>
        <w:t xml:space="preserve"> составля</w:t>
      </w:r>
      <w:r>
        <w:rPr>
          <w:sz w:val="27"/>
          <w:szCs w:val="27"/>
        </w:rPr>
        <w:t>е</w:t>
      </w:r>
      <w:r w:rsidRPr="0043250F">
        <w:rPr>
          <w:sz w:val="27"/>
          <w:szCs w:val="27"/>
        </w:rPr>
        <w:t>т:</w:t>
      </w:r>
    </w:p>
    <w:p w:rsidR="008D6884" w:rsidRPr="0043250F" w:rsidRDefault="008D6884" w:rsidP="008D6884">
      <w:pPr>
        <w:ind w:firstLine="850"/>
        <w:rPr>
          <w:sz w:val="27"/>
          <w:szCs w:val="27"/>
        </w:rPr>
      </w:pPr>
      <w:r w:rsidRPr="0043250F">
        <w:rPr>
          <w:sz w:val="27"/>
          <w:szCs w:val="27"/>
        </w:rPr>
        <w:t xml:space="preserve">- муниципальное образование </w:t>
      </w:r>
      <w:r w:rsidRPr="005804A9">
        <w:rPr>
          <w:sz w:val="27"/>
          <w:szCs w:val="27"/>
        </w:rPr>
        <w:t>Григорьевское</w:t>
      </w:r>
      <w:r w:rsidRPr="0043250F">
        <w:rPr>
          <w:sz w:val="27"/>
          <w:szCs w:val="27"/>
        </w:rPr>
        <w:t xml:space="preserve"> сельское поселение</w:t>
      </w:r>
      <w:r w:rsidRPr="0043250F">
        <w:rPr>
          <w:i/>
          <w:iCs/>
          <w:sz w:val="27"/>
          <w:szCs w:val="27"/>
        </w:rPr>
        <w:t xml:space="preserve"> </w:t>
      </w:r>
      <w:r w:rsidRPr="005804A9">
        <w:rPr>
          <w:sz w:val="27"/>
          <w:szCs w:val="27"/>
        </w:rPr>
        <w:t xml:space="preserve">Нытвенского </w:t>
      </w:r>
      <w:r w:rsidRPr="0043250F">
        <w:rPr>
          <w:sz w:val="27"/>
          <w:szCs w:val="27"/>
        </w:rPr>
        <w:t xml:space="preserve">муниципального района </w:t>
      </w:r>
      <w:r w:rsidRPr="005804A9">
        <w:rPr>
          <w:sz w:val="27"/>
          <w:szCs w:val="27"/>
        </w:rPr>
        <w:t>Пермского края</w:t>
      </w:r>
      <w:r w:rsidRPr="0043250F">
        <w:rPr>
          <w:sz w:val="27"/>
          <w:szCs w:val="27"/>
        </w:rPr>
        <w:t xml:space="preserve"> – </w:t>
      </w:r>
      <w:r w:rsidRPr="005804A9">
        <w:rPr>
          <w:sz w:val="27"/>
          <w:szCs w:val="27"/>
        </w:rPr>
        <w:t>10</w:t>
      </w:r>
      <w:r w:rsidRPr="0043250F">
        <w:rPr>
          <w:sz w:val="27"/>
          <w:szCs w:val="27"/>
        </w:rPr>
        <w:t>0(</w:t>
      </w:r>
      <w:r w:rsidRPr="005804A9">
        <w:rPr>
          <w:sz w:val="27"/>
          <w:szCs w:val="27"/>
        </w:rPr>
        <w:t>сто</w:t>
      </w:r>
      <w:r w:rsidRPr="0043250F">
        <w:rPr>
          <w:sz w:val="27"/>
          <w:szCs w:val="27"/>
        </w:rPr>
        <w:t>)%,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Размер доли участника общества в уставном капитале общества должен соответствовать соотношению номинальной стоимости его доли и уставного капитала общества. Действительная стоимость доли участника общества соответствует части стоимости чистых активов общества, пропорционально размеру его доли.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5.3. У</w:t>
      </w:r>
      <w:r w:rsidRPr="0043250F">
        <w:rPr>
          <w:sz w:val="27"/>
          <w:szCs w:val="27"/>
        </w:rPr>
        <w:t>чредитель общества к моменту государственной регистрации должен оплатить полностью свою долю в уставном капитале общества по цене не ниже ее номинальной стоимости. Не допускается освобождение учредителя общества от обязанности оплатить долю в уставном капитале, в том числе путем зачета его требований к обществу.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5.</w:t>
      </w:r>
      <w:r>
        <w:rPr>
          <w:sz w:val="27"/>
          <w:szCs w:val="27"/>
        </w:rPr>
        <w:t>4</w:t>
      </w:r>
      <w:r w:rsidRPr="0043250F">
        <w:rPr>
          <w:sz w:val="27"/>
          <w:szCs w:val="27"/>
        </w:rPr>
        <w:t xml:space="preserve">. </w:t>
      </w:r>
      <w:r>
        <w:rPr>
          <w:sz w:val="27"/>
          <w:szCs w:val="27"/>
        </w:rPr>
        <w:t>И</w:t>
      </w:r>
      <w:r w:rsidRPr="0043250F">
        <w:rPr>
          <w:sz w:val="27"/>
          <w:szCs w:val="27"/>
        </w:rPr>
        <w:t>сточниками формирования имущества общества являются: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денежные и имущественные вклады участник</w:t>
      </w:r>
      <w:r>
        <w:rPr>
          <w:sz w:val="27"/>
          <w:szCs w:val="27"/>
        </w:rPr>
        <w:t>а</w:t>
      </w:r>
      <w:r w:rsidRPr="0043250F">
        <w:rPr>
          <w:sz w:val="27"/>
          <w:szCs w:val="27"/>
        </w:rPr>
        <w:t xml:space="preserve"> общества;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доходы, полученные от предпринимательской и иной деятельности общества;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доходы, полученные от предпринимательской и иной деятельности общества;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кредитные и заемные средства банков и других кредиторов;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- иные источники, не запрещенные законодательством РФ.</w:t>
      </w:r>
    </w:p>
    <w:p w:rsidR="008D6884" w:rsidRPr="0043250F" w:rsidRDefault="008D6884" w:rsidP="008D6884">
      <w:pPr>
        <w:ind w:firstLine="547"/>
      </w:pPr>
      <w:r w:rsidRPr="0043250F">
        <w:t> </w:t>
      </w:r>
    </w:p>
    <w:p w:rsidR="008D6884" w:rsidRPr="0043250F" w:rsidRDefault="008D6884" w:rsidP="008D6884">
      <w:r w:rsidRPr="0043250F">
        <w:rPr>
          <w:b/>
          <w:bCs/>
          <w:sz w:val="27"/>
          <w:szCs w:val="27"/>
        </w:rPr>
        <w:t>6. Органы управления Обществом</w:t>
      </w:r>
    </w:p>
    <w:p w:rsidR="008D6884" w:rsidRPr="0043250F" w:rsidRDefault="008D6884" w:rsidP="008D6884">
      <w:pPr>
        <w:ind w:firstLine="547"/>
      </w:pPr>
      <w:r w:rsidRPr="0043250F">
        <w:t> </w:t>
      </w:r>
    </w:p>
    <w:p w:rsidR="008D6884" w:rsidRPr="00014651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014651">
        <w:rPr>
          <w:sz w:val="27"/>
          <w:szCs w:val="27"/>
        </w:rPr>
        <w:t xml:space="preserve">.1. Высшим органом управления Общества является участник. Единоличным исполнительным органом является </w:t>
      </w:r>
      <w:r>
        <w:rPr>
          <w:sz w:val="27"/>
          <w:szCs w:val="27"/>
        </w:rPr>
        <w:t>Д</w:t>
      </w:r>
      <w:r w:rsidRPr="00014651">
        <w:rPr>
          <w:sz w:val="27"/>
          <w:szCs w:val="27"/>
        </w:rPr>
        <w:t>иректор.</w:t>
      </w:r>
    </w:p>
    <w:p w:rsidR="008D6884" w:rsidRPr="00014651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014651">
        <w:rPr>
          <w:sz w:val="27"/>
          <w:szCs w:val="27"/>
        </w:rPr>
        <w:t xml:space="preserve">.2. Один раз в год не ранее чем через два месяца и не позднее чем через четыре месяца после окончания финансового года участник Общества принимает решение об утверждении годовых результатов деятельности Общества. </w:t>
      </w:r>
      <w:proofErr w:type="gramStart"/>
      <w:r w:rsidRPr="00014651">
        <w:rPr>
          <w:sz w:val="27"/>
          <w:szCs w:val="27"/>
        </w:rPr>
        <w:t>Принимаемые помимо очередного решения являются внеочередными.</w:t>
      </w:r>
      <w:proofErr w:type="gramEnd"/>
      <w:r w:rsidRPr="00014651">
        <w:rPr>
          <w:sz w:val="27"/>
          <w:szCs w:val="27"/>
        </w:rPr>
        <w:t xml:space="preserve"> При принятии решений участником Общества может присутствовать </w:t>
      </w:r>
      <w:r>
        <w:rPr>
          <w:sz w:val="27"/>
          <w:szCs w:val="27"/>
        </w:rPr>
        <w:t>Д</w:t>
      </w:r>
      <w:r w:rsidRPr="00014651">
        <w:rPr>
          <w:sz w:val="27"/>
          <w:szCs w:val="27"/>
        </w:rPr>
        <w:t>иректор.</w:t>
      </w:r>
    </w:p>
    <w:p w:rsidR="008D6884" w:rsidRPr="00014651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014651">
        <w:rPr>
          <w:sz w:val="27"/>
          <w:szCs w:val="27"/>
        </w:rPr>
        <w:t>.3. Исключительная компетенция участника Общества: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изменение устава Общества, в том числе изменение размера уставного капитала Общества;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 xml:space="preserve">избрание </w:t>
      </w:r>
      <w:r>
        <w:rPr>
          <w:sz w:val="27"/>
          <w:szCs w:val="27"/>
        </w:rPr>
        <w:t>Д</w:t>
      </w:r>
      <w:r w:rsidRPr="00014651">
        <w:rPr>
          <w:sz w:val="27"/>
          <w:szCs w:val="27"/>
        </w:rPr>
        <w:t>иректора и досрочное прекращение его полномочий, установление размеров выплачиваемых ем</w:t>
      </w:r>
      <w:r>
        <w:rPr>
          <w:sz w:val="27"/>
          <w:szCs w:val="27"/>
        </w:rPr>
        <w:t>у вознаграждений и компенсаций;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lastRenderedPageBreak/>
        <w:t>утверждение годовых отчетов и годовых бухгалтерских балансов;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избрание и досрочное прекращение полномочий ревизионной комиссии (ревизора) Общества;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принятие решения о распределении чистой прибыли Общества;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назначение аудиторской проверки, утверждение аудитора и определение размера оплаты его услуг;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принятие решения о реорганизации или ликвидации Общества;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назначение ликвидационной комиссии и утверждение ликвидационных балансов;</w:t>
      </w:r>
    </w:p>
    <w:p w:rsidR="008D6884" w:rsidRPr="00014651" w:rsidRDefault="008D6884" w:rsidP="008D6884">
      <w:pPr>
        <w:numPr>
          <w:ilvl w:val="0"/>
          <w:numId w:val="3"/>
        </w:numPr>
        <w:ind w:left="0"/>
        <w:jc w:val="both"/>
        <w:rPr>
          <w:sz w:val="27"/>
          <w:szCs w:val="27"/>
        </w:rPr>
      </w:pPr>
      <w:r w:rsidRPr="00014651">
        <w:rPr>
          <w:sz w:val="27"/>
          <w:szCs w:val="27"/>
        </w:rPr>
        <w:t>решение иных вопросов, предусмотренных законодательством и уставом.</w:t>
      </w:r>
    </w:p>
    <w:p w:rsidR="008D6884" w:rsidRPr="00014651" w:rsidRDefault="008D6884" w:rsidP="008D6884">
      <w:pPr>
        <w:rPr>
          <w:sz w:val="27"/>
          <w:szCs w:val="27"/>
        </w:rPr>
      </w:pPr>
      <w:r w:rsidRPr="00014651">
        <w:rPr>
          <w:sz w:val="27"/>
          <w:szCs w:val="27"/>
        </w:rPr>
        <w:t xml:space="preserve">Решение вопросов, отнесенных к исключительной компетенции участника, не может быть передано </w:t>
      </w:r>
      <w:r>
        <w:rPr>
          <w:sz w:val="27"/>
          <w:szCs w:val="27"/>
        </w:rPr>
        <w:t>Д</w:t>
      </w:r>
      <w:r w:rsidRPr="00014651">
        <w:rPr>
          <w:sz w:val="27"/>
          <w:szCs w:val="27"/>
        </w:rPr>
        <w:t>иректору.</w:t>
      </w:r>
    </w:p>
    <w:p w:rsidR="008D6884" w:rsidRPr="00014651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014651">
        <w:rPr>
          <w:sz w:val="27"/>
          <w:szCs w:val="27"/>
        </w:rPr>
        <w:t>.4. Внеочередные решения принимаются участником Общества по мере необходимости.</w:t>
      </w:r>
    </w:p>
    <w:p w:rsidR="008D6884" w:rsidRPr="00014651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014651">
        <w:rPr>
          <w:sz w:val="27"/>
          <w:szCs w:val="27"/>
        </w:rPr>
        <w:t>.5. Решения участника Общества оформляются в письменном виде.</w:t>
      </w:r>
    </w:p>
    <w:p w:rsidR="008D6884" w:rsidRDefault="008D6884" w:rsidP="008D6884">
      <w:pPr>
        <w:rPr>
          <w:b/>
          <w:bCs/>
          <w:sz w:val="27"/>
          <w:szCs w:val="27"/>
        </w:rPr>
      </w:pPr>
    </w:p>
    <w:p w:rsidR="008D6884" w:rsidRDefault="008D6884" w:rsidP="008D6884">
      <w:pPr>
        <w:pStyle w:val="a3"/>
        <w:rPr>
          <w:b/>
          <w:bCs/>
          <w:sz w:val="27"/>
          <w:szCs w:val="27"/>
        </w:rPr>
      </w:pPr>
      <w:r w:rsidRPr="0043250F">
        <w:rPr>
          <w:b/>
          <w:bCs/>
          <w:sz w:val="27"/>
          <w:szCs w:val="27"/>
        </w:rPr>
        <w:t>7.</w:t>
      </w:r>
      <w:r>
        <w:rPr>
          <w:b/>
          <w:bCs/>
          <w:sz w:val="27"/>
          <w:szCs w:val="27"/>
        </w:rPr>
        <w:t xml:space="preserve"> Директор Общества</w:t>
      </w:r>
    </w:p>
    <w:p w:rsidR="008D6884" w:rsidRPr="00F93029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93029">
        <w:rPr>
          <w:sz w:val="27"/>
          <w:szCs w:val="27"/>
        </w:rPr>
        <w:t xml:space="preserve">7.1. Руководство текущей деятельностью Общества осуществляет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 xml:space="preserve">иректор.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>иректор подотчетен участнику Общества.</w:t>
      </w:r>
    </w:p>
    <w:p w:rsidR="008D6884" w:rsidRPr="00F93029" w:rsidRDefault="008D6884" w:rsidP="008D6884">
      <w:pPr>
        <w:ind w:firstLine="708"/>
        <w:rPr>
          <w:sz w:val="27"/>
          <w:szCs w:val="27"/>
        </w:rPr>
      </w:pPr>
      <w:r>
        <w:rPr>
          <w:sz w:val="27"/>
          <w:szCs w:val="27"/>
        </w:rPr>
        <w:t>7</w:t>
      </w:r>
      <w:r w:rsidRPr="00F93029">
        <w:rPr>
          <w:sz w:val="27"/>
          <w:szCs w:val="27"/>
        </w:rPr>
        <w:t xml:space="preserve">.2. Срок полномочий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 xml:space="preserve">иректора </w:t>
      </w:r>
      <w:r w:rsidRPr="0077062D">
        <w:rPr>
          <w:sz w:val="27"/>
          <w:szCs w:val="27"/>
        </w:rPr>
        <w:t>составляет  один год.</w:t>
      </w:r>
      <w:r w:rsidRPr="00F93029">
        <w:rPr>
          <w:sz w:val="27"/>
          <w:szCs w:val="27"/>
        </w:rPr>
        <w:t xml:space="preserve">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 xml:space="preserve">иректор может переизбираться неограниченное число раз. Договор с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>иректором от имени Общества подписывается участником Общества.</w:t>
      </w:r>
    </w:p>
    <w:p w:rsidR="008D6884" w:rsidRPr="00F93029" w:rsidRDefault="008D6884" w:rsidP="008D6884">
      <w:pPr>
        <w:ind w:firstLine="708"/>
        <w:rPr>
          <w:sz w:val="27"/>
          <w:szCs w:val="27"/>
        </w:rPr>
      </w:pPr>
      <w:r>
        <w:rPr>
          <w:sz w:val="27"/>
          <w:szCs w:val="27"/>
        </w:rPr>
        <w:t>7</w:t>
      </w:r>
      <w:r w:rsidRPr="00F93029">
        <w:rPr>
          <w:sz w:val="27"/>
          <w:szCs w:val="27"/>
        </w:rPr>
        <w:t xml:space="preserve">.3.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>иректор:</w:t>
      </w:r>
    </w:p>
    <w:p w:rsidR="008D6884" w:rsidRPr="00F93029" w:rsidRDefault="008D6884" w:rsidP="008D6884">
      <w:pPr>
        <w:numPr>
          <w:ilvl w:val="0"/>
          <w:numId w:val="4"/>
        </w:numPr>
        <w:ind w:left="0"/>
        <w:jc w:val="both"/>
        <w:rPr>
          <w:sz w:val="27"/>
          <w:szCs w:val="27"/>
        </w:rPr>
      </w:pPr>
      <w:r w:rsidRPr="00F93029">
        <w:rPr>
          <w:sz w:val="27"/>
          <w:szCs w:val="27"/>
        </w:rPr>
        <w:t>без доверенности действует от имени Общества, в том числе представляет его интересы и совершает сделки;</w:t>
      </w:r>
    </w:p>
    <w:p w:rsidR="008D6884" w:rsidRPr="00F93029" w:rsidRDefault="008D6884" w:rsidP="008D6884">
      <w:pPr>
        <w:numPr>
          <w:ilvl w:val="0"/>
          <w:numId w:val="4"/>
        </w:numPr>
        <w:ind w:left="0"/>
        <w:jc w:val="both"/>
        <w:rPr>
          <w:sz w:val="27"/>
          <w:szCs w:val="27"/>
        </w:rPr>
      </w:pPr>
      <w:r w:rsidRPr="00F93029">
        <w:rPr>
          <w:sz w:val="27"/>
          <w:szCs w:val="27"/>
        </w:rPr>
        <w:t>выдает доверенности на право представительства от имени Общества, в том числе доверенности с правом передоверия;</w:t>
      </w:r>
    </w:p>
    <w:p w:rsidR="008D6884" w:rsidRPr="00F93029" w:rsidRDefault="008D6884" w:rsidP="008D6884">
      <w:pPr>
        <w:numPr>
          <w:ilvl w:val="0"/>
          <w:numId w:val="4"/>
        </w:numPr>
        <w:ind w:left="0"/>
        <w:jc w:val="both"/>
        <w:rPr>
          <w:sz w:val="27"/>
          <w:szCs w:val="27"/>
        </w:rPr>
      </w:pPr>
      <w:r w:rsidRPr="00F93029">
        <w:rPr>
          <w:sz w:val="27"/>
          <w:szCs w:val="27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8D6884" w:rsidRPr="00F93029" w:rsidRDefault="008D6884" w:rsidP="008D6884">
      <w:pPr>
        <w:numPr>
          <w:ilvl w:val="0"/>
          <w:numId w:val="4"/>
        </w:numPr>
        <w:ind w:left="0"/>
        <w:jc w:val="both"/>
        <w:rPr>
          <w:sz w:val="27"/>
          <w:szCs w:val="27"/>
        </w:rPr>
      </w:pPr>
      <w:r w:rsidRPr="00F93029">
        <w:rPr>
          <w:sz w:val="27"/>
          <w:szCs w:val="27"/>
        </w:rPr>
        <w:t>осуществляет иные полномочия, не отнесенные Федеральным законом или уставом Общества к компетенции участника Общества.</w:t>
      </w:r>
    </w:p>
    <w:p w:rsidR="008D6884" w:rsidRPr="00F93029" w:rsidRDefault="008D6884" w:rsidP="008D6884">
      <w:pPr>
        <w:ind w:firstLine="708"/>
        <w:rPr>
          <w:sz w:val="27"/>
          <w:szCs w:val="27"/>
        </w:rPr>
      </w:pPr>
      <w:r>
        <w:rPr>
          <w:sz w:val="27"/>
          <w:szCs w:val="27"/>
        </w:rPr>
        <w:t>7</w:t>
      </w:r>
      <w:r w:rsidRPr="00F93029">
        <w:rPr>
          <w:sz w:val="27"/>
          <w:szCs w:val="27"/>
        </w:rPr>
        <w:t xml:space="preserve">.4. Порядок деятельности </w:t>
      </w:r>
      <w:r>
        <w:rPr>
          <w:sz w:val="27"/>
          <w:szCs w:val="27"/>
        </w:rPr>
        <w:t>Д</w:t>
      </w:r>
      <w:r w:rsidRPr="00F93029">
        <w:rPr>
          <w:sz w:val="27"/>
          <w:szCs w:val="27"/>
        </w:rPr>
        <w:t>иректора и принятия им решений устанавливается внутренними документами Общества, а также договором, заключенным между ним и Обществом.</w:t>
      </w:r>
    </w:p>
    <w:p w:rsidR="008D6884" w:rsidRPr="00F93029" w:rsidRDefault="008D6884" w:rsidP="008D6884">
      <w:pPr>
        <w:ind w:firstLine="708"/>
        <w:rPr>
          <w:sz w:val="27"/>
          <w:szCs w:val="27"/>
        </w:rPr>
      </w:pPr>
      <w:r>
        <w:rPr>
          <w:sz w:val="27"/>
          <w:szCs w:val="27"/>
        </w:rPr>
        <w:t>7</w:t>
      </w:r>
      <w:r w:rsidRPr="00F93029">
        <w:rPr>
          <w:sz w:val="27"/>
          <w:szCs w:val="27"/>
        </w:rPr>
        <w:t>.5. Договор с управляющим подписывается от имени Общества участником Общества.</w:t>
      </w:r>
    </w:p>
    <w:p w:rsidR="008D6884" w:rsidRPr="00F93029" w:rsidRDefault="008D6884" w:rsidP="008D6884">
      <w:pPr>
        <w:rPr>
          <w:b/>
          <w:bCs/>
          <w:sz w:val="27"/>
          <w:szCs w:val="27"/>
        </w:rPr>
      </w:pPr>
    </w:p>
    <w:p w:rsidR="008D6884" w:rsidRPr="0043250F" w:rsidRDefault="008D6884" w:rsidP="008D6884">
      <w:r>
        <w:rPr>
          <w:b/>
          <w:bCs/>
          <w:sz w:val="27"/>
          <w:szCs w:val="27"/>
        </w:rPr>
        <w:t xml:space="preserve">8. </w:t>
      </w:r>
      <w:r w:rsidRPr="0043250F">
        <w:rPr>
          <w:b/>
          <w:bCs/>
          <w:sz w:val="27"/>
          <w:szCs w:val="27"/>
        </w:rPr>
        <w:t>Реорганизация и ликвидация Общества</w:t>
      </w:r>
    </w:p>
    <w:p w:rsidR="008D6884" w:rsidRPr="0043250F" w:rsidRDefault="008D6884" w:rsidP="008D6884">
      <w:pPr>
        <w:ind w:firstLine="706"/>
      </w:pPr>
      <w:r w:rsidRPr="0043250F">
        <w:t> </w:t>
      </w:r>
    </w:p>
    <w:p w:rsidR="008D6884" w:rsidRPr="00F93029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8.1. </w:t>
      </w:r>
      <w:r w:rsidRPr="00F93029">
        <w:rPr>
          <w:sz w:val="27"/>
          <w:szCs w:val="27"/>
        </w:rPr>
        <w:t>Общество может быть добровольно реорганизовано в порядке, предусмотренном ст. 51 – 56 Федерального закона «Об обществах с ограниченной ответственностью». Другие основания и порядок реорганизации Общества определяются статьями 57 – 60, 92 Гражданского кодекса Российской Федерации и иными федеральными законами.</w:t>
      </w:r>
    </w:p>
    <w:p w:rsidR="008D6884" w:rsidRPr="00F93029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8</w:t>
      </w:r>
      <w:r w:rsidRPr="00F93029">
        <w:rPr>
          <w:sz w:val="27"/>
          <w:szCs w:val="27"/>
        </w:rPr>
        <w:t>.2. Общество может быть ликвидировано добровольно в порядке, установленном статьями 61 – 64, 92 Гражданского кодекса Российской Федерации, с учетом требований статей 57 – 58 Федерального закона «Об обществах с ограниченной ответственностью».</w:t>
      </w:r>
    </w:p>
    <w:p w:rsidR="008D6884" w:rsidRPr="00F93029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F93029">
        <w:rPr>
          <w:sz w:val="27"/>
          <w:szCs w:val="27"/>
        </w:rPr>
        <w:t>.3. Общество может быть ликвидировано по решению суда по основаниям, предусмотренным Гражданским кодексом Российской Федерации и другим действующим законодательством.</w:t>
      </w:r>
    </w:p>
    <w:p w:rsidR="008D6884" w:rsidRPr="00F93029" w:rsidRDefault="008D6884" w:rsidP="008D6884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F93029">
        <w:rPr>
          <w:sz w:val="27"/>
          <w:szCs w:val="27"/>
        </w:rPr>
        <w:t>.4. При отсутствии правопреемника документы постоянного хранения,  передаются на государственное хранение в архив</w:t>
      </w:r>
      <w:r>
        <w:rPr>
          <w:sz w:val="27"/>
          <w:szCs w:val="27"/>
        </w:rPr>
        <w:t>,</w:t>
      </w:r>
      <w:r w:rsidRPr="00F93029">
        <w:rPr>
          <w:sz w:val="27"/>
          <w:szCs w:val="27"/>
        </w:rPr>
        <w:t xml:space="preserve"> документы по личному составу (приказы, личные дела, лицевые счета и т.п.) передаются на хранение в архив. Передача и упорядочение документов осуществляются силами и за счет средств Общества в соответствии с требованиями архивных органов.</w:t>
      </w:r>
    </w:p>
    <w:p w:rsidR="008D6884" w:rsidRPr="0043250F" w:rsidRDefault="008D6884" w:rsidP="008D6884">
      <w:pPr>
        <w:ind w:firstLine="706"/>
      </w:pPr>
      <w:r>
        <w:rPr>
          <w:sz w:val="27"/>
          <w:szCs w:val="27"/>
        </w:rPr>
        <w:t>8</w:t>
      </w:r>
      <w:r w:rsidRPr="0043250F">
        <w:rPr>
          <w:sz w:val="27"/>
          <w:szCs w:val="27"/>
        </w:rPr>
        <w:t>.5. Общество считается прекратившим свою деятельность (ликвидированным) с момента внесения об этом записи в государственный реестр юридических лиц.</w:t>
      </w:r>
    </w:p>
    <w:p w:rsidR="008D6884" w:rsidRPr="0043250F" w:rsidRDefault="008D6884" w:rsidP="008D6884">
      <w:pPr>
        <w:ind w:firstLine="850"/>
      </w:pPr>
      <w:r w:rsidRPr="0043250F">
        <w:t> </w:t>
      </w:r>
    </w:p>
    <w:p w:rsidR="008D6884" w:rsidRPr="0043250F" w:rsidRDefault="008D6884" w:rsidP="008D6884">
      <w:pPr>
        <w:ind w:firstLine="706"/>
      </w:pPr>
      <w:r>
        <w:rPr>
          <w:b/>
          <w:bCs/>
          <w:sz w:val="27"/>
          <w:szCs w:val="27"/>
        </w:rPr>
        <w:t>9</w:t>
      </w:r>
      <w:r w:rsidRPr="0043250F">
        <w:rPr>
          <w:b/>
          <w:bCs/>
          <w:sz w:val="27"/>
          <w:szCs w:val="27"/>
        </w:rPr>
        <w:t>. Социальное развитие</w:t>
      </w:r>
    </w:p>
    <w:p w:rsidR="008D6884" w:rsidRPr="0043250F" w:rsidRDefault="008D6884" w:rsidP="008D6884">
      <w:pPr>
        <w:ind w:firstLine="706"/>
      </w:pPr>
      <w:r w:rsidRPr="0043250F">
        <w:t> 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9</w:t>
      </w:r>
      <w:r w:rsidRPr="0043250F">
        <w:rPr>
          <w:sz w:val="27"/>
          <w:szCs w:val="27"/>
        </w:rPr>
        <w:t>.1. Социальное развитие, улучшение условий труда, обязательное социальное и медицинское страхование и социальное обеспечение работников Общества и членов их семей регулируется Законодательством Российской Федерации.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9</w:t>
      </w:r>
      <w:r w:rsidRPr="0043250F">
        <w:rPr>
          <w:sz w:val="27"/>
          <w:szCs w:val="27"/>
        </w:rPr>
        <w:t>.2. Общество обязано обеспечить своим работникам безопасные условия труда, и несет ответственность в установленном Законодательством порядке за ущерб, причиненный их здоровью и трудоспособности.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9</w:t>
      </w:r>
      <w:r w:rsidRPr="0043250F">
        <w:rPr>
          <w:sz w:val="27"/>
          <w:szCs w:val="27"/>
        </w:rPr>
        <w:t>.3. Общество может самостоятельно устанавливать для своих работников дополнительные отпуска, сокращенный рабочий день и иные льготы.</w:t>
      </w:r>
    </w:p>
    <w:p w:rsidR="008D6884" w:rsidRDefault="008D6884" w:rsidP="008D6884">
      <w:pPr>
        <w:ind w:firstLine="706"/>
        <w:rPr>
          <w:b/>
          <w:bCs/>
          <w:sz w:val="27"/>
          <w:szCs w:val="27"/>
        </w:rPr>
      </w:pPr>
    </w:p>
    <w:p w:rsidR="008D6884" w:rsidRPr="0043250F" w:rsidRDefault="008D6884" w:rsidP="008D6884">
      <w:pPr>
        <w:ind w:firstLine="706"/>
      </w:pPr>
      <w:r>
        <w:rPr>
          <w:b/>
          <w:bCs/>
          <w:sz w:val="27"/>
          <w:szCs w:val="27"/>
        </w:rPr>
        <w:t>10</w:t>
      </w:r>
      <w:r w:rsidRPr="0043250F">
        <w:rPr>
          <w:b/>
          <w:bCs/>
          <w:sz w:val="27"/>
          <w:szCs w:val="27"/>
        </w:rPr>
        <w:t>. Заключительные положения</w:t>
      </w:r>
    </w:p>
    <w:p w:rsidR="008D6884" w:rsidRPr="0043250F" w:rsidRDefault="008D6884" w:rsidP="008D6884">
      <w:pPr>
        <w:ind w:firstLine="706"/>
      </w:pPr>
      <w:r w:rsidRPr="0043250F">
        <w:t> 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10</w:t>
      </w:r>
      <w:r w:rsidRPr="0043250F">
        <w:rPr>
          <w:sz w:val="27"/>
          <w:szCs w:val="27"/>
        </w:rPr>
        <w:t>.1. Общество обязано предоставлять информацию участник</w:t>
      </w:r>
      <w:r>
        <w:rPr>
          <w:sz w:val="27"/>
          <w:szCs w:val="27"/>
        </w:rPr>
        <w:t>у</w:t>
      </w:r>
      <w:r w:rsidRPr="0043250F">
        <w:rPr>
          <w:sz w:val="27"/>
          <w:szCs w:val="27"/>
        </w:rPr>
        <w:t xml:space="preserve"> общества в порядке, установленным законодательством, уставом и внутренними документами общества.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По требованию участника общества, ревизионной комиссии (ревизора), аудитора или любого заинтересованного лица общество обязано в разумные сроки предоставить им возможность ознакомиться с уставом общества, в том числе с изменениями к нему.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10</w:t>
      </w:r>
      <w:r w:rsidRPr="0043250F">
        <w:rPr>
          <w:sz w:val="27"/>
          <w:szCs w:val="27"/>
        </w:rPr>
        <w:t>.</w:t>
      </w:r>
      <w:r>
        <w:rPr>
          <w:sz w:val="27"/>
          <w:szCs w:val="27"/>
        </w:rPr>
        <w:t>2</w:t>
      </w:r>
      <w:r w:rsidRPr="0043250F">
        <w:rPr>
          <w:sz w:val="27"/>
          <w:szCs w:val="27"/>
        </w:rPr>
        <w:t xml:space="preserve">. Общество обязано хранить </w:t>
      </w:r>
      <w:proofErr w:type="gramStart"/>
      <w:r w:rsidRPr="0043250F">
        <w:rPr>
          <w:sz w:val="27"/>
          <w:szCs w:val="27"/>
        </w:rPr>
        <w:t>в месте</w:t>
      </w:r>
      <w:proofErr w:type="gramEnd"/>
      <w:r w:rsidRPr="0043250F">
        <w:rPr>
          <w:sz w:val="27"/>
          <w:szCs w:val="27"/>
        </w:rPr>
        <w:t xml:space="preserve"> нахождении его единоличного исполнительного органа документы, обязательное хранение которых предусмотрено законодательством, уставом общества, внутренними документами общества и решениями общего собрания участников общества, и исполнительного органа в течение установленных сроков хранения.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В случае прекращения деятельности (ликвидации) общества единоличный исполнительный орган общества обязан в установленном порядке передать документы постоянного (длительного) хранения общества на хранение в архив.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10</w:t>
      </w:r>
      <w:r w:rsidRPr="0043250F">
        <w:rPr>
          <w:sz w:val="27"/>
          <w:szCs w:val="27"/>
        </w:rPr>
        <w:t>.</w:t>
      </w:r>
      <w:r>
        <w:rPr>
          <w:sz w:val="27"/>
          <w:szCs w:val="27"/>
        </w:rPr>
        <w:t>3</w:t>
      </w:r>
      <w:r w:rsidRPr="0043250F">
        <w:rPr>
          <w:sz w:val="27"/>
          <w:szCs w:val="27"/>
        </w:rPr>
        <w:t xml:space="preserve">. Если одно из положений настоящего устава является или станет недействительным, то это не влечет недействительности остальных положений. </w:t>
      </w:r>
      <w:r w:rsidRPr="0043250F">
        <w:rPr>
          <w:sz w:val="27"/>
          <w:szCs w:val="27"/>
        </w:rPr>
        <w:lastRenderedPageBreak/>
        <w:t>Недействительное положение заменяется решением участник</w:t>
      </w:r>
      <w:r>
        <w:rPr>
          <w:sz w:val="27"/>
          <w:szCs w:val="27"/>
        </w:rPr>
        <w:t>а</w:t>
      </w:r>
      <w:r w:rsidRPr="0043250F">
        <w:rPr>
          <w:sz w:val="27"/>
          <w:szCs w:val="27"/>
        </w:rPr>
        <w:t xml:space="preserve"> общества на соответствующее закону положение.</w:t>
      </w:r>
    </w:p>
    <w:p w:rsidR="008D6884" w:rsidRPr="0043250F" w:rsidRDefault="008D6884" w:rsidP="008D6884">
      <w:pPr>
        <w:ind w:firstLine="850"/>
      </w:pPr>
      <w:r>
        <w:rPr>
          <w:sz w:val="27"/>
          <w:szCs w:val="27"/>
        </w:rPr>
        <w:t>10</w:t>
      </w:r>
      <w:r w:rsidRPr="0043250F">
        <w:rPr>
          <w:sz w:val="27"/>
          <w:szCs w:val="27"/>
        </w:rPr>
        <w:t>.</w:t>
      </w:r>
      <w:r>
        <w:rPr>
          <w:sz w:val="27"/>
          <w:szCs w:val="27"/>
        </w:rPr>
        <w:t>4</w:t>
      </w:r>
      <w:r w:rsidRPr="0043250F">
        <w:rPr>
          <w:sz w:val="27"/>
          <w:szCs w:val="27"/>
        </w:rPr>
        <w:t xml:space="preserve">. Пункт </w:t>
      </w:r>
      <w:r>
        <w:rPr>
          <w:sz w:val="27"/>
          <w:szCs w:val="27"/>
        </w:rPr>
        <w:t>10</w:t>
      </w:r>
      <w:r w:rsidRPr="0043250F">
        <w:rPr>
          <w:sz w:val="27"/>
          <w:szCs w:val="27"/>
        </w:rPr>
        <w:t>.</w:t>
      </w:r>
      <w:r>
        <w:rPr>
          <w:sz w:val="27"/>
          <w:szCs w:val="27"/>
        </w:rPr>
        <w:t>4</w:t>
      </w:r>
      <w:r w:rsidRPr="0043250F">
        <w:rPr>
          <w:sz w:val="27"/>
          <w:szCs w:val="27"/>
        </w:rPr>
        <w:t>. является заключительным пунктом устава общества.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pPr>
        <w:ind w:firstLine="850"/>
      </w:pPr>
      <w:r w:rsidRPr="0043250F">
        <w:rPr>
          <w:sz w:val="27"/>
          <w:szCs w:val="27"/>
        </w:rPr>
        <w:t> </w:t>
      </w:r>
    </w:p>
    <w:p w:rsidR="008D6884" w:rsidRPr="0043250F" w:rsidRDefault="008D6884" w:rsidP="008D6884">
      <w:r w:rsidRPr="0043250F">
        <w:rPr>
          <w:rFonts w:ascii="Arial" w:hAnsi="Arial" w:cs="Arial"/>
          <w:color w:val="666666"/>
          <w:sz w:val="28"/>
          <w:szCs w:val="28"/>
        </w:rPr>
        <w:t> </w:t>
      </w:r>
    </w:p>
    <w:p w:rsidR="008D6884" w:rsidRPr="0043250F" w:rsidRDefault="008D6884" w:rsidP="008D6884">
      <w:r w:rsidRPr="0043250F">
        <w:rPr>
          <w:rFonts w:ascii="Arial" w:hAnsi="Arial" w:cs="Arial"/>
          <w:color w:val="666666"/>
          <w:sz w:val="28"/>
          <w:szCs w:val="28"/>
        </w:rPr>
        <w:t>   </w:t>
      </w:r>
    </w:p>
    <w:p w:rsidR="008D6884" w:rsidRPr="0043250F" w:rsidRDefault="008D6884" w:rsidP="008D6884">
      <w:pPr>
        <w:ind w:firstLine="850"/>
      </w:pPr>
      <w:r w:rsidRPr="0043250F">
        <w:rPr>
          <w:rFonts w:ascii="Arial" w:hAnsi="Arial" w:cs="Arial"/>
          <w:color w:val="666666"/>
          <w:sz w:val="19"/>
        </w:rPr>
        <w:t> </w:t>
      </w:r>
    </w:p>
    <w:p w:rsidR="008D6884" w:rsidRDefault="008D6884" w:rsidP="008D6884"/>
    <w:p w:rsidR="008D6884" w:rsidRDefault="008D6884"/>
    <w:p w:rsidR="008D6884" w:rsidRDefault="008D6884"/>
    <w:p w:rsidR="008D6884" w:rsidRDefault="008D6884"/>
    <w:p w:rsidR="008D6884" w:rsidRDefault="008D6884"/>
    <w:sectPr w:rsidR="008D6884" w:rsidSect="007442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4EF"/>
    <w:multiLevelType w:val="multilevel"/>
    <w:tmpl w:val="A420D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3FA3171F"/>
    <w:multiLevelType w:val="multilevel"/>
    <w:tmpl w:val="5FE8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309C5"/>
    <w:multiLevelType w:val="multilevel"/>
    <w:tmpl w:val="1D50D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264E9"/>
    <w:multiLevelType w:val="multilevel"/>
    <w:tmpl w:val="18F8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77"/>
    <w:rsid w:val="000000A1"/>
    <w:rsid w:val="000006C6"/>
    <w:rsid w:val="00000D82"/>
    <w:rsid w:val="00002389"/>
    <w:rsid w:val="0000270E"/>
    <w:rsid w:val="000027CE"/>
    <w:rsid w:val="00002F8B"/>
    <w:rsid w:val="00003180"/>
    <w:rsid w:val="00003DB9"/>
    <w:rsid w:val="000044A6"/>
    <w:rsid w:val="000044E0"/>
    <w:rsid w:val="0000542A"/>
    <w:rsid w:val="00005B46"/>
    <w:rsid w:val="00005DE1"/>
    <w:rsid w:val="00006082"/>
    <w:rsid w:val="00006820"/>
    <w:rsid w:val="00006B65"/>
    <w:rsid w:val="00007A4C"/>
    <w:rsid w:val="00007DFD"/>
    <w:rsid w:val="000100F3"/>
    <w:rsid w:val="00011479"/>
    <w:rsid w:val="00011D58"/>
    <w:rsid w:val="00012319"/>
    <w:rsid w:val="00012DAA"/>
    <w:rsid w:val="000131B3"/>
    <w:rsid w:val="000132C4"/>
    <w:rsid w:val="00013D00"/>
    <w:rsid w:val="0001414F"/>
    <w:rsid w:val="00014971"/>
    <w:rsid w:val="00015663"/>
    <w:rsid w:val="000163C4"/>
    <w:rsid w:val="00017BBE"/>
    <w:rsid w:val="00020B3C"/>
    <w:rsid w:val="0002146D"/>
    <w:rsid w:val="00021A0B"/>
    <w:rsid w:val="00022FD5"/>
    <w:rsid w:val="000234E4"/>
    <w:rsid w:val="00023AFF"/>
    <w:rsid w:val="00023C69"/>
    <w:rsid w:val="0002497A"/>
    <w:rsid w:val="00026395"/>
    <w:rsid w:val="0002670D"/>
    <w:rsid w:val="00027239"/>
    <w:rsid w:val="0002739D"/>
    <w:rsid w:val="00030053"/>
    <w:rsid w:val="000306F8"/>
    <w:rsid w:val="00030F68"/>
    <w:rsid w:val="000316CD"/>
    <w:rsid w:val="000319A7"/>
    <w:rsid w:val="000335E5"/>
    <w:rsid w:val="000335EB"/>
    <w:rsid w:val="000337BF"/>
    <w:rsid w:val="00034560"/>
    <w:rsid w:val="000349A9"/>
    <w:rsid w:val="00035401"/>
    <w:rsid w:val="000359EE"/>
    <w:rsid w:val="000361B7"/>
    <w:rsid w:val="00036935"/>
    <w:rsid w:val="00036B90"/>
    <w:rsid w:val="0003767C"/>
    <w:rsid w:val="00037C93"/>
    <w:rsid w:val="00040272"/>
    <w:rsid w:val="00041D3A"/>
    <w:rsid w:val="0004484D"/>
    <w:rsid w:val="0004503E"/>
    <w:rsid w:val="00045EDF"/>
    <w:rsid w:val="00046682"/>
    <w:rsid w:val="00047F85"/>
    <w:rsid w:val="00050373"/>
    <w:rsid w:val="00050405"/>
    <w:rsid w:val="000505F0"/>
    <w:rsid w:val="00050D10"/>
    <w:rsid w:val="000510B7"/>
    <w:rsid w:val="000528CD"/>
    <w:rsid w:val="0005474C"/>
    <w:rsid w:val="00054F78"/>
    <w:rsid w:val="000559B3"/>
    <w:rsid w:val="00056DD0"/>
    <w:rsid w:val="0006006A"/>
    <w:rsid w:val="00060719"/>
    <w:rsid w:val="00060D43"/>
    <w:rsid w:val="000626E5"/>
    <w:rsid w:val="0006296A"/>
    <w:rsid w:val="000637C0"/>
    <w:rsid w:val="00063A4D"/>
    <w:rsid w:val="0006424D"/>
    <w:rsid w:val="00064AE1"/>
    <w:rsid w:val="00066488"/>
    <w:rsid w:val="0006688E"/>
    <w:rsid w:val="000671C8"/>
    <w:rsid w:val="00070176"/>
    <w:rsid w:val="00070FB9"/>
    <w:rsid w:val="00071198"/>
    <w:rsid w:val="00071203"/>
    <w:rsid w:val="000712A0"/>
    <w:rsid w:val="0007376F"/>
    <w:rsid w:val="00074208"/>
    <w:rsid w:val="00074361"/>
    <w:rsid w:val="0007448D"/>
    <w:rsid w:val="00074EB4"/>
    <w:rsid w:val="00075297"/>
    <w:rsid w:val="00075B31"/>
    <w:rsid w:val="00075B55"/>
    <w:rsid w:val="00076667"/>
    <w:rsid w:val="00076673"/>
    <w:rsid w:val="00076F93"/>
    <w:rsid w:val="00076FCD"/>
    <w:rsid w:val="000776FA"/>
    <w:rsid w:val="00077CDA"/>
    <w:rsid w:val="000803D5"/>
    <w:rsid w:val="00080F61"/>
    <w:rsid w:val="0008148A"/>
    <w:rsid w:val="000826F4"/>
    <w:rsid w:val="00082E40"/>
    <w:rsid w:val="000838B6"/>
    <w:rsid w:val="000839D5"/>
    <w:rsid w:val="00084C8A"/>
    <w:rsid w:val="00085282"/>
    <w:rsid w:val="00085442"/>
    <w:rsid w:val="0008571C"/>
    <w:rsid w:val="00085B73"/>
    <w:rsid w:val="00085FF4"/>
    <w:rsid w:val="0008682B"/>
    <w:rsid w:val="000869E2"/>
    <w:rsid w:val="00087110"/>
    <w:rsid w:val="000878C8"/>
    <w:rsid w:val="00087DDF"/>
    <w:rsid w:val="00087F63"/>
    <w:rsid w:val="00090B98"/>
    <w:rsid w:val="00090E9E"/>
    <w:rsid w:val="00091BB5"/>
    <w:rsid w:val="00092145"/>
    <w:rsid w:val="0009259D"/>
    <w:rsid w:val="00092FBB"/>
    <w:rsid w:val="000931C8"/>
    <w:rsid w:val="000931DF"/>
    <w:rsid w:val="00093E6A"/>
    <w:rsid w:val="00094622"/>
    <w:rsid w:val="00094A62"/>
    <w:rsid w:val="00095540"/>
    <w:rsid w:val="00095C41"/>
    <w:rsid w:val="000964CA"/>
    <w:rsid w:val="0009676A"/>
    <w:rsid w:val="00097042"/>
    <w:rsid w:val="000A055E"/>
    <w:rsid w:val="000A06CB"/>
    <w:rsid w:val="000A08BC"/>
    <w:rsid w:val="000A0AF1"/>
    <w:rsid w:val="000A1B5F"/>
    <w:rsid w:val="000A1DF7"/>
    <w:rsid w:val="000A2160"/>
    <w:rsid w:val="000A2B70"/>
    <w:rsid w:val="000A3305"/>
    <w:rsid w:val="000A35A4"/>
    <w:rsid w:val="000A4038"/>
    <w:rsid w:val="000A4C26"/>
    <w:rsid w:val="000A50C2"/>
    <w:rsid w:val="000A5F68"/>
    <w:rsid w:val="000A62B1"/>
    <w:rsid w:val="000A6A7E"/>
    <w:rsid w:val="000A743A"/>
    <w:rsid w:val="000A7F5E"/>
    <w:rsid w:val="000B10D1"/>
    <w:rsid w:val="000B1517"/>
    <w:rsid w:val="000B16DB"/>
    <w:rsid w:val="000B1C9B"/>
    <w:rsid w:val="000B229C"/>
    <w:rsid w:val="000B2C8F"/>
    <w:rsid w:val="000B3892"/>
    <w:rsid w:val="000B4955"/>
    <w:rsid w:val="000B5512"/>
    <w:rsid w:val="000B5B57"/>
    <w:rsid w:val="000B621E"/>
    <w:rsid w:val="000B78B7"/>
    <w:rsid w:val="000B7AB2"/>
    <w:rsid w:val="000C0AAA"/>
    <w:rsid w:val="000C0DCB"/>
    <w:rsid w:val="000C10CF"/>
    <w:rsid w:val="000C1C94"/>
    <w:rsid w:val="000C2D37"/>
    <w:rsid w:val="000C34E0"/>
    <w:rsid w:val="000C3C54"/>
    <w:rsid w:val="000C3F2B"/>
    <w:rsid w:val="000C4979"/>
    <w:rsid w:val="000C5A0D"/>
    <w:rsid w:val="000C6018"/>
    <w:rsid w:val="000C6E79"/>
    <w:rsid w:val="000C7265"/>
    <w:rsid w:val="000C7350"/>
    <w:rsid w:val="000C7510"/>
    <w:rsid w:val="000D1311"/>
    <w:rsid w:val="000D1E99"/>
    <w:rsid w:val="000D1F7C"/>
    <w:rsid w:val="000D30B4"/>
    <w:rsid w:val="000D31FA"/>
    <w:rsid w:val="000D45F6"/>
    <w:rsid w:val="000D469E"/>
    <w:rsid w:val="000D56E3"/>
    <w:rsid w:val="000D5A29"/>
    <w:rsid w:val="000D5F78"/>
    <w:rsid w:val="000D5FCD"/>
    <w:rsid w:val="000D6F36"/>
    <w:rsid w:val="000D7690"/>
    <w:rsid w:val="000D7ABE"/>
    <w:rsid w:val="000D7C31"/>
    <w:rsid w:val="000E0D54"/>
    <w:rsid w:val="000E161E"/>
    <w:rsid w:val="000E20A2"/>
    <w:rsid w:val="000E2652"/>
    <w:rsid w:val="000E266B"/>
    <w:rsid w:val="000E3731"/>
    <w:rsid w:val="000E4417"/>
    <w:rsid w:val="000E48FF"/>
    <w:rsid w:val="000E49A4"/>
    <w:rsid w:val="000E4E65"/>
    <w:rsid w:val="000E5481"/>
    <w:rsid w:val="000E6544"/>
    <w:rsid w:val="000E6572"/>
    <w:rsid w:val="000E6C56"/>
    <w:rsid w:val="000E7097"/>
    <w:rsid w:val="000F02E8"/>
    <w:rsid w:val="000F0449"/>
    <w:rsid w:val="000F1372"/>
    <w:rsid w:val="000F1954"/>
    <w:rsid w:val="000F1B80"/>
    <w:rsid w:val="000F2C60"/>
    <w:rsid w:val="000F2FF5"/>
    <w:rsid w:val="000F3112"/>
    <w:rsid w:val="000F3E97"/>
    <w:rsid w:val="000F3EAC"/>
    <w:rsid w:val="000F5A4F"/>
    <w:rsid w:val="000F6548"/>
    <w:rsid w:val="000F6962"/>
    <w:rsid w:val="000F69CD"/>
    <w:rsid w:val="000F6C69"/>
    <w:rsid w:val="000F6D4C"/>
    <w:rsid w:val="000F7EE0"/>
    <w:rsid w:val="00101299"/>
    <w:rsid w:val="0010294A"/>
    <w:rsid w:val="00102D52"/>
    <w:rsid w:val="00102EC2"/>
    <w:rsid w:val="00102FA8"/>
    <w:rsid w:val="00102FEF"/>
    <w:rsid w:val="00103CE4"/>
    <w:rsid w:val="001043C5"/>
    <w:rsid w:val="00104445"/>
    <w:rsid w:val="0010528C"/>
    <w:rsid w:val="0010552E"/>
    <w:rsid w:val="001055FE"/>
    <w:rsid w:val="00105E85"/>
    <w:rsid w:val="001079CB"/>
    <w:rsid w:val="00110452"/>
    <w:rsid w:val="00113964"/>
    <w:rsid w:val="00114669"/>
    <w:rsid w:val="00114A18"/>
    <w:rsid w:val="00114ED7"/>
    <w:rsid w:val="001153DB"/>
    <w:rsid w:val="0011550B"/>
    <w:rsid w:val="001160F9"/>
    <w:rsid w:val="0011683A"/>
    <w:rsid w:val="001178F3"/>
    <w:rsid w:val="001200EF"/>
    <w:rsid w:val="001201BC"/>
    <w:rsid w:val="0012030E"/>
    <w:rsid w:val="00121CFE"/>
    <w:rsid w:val="00121E0E"/>
    <w:rsid w:val="00122001"/>
    <w:rsid w:val="00122BDE"/>
    <w:rsid w:val="0012350B"/>
    <w:rsid w:val="001235EE"/>
    <w:rsid w:val="00123861"/>
    <w:rsid w:val="00123CAC"/>
    <w:rsid w:val="001244B2"/>
    <w:rsid w:val="00125781"/>
    <w:rsid w:val="00125EAA"/>
    <w:rsid w:val="001265D4"/>
    <w:rsid w:val="00126694"/>
    <w:rsid w:val="001273A2"/>
    <w:rsid w:val="00127E37"/>
    <w:rsid w:val="00131F9B"/>
    <w:rsid w:val="00133910"/>
    <w:rsid w:val="00134473"/>
    <w:rsid w:val="001346FC"/>
    <w:rsid w:val="00134F91"/>
    <w:rsid w:val="0013528E"/>
    <w:rsid w:val="001353E4"/>
    <w:rsid w:val="001354F4"/>
    <w:rsid w:val="00135934"/>
    <w:rsid w:val="00135B01"/>
    <w:rsid w:val="001362E6"/>
    <w:rsid w:val="00136836"/>
    <w:rsid w:val="0013760A"/>
    <w:rsid w:val="00137ADE"/>
    <w:rsid w:val="00140A8D"/>
    <w:rsid w:val="00140EDE"/>
    <w:rsid w:val="00141048"/>
    <w:rsid w:val="0014115B"/>
    <w:rsid w:val="0014156E"/>
    <w:rsid w:val="001418FC"/>
    <w:rsid w:val="00141F01"/>
    <w:rsid w:val="00142F80"/>
    <w:rsid w:val="00143A8B"/>
    <w:rsid w:val="00144A31"/>
    <w:rsid w:val="00146E73"/>
    <w:rsid w:val="0014762C"/>
    <w:rsid w:val="0014799A"/>
    <w:rsid w:val="0015084D"/>
    <w:rsid w:val="00150CD4"/>
    <w:rsid w:val="001514DA"/>
    <w:rsid w:val="00151FF3"/>
    <w:rsid w:val="001523A6"/>
    <w:rsid w:val="00153113"/>
    <w:rsid w:val="0015318F"/>
    <w:rsid w:val="0015440B"/>
    <w:rsid w:val="00154A21"/>
    <w:rsid w:val="00154D6E"/>
    <w:rsid w:val="001551ED"/>
    <w:rsid w:val="0015522A"/>
    <w:rsid w:val="00155D6E"/>
    <w:rsid w:val="00155FC7"/>
    <w:rsid w:val="00156F6F"/>
    <w:rsid w:val="001572CF"/>
    <w:rsid w:val="0015730E"/>
    <w:rsid w:val="001573AB"/>
    <w:rsid w:val="0015743B"/>
    <w:rsid w:val="00157E7F"/>
    <w:rsid w:val="001606F8"/>
    <w:rsid w:val="00160DB9"/>
    <w:rsid w:val="001611CC"/>
    <w:rsid w:val="001625BB"/>
    <w:rsid w:val="00162C8F"/>
    <w:rsid w:val="00163931"/>
    <w:rsid w:val="00164959"/>
    <w:rsid w:val="0016620C"/>
    <w:rsid w:val="00167A74"/>
    <w:rsid w:val="0017054E"/>
    <w:rsid w:val="0017102F"/>
    <w:rsid w:val="001711F3"/>
    <w:rsid w:val="0017139B"/>
    <w:rsid w:val="00171B37"/>
    <w:rsid w:val="00171DA2"/>
    <w:rsid w:val="00172C56"/>
    <w:rsid w:val="00173BF7"/>
    <w:rsid w:val="00173D9F"/>
    <w:rsid w:val="00174500"/>
    <w:rsid w:val="00174774"/>
    <w:rsid w:val="001753CB"/>
    <w:rsid w:val="001758DC"/>
    <w:rsid w:val="00175DE2"/>
    <w:rsid w:val="001767F2"/>
    <w:rsid w:val="00177151"/>
    <w:rsid w:val="00177DFD"/>
    <w:rsid w:val="00181113"/>
    <w:rsid w:val="00181282"/>
    <w:rsid w:val="00182ACE"/>
    <w:rsid w:val="00182C76"/>
    <w:rsid w:val="00182FF6"/>
    <w:rsid w:val="0018391F"/>
    <w:rsid w:val="00184F72"/>
    <w:rsid w:val="00185633"/>
    <w:rsid w:val="001859D5"/>
    <w:rsid w:val="00186F38"/>
    <w:rsid w:val="00187503"/>
    <w:rsid w:val="00190B42"/>
    <w:rsid w:val="00190E70"/>
    <w:rsid w:val="00191EDE"/>
    <w:rsid w:val="00192C99"/>
    <w:rsid w:val="0019380A"/>
    <w:rsid w:val="001946AF"/>
    <w:rsid w:val="001950D6"/>
    <w:rsid w:val="00195277"/>
    <w:rsid w:val="00195C58"/>
    <w:rsid w:val="00195C8D"/>
    <w:rsid w:val="001961E3"/>
    <w:rsid w:val="00196B5F"/>
    <w:rsid w:val="0019723D"/>
    <w:rsid w:val="0019774C"/>
    <w:rsid w:val="001A0414"/>
    <w:rsid w:val="001A0484"/>
    <w:rsid w:val="001A090A"/>
    <w:rsid w:val="001A27B5"/>
    <w:rsid w:val="001A2A0A"/>
    <w:rsid w:val="001A2C5F"/>
    <w:rsid w:val="001A35FA"/>
    <w:rsid w:val="001A3E12"/>
    <w:rsid w:val="001A3E28"/>
    <w:rsid w:val="001A41BF"/>
    <w:rsid w:val="001A42C3"/>
    <w:rsid w:val="001A438F"/>
    <w:rsid w:val="001A43B7"/>
    <w:rsid w:val="001A4D37"/>
    <w:rsid w:val="001A548D"/>
    <w:rsid w:val="001A613B"/>
    <w:rsid w:val="001A67BF"/>
    <w:rsid w:val="001A6F20"/>
    <w:rsid w:val="001A6FBB"/>
    <w:rsid w:val="001A77FD"/>
    <w:rsid w:val="001B1D71"/>
    <w:rsid w:val="001B3614"/>
    <w:rsid w:val="001B3C91"/>
    <w:rsid w:val="001B45F0"/>
    <w:rsid w:val="001B528C"/>
    <w:rsid w:val="001B54F4"/>
    <w:rsid w:val="001B55C9"/>
    <w:rsid w:val="001B684B"/>
    <w:rsid w:val="001B68DF"/>
    <w:rsid w:val="001B6BD6"/>
    <w:rsid w:val="001B74DB"/>
    <w:rsid w:val="001C040A"/>
    <w:rsid w:val="001C0AFB"/>
    <w:rsid w:val="001C19D6"/>
    <w:rsid w:val="001C27EA"/>
    <w:rsid w:val="001C300C"/>
    <w:rsid w:val="001C3DCB"/>
    <w:rsid w:val="001C40EF"/>
    <w:rsid w:val="001C422A"/>
    <w:rsid w:val="001C4752"/>
    <w:rsid w:val="001C493E"/>
    <w:rsid w:val="001C498C"/>
    <w:rsid w:val="001C55D7"/>
    <w:rsid w:val="001C5B6B"/>
    <w:rsid w:val="001C5FA5"/>
    <w:rsid w:val="001C7628"/>
    <w:rsid w:val="001C7D83"/>
    <w:rsid w:val="001D1F62"/>
    <w:rsid w:val="001D20B9"/>
    <w:rsid w:val="001D3032"/>
    <w:rsid w:val="001D402A"/>
    <w:rsid w:val="001D407A"/>
    <w:rsid w:val="001D41AE"/>
    <w:rsid w:val="001D54F3"/>
    <w:rsid w:val="001D572F"/>
    <w:rsid w:val="001D691A"/>
    <w:rsid w:val="001D716C"/>
    <w:rsid w:val="001D7260"/>
    <w:rsid w:val="001D748D"/>
    <w:rsid w:val="001D7AA5"/>
    <w:rsid w:val="001E02A6"/>
    <w:rsid w:val="001E07A1"/>
    <w:rsid w:val="001E07D5"/>
    <w:rsid w:val="001E1016"/>
    <w:rsid w:val="001E262E"/>
    <w:rsid w:val="001E30C9"/>
    <w:rsid w:val="001E3292"/>
    <w:rsid w:val="001E3671"/>
    <w:rsid w:val="001E3FE9"/>
    <w:rsid w:val="001E48C7"/>
    <w:rsid w:val="001E48F7"/>
    <w:rsid w:val="001E6169"/>
    <w:rsid w:val="001E6BC3"/>
    <w:rsid w:val="001E7317"/>
    <w:rsid w:val="001E78F3"/>
    <w:rsid w:val="001E7B63"/>
    <w:rsid w:val="001F0AAF"/>
    <w:rsid w:val="001F0D17"/>
    <w:rsid w:val="001F1154"/>
    <w:rsid w:val="001F200E"/>
    <w:rsid w:val="001F2117"/>
    <w:rsid w:val="001F37FE"/>
    <w:rsid w:val="001F3ED9"/>
    <w:rsid w:val="001F4132"/>
    <w:rsid w:val="001F502E"/>
    <w:rsid w:val="001F599B"/>
    <w:rsid w:val="001F62C3"/>
    <w:rsid w:val="001F7A92"/>
    <w:rsid w:val="002005E4"/>
    <w:rsid w:val="002010CC"/>
    <w:rsid w:val="0020199B"/>
    <w:rsid w:val="00201DB5"/>
    <w:rsid w:val="0020206E"/>
    <w:rsid w:val="002027E5"/>
    <w:rsid w:val="002047B7"/>
    <w:rsid w:val="00204B8F"/>
    <w:rsid w:val="00204EAA"/>
    <w:rsid w:val="00204EB9"/>
    <w:rsid w:val="002050AB"/>
    <w:rsid w:val="00205BAC"/>
    <w:rsid w:val="00205FD1"/>
    <w:rsid w:val="002077B8"/>
    <w:rsid w:val="0021079B"/>
    <w:rsid w:val="00210B98"/>
    <w:rsid w:val="00210F5A"/>
    <w:rsid w:val="00211857"/>
    <w:rsid w:val="00212842"/>
    <w:rsid w:val="00212875"/>
    <w:rsid w:val="00214460"/>
    <w:rsid w:val="00214ED5"/>
    <w:rsid w:val="00215131"/>
    <w:rsid w:val="0021527F"/>
    <w:rsid w:val="00215DAF"/>
    <w:rsid w:val="00215E41"/>
    <w:rsid w:val="002167B0"/>
    <w:rsid w:val="00216A89"/>
    <w:rsid w:val="00216B6C"/>
    <w:rsid w:val="00216C29"/>
    <w:rsid w:val="00217724"/>
    <w:rsid w:val="00221492"/>
    <w:rsid w:val="0022217E"/>
    <w:rsid w:val="00222A46"/>
    <w:rsid w:val="00223628"/>
    <w:rsid w:val="002241BF"/>
    <w:rsid w:val="00224AE7"/>
    <w:rsid w:val="00224B56"/>
    <w:rsid w:val="00224BB7"/>
    <w:rsid w:val="00226B2F"/>
    <w:rsid w:val="00226C5C"/>
    <w:rsid w:val="0022730B"/>
    <w:rsid w:val="002301F7"/>
    <w:rsid w:val="002303B0"/>
    <w:rsid w:val="0023097B"/>
    <w:rsid w:val="00230B87"/>
    <w:rsid w:val="00231493"/>
    <w:rsid w:val="002318D3"/>
    <w:rsid w:val="0023212E"/>
    <w:rsid w:val="0023390D"/>
    <w:rsid w:val="002339B0"/>
    <w:rsid w:val="00234284"/>
    <w:rsid w:val="00235642"/>
    <w:rsid w:val="00235BD2"/>
    <w:rsid w:val="00235D27"/>
    <w:rsid w:val="00236FCB"/>
    <w:rsid w:val="00237749"/>
    <w:rsid w:val="002402F3"/>
    <w:rsid w:val="0024037E"/>
    <w:rsid w:val="00240621"/>
    <w:rsid w:val="00242ABB"/>
    <w:rsid w:val="002431F9"/>
    <w:rsid w:val="00243D2C"/>
    <w:rsid w:val="00243E6A"/>
    <w:rsid w:val="0024466A"/>
    <w:rsid w:val="002449FF"/>
    <w:rsid w:val="00244AB9"/>
    <w:rsid w:val="00244DB4"/>
    <w:rsid w:val="00244DC7"/>
    <w:rsid w:val="002456DB"/>
    <w:rsid w:val="002460D4"/>
    <w:rsid w:val="0024695B"/>
    <w:rsid w:val="00246D87"/>
    <w:rsid w:val="002475B2"/>
    <w:rsid w:val="00250420"/>
    <w:rsid w:val="002510E0"/>
    <w:rsid w:val="00251A01"/>
    <w:rsid w:val="00252ACF"/>
    <w:rsid w:val="00253319"/>
    <w:rsid w:val="00253B08"/>
    <w:rsid w:val="00253BB4"/>
    <w:rsid w:val="00253E48"/>
    <w:rsid w:val="00253E7E"/>
    <w:rsid w:val="00254193"/>
    <w:rsid w:val="00255973"/>
    <w:rsid w:val="00255DB2"/>
    <w:rsid w:val="00256E97"/>
    <w:rsid w:val="00260BB8"/>
    <w:rsid w:val="0026265D"/>
    <w:rsid w:val="00262E49"/>
    <w:rsid w:val="00263A35"/>
    <w:rsid w:val="0026586B"/>
    <w:rsid w:val="00266318"/>
    <w:rsid w:val="002666C8"/>
    <w:rsid w:val="00266865"/>
    <w:rsid w:val="00266B9F"/>
    <w:rsid w:val="00266EE6"/>
    <w:rsid w:val="002706B9"/>
    <w:rsid w:val="00270756"/>
    <w:rsid w:val="00270B47"/>
    <w:rsid w:val="0027149E"/>
    <w:rsid w:val="00271670"/>
    <w:rsid w:val="00272B05"/>
    <w:rsid w:val="00273148"/>
    <w:rsid w:val="0027318D"/>
    <w:rsid w:val="00273380"/>
    <w:rsid w:val="0027348C"/>
    <w:rsid w:val="00273665"/>
    <w:rsid w:val="00273EEA"/>
    <w:rsid w:val="002759D2"/>
    <w:rsid w:val="00276113"/>
    <w:rsid w:val="00280539"/>
    <w:rsid w:val="002813BB"/>
    <w:rsid w:val="00282174"/>
    <w:rsid w:val="00282454"/>
    <w:rsid w:val="0028263F"/>
    <w:rsid w:val="002827CE"/>
    <w:rsid w:val="00283357"/>
    <w:rsid w:val="00283F4F"/>
    <w:rsid w:val="00284C20"/>
    <w:rsid w:val="0028549F"/>
    <w:rsid w:val="002862AE"/>
    <w:rsid w:val="002864D5"/>
    <w:rsid w:val="00286945"/>
    <w:rsid w:val="00287F26"/>
    <w:rsid w:val="0029003B"/>
    <w:rsid w:val="002900A2"/>
    <w:rsid w:val="00290234"/>
    <w:rsid w:val="0029046C"/>
    <w:rsid w:val="002906B2"/>
    <w:rsid w:val="0029092B"/>
    <w:rsid w:val="00290DB1"/>
    <w:rsid w:val="00291626"/>
    <w:rsid w:val="00291B2D"/>
    <w:rsid w:val="00291DB4"/>
    <w:rsid w:val="00291EA4"/>
    <w:rsid w:val="0029289A"/>
    <w:rsid w:val="002931F6"/>
    <w:rsid w:val="00293DDA"/>
    <w:rsid w:val="00293FA9"/>
    <w:rsid w:val="00294761"/>
    <w:rsid w:val="00294E8E"/>
    <w:rsid w:val="0029571E"/>
    <w:rsid w:val="00296963"/>
    <w:rsid w:val="00296B19"/>
    <w:rsid w:val="00297495"/>
    <w:rsid w:val="0029758F"/>
    <w:rsid w:val="002976DE"/>
    <w:rsid w:val="002978D6"/>
    <w:rsid w:val="00297D29"/>
    <w:rsid w:val="00297E39"/>
    <w:rsid w:val="002A014A"/>
    <w:rsid w:val="002A2DB1"/>
    <w:rsid w:val="002A3201"/>
    <w:rsid w:val="002A34C9"/>
    <w:rsid w:val="002A3ADD"/>
    <w:rsid w:val="002A3B14"/>
    <w:rsid w:val="002A4189"/>
    <w:rsid w:val="002A4A97"/>
    <w:rsid w:val="002A5263"/>
    <w:rsid w:val="002A5CCD"/>
    <w:rsid w:val="002A6257"/>
    <w:rsid w:val="002A71DD"/>
    <w:rsid w:val="002A7645"/>
    <w:rsid w:val="002B0F61"/>
    <w:rsid w:val="002B133A"/>
    <w:rsid w:val="002B26AC"/>
    <w:rsid w:val="002B362A"/>
    <w:rsid w:val="002B3B26"/>
    <w:rsid w:val="002B46CC"/>
    <w:rsid w:val="002B46EB"/>
    <w:rsid w:val="002B4EEF"/>
    <w:rsid w:val="002B4FB5"/>
    <w:rsid w:val="002B7F03"/>
    <w:rsid w:val="002C063A"/>
    <w:rsid w:val="002C0772"/>
    <w:rsid w:val="002C122B"/>
    <w:rsid w:val="002C1A7C"/>
    <w:rsid w:val="002C1E83"/>
    <w:rsid w:val="002C2078"/>
    <w:rsid w:val="002C281A"/>
    <w:rsid w:val="002C2B34"/>
    <w:rsid w:val="002C4F9E"/>
    <w:rsid w:val="002C5CC0"/>
    <w:rsid w:val="002C5E41"/>
    <w:rsid w:val="002C6DBD"/>
    <w:rsid w:val="002C6E1E"/>
    <w:rsid w:val="002C7183"/>
    <w:rsid w:val="002C7F58"/>
    <w:rsid w:val="002D027A"/>
    <w:rsid w:val="002D0470"/>
    <w:rsid w:val="002D04F9"/>
    <w:rsid w:val="002D1597"/>
    <w:rsid w:val="002D1752"/>
    <w:rsid w:val="002D18EB"/>
    <w:rsid w:val="002D1E55"/>
    <w:rsid w:val="002D2284"/>
    <w:rsid w:val="002D2567"/>
    <w:rsid w:val="002D2958"/>
    <w:rsid w:val="002D29C1"/>
    <w:rsid w:val="002D2B5E"/>
    <w:rsid w:val="002D2CE0"/>
    <w:rsid w:val="002D2EE5"/>
    <w:rsid w:val="002D3257"/>
    <w:rsid w:val="002D5D9F"/>
    <w:rsid w:val="002D5E9E"/>
    <w:rsid w:val="002D651C"/>
    <w:rsid w:val="002D7E55"/>
    <w:rsid w:val="002E208A"/>
    <w:rsid w:val="002E26F2"/>
    <w:rsid w:val="002E2744"/>
    <w:rsid w:val="002E2BE1"/>
    <w:rsid w:val="002E2E4F"/>
    <w:rsid w:val="002E2ECC"/>
    <w:rsid w:val="002E4590"/>
    <w:rsid w:val="002E4757"/>
    <w:rsid w:val="002E48B5"/>
    <w:rsid w:val="002E6BCC"/>
    <w:rsid w:val="002E6BEF"/>
    <w:rsid w:val="002E719F"/>
    <w:rsid w:val="002E7340"/>
    <w:rsid w:val="002E753E"/>
    <w:rsid w:val="002E78C6"/>
    <w:rsid w:val="002E7900"/>
    <w:rsid w:val="002E7D3E"/>
    <w:rsid w:val="002E7D5E"/>
    <w:rsid w:val="002F03AF"/>
    <w:rsid w:val="002F061F"/>
    <w:rsid w:val="002F17CF"/>
    <w:rsid w:val="002F24D7"/>
    <w:rsid w:val="002F302D"/>
    <w:rsid w:val="002F31EC"/>
    <w:rsid w:val="002F3322"/>
    <w:rsid w:val="002F364F"/>
    <w:rsid w:val="002F4334"/>
    <w:rsid w:val="002F43B6"/>
    <w:rsid w:val="002F4D64"/>
    <w:rsid w:val="002F5026"/>
    <w:rsid w:val="002F5B6A"/>
    <w:rsid w:val="002F6A30"/>
    <w:rsid w:val="002F7606"/>
    <w:rsid w:val="002F7F92"/>
    <w:rsid w:val="00300AC0"/>
    <w:rsid w:val="0030182A"/>
    <w:rsid w:val="00301D0F"/>
    <w:rsid w:val="003029AC"/>
    <w:rsid w:val="00303882"/>
    <w:rsid w:val="00303FC9"/>
    <w:rsid w:val="003045F8"/>
    <w:rsid w:val="00304FD8"/>
    <w:rsid w:val="003050C7"/>
    <w:rsid w:val="00305423"/>
    <w:rsid w:val="003058F4"/>
    <w:rsid w:val="00305C1F"/>
    <w:rsid w:val="0030714E"/>
    <w:rsid w:val="0030734C"/>
    <w:rsid w:val="00310050"/>
    <w:rsid w:val="00311467"/>
    <w:rsid w:val="003114BA"/>
    <w:rsid w:val="003119E8"/>
    <w:rsid w:val="0031306E"/>
    <w:rsid w:val="0031356F"/>
    <w:rsid w:val="00314706"/>
    <w:rsid w:val="00314D5D"/>
    <w:rsid w:val="0031502F"/>
    <w:rsid w:val="00316D74"/>
    <w:rsid w:val="003205AE"/>
    <w:rsid w:val="00320934"/>
    <w:rsid w:val="00320DC9"/>
    <w:rsid w:val="00321C51"/>
    <w:rsid w:val="00323104"/>
    <w:rsid w:val="003239E5"/>
    <w:rsid w:val="00323A33"/>
    <w:rsid w:val="0032443E"/>
    <w:rsid w:val="003245C4"/>
    <w:rsid w:val="00324CFF"/>
    <w:rsid w:val="00325DE0"/>
    <w:rsid w:val="00325EF1"/>
    <w:rsid w:val="0032642D"/>
    <w:rsid w:val="00326891"/>
    <w:rsid w:val="00326FC3"/>
    <w:rsid w:val="00327278"/>
    <w:rsid w:val="0032796E"/>
    <w:rsid w:val="00330B6C"/>
    <w:rsid w:val="00330DE4"/>
    <w:rsid w:val="00332A91"/>
    <w:rsid w:val="003354D4"/>
    <w:rsid w:val="0033575E"/>
    <w:rsid w:val="00335D5E"/>
    <w:rsid w:val="00336275"/>
    <w:rsid w:val="00337B7B"/>
    <w:rsid w:val="003418FB"/>
    <w:rsid w:val="00341AE5"/>
    <w:rsid w:val="00341DED"/>
    <w:rsid w:val="003429C7"/>
    <w:rsid w:val="00342A99"/>
    <w:rsid w:val="00343554"/>
    <w:rsid w:val="00343E0F"/>
    <w:rsid w:val="00344E3B"/>
    <w:rsid w:val="0034512D"/>
    <w:rsid w:val="00345895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18FF"/>
    <w:rsid w:val="00352451"/>
    <w:rsid w:val="003525E8"/>
    <w:rsid w:val="003534DB"/>
    <w:rsid w:val="0035387A"/>
    <w:rsid w:val="00353D6E"/>
    <w:rsid w:val="003543F5"/>
    <w:rsid w:val="0035604C"/>
    <w:rsid w:val="0035644D"/>
    <w:rsid w:val="00356877"/>
    <w:rsid w:val="003568B5"/>
    <w:rsid w:val="00356DF3"/>
    <w:rsid w:val="00356EF7"/>
    <w:rsid w:val="00357900"/>
    <w:rsid w:val="00360440"/>
    <w:rsid w:val="003604A6"/>
    <w:rsid w:val="00360595"/>
    <w:rsid w:val="0036089A"/>
    <w:rsid w:val="00361829"/>
    <w:rsid w:val="003618C4"/>
    <w:rsid w:val="003629F7"/>
    <w:rsid w:val="003635D7"/>
    <w:rsid w:val="0036524A"/>
    <w:rsid w:val="00367060"/>
    <w:rsid w:val="003672B2"/>
    <w:rsid w:val="00367F7C"/>
    <w:rsid w:val="00370059"/>
    <w:rsid w:val="00370E6A"/>
    <w:rsid w:val="00371CB7"/>
    <w:rsid w:val="003732A8"/>
    <w:rsid w:val="00373FFA"/>
    <w:rsid w:val="00375584"/>
    <w:rsid w:val="003761B9"/>
    <w:rsid w:val="00376341"/>
    <w:rsid w:val="00376818"/>
    <w:rsid w:val="00376CF0"/>
    <w:rsid w:val="00376E7F"/>
    <w:rsid w:val="0037791D"/>
    <w:rsid w:val="00377C6F"/>
    <w:rsid w:val="00380CE9"/>
    <w:rsid w:val="003826D9"/>
    <w:rsid w:val="003830DA"/>
    <w:rsid w:val="003837DB"/>
    <w:rsid w:val="00384C17"/>
    <w:rsid w:val="003861F3"/>
    <w:rsid w:val="00386860"/>
    <w:rsid w:val="00386E19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5B8"/>
    <w:rsid w:val="003927C7"/>
    <w:rsid w:val="00393CD1"/>
    <w:rsid w:val="0039429A"/>
    <w:rsid w:val="00394521"/>
    <w:rsid w:val="003952B3"/>
    <w:rsid w:val="003956A9"/>
    <w:rsid w:val="003961E6"/>
    <w:rsid w:val="0039624B"/>
    <w:rsid w:val="003969DC"/>
    <w:rsid w:val="00396B1F"/>
    <w:rsid w:val="00397385"/>
    <w:rsid w:val="003976DD"/>
    <w:rsid w:val="00397B6A"/>
    <w:rsid w:val="003A01EA"/>
    <w:rsid w:val="003A12F1"/>
    <w:rsid w:val="003A15AD"/>
    <w:rsid w:val="003A1714"/>
    <w:rsid w:val="003A1B5B"/>
    <w:rsid w:val="003A1E82"/>
    <w:rsid w:val="003A21FF"/>
    <w:rsid w:val="003A29D8"/>
    <w:rsid w:val="003A2A16"/>
    <w:rsid w:val="003A2A92"/>
    <w:rsid w:val="003A365A"/>
    <w:rsid w:val="003A3B61"/>
    <w:rsid w:val="003A3BE8"/>
    <w:rsid w:val="003A3CE9"/>
    <w:rsid w:val="003A46F1"/>
    <w:rsid w:val="003A4E92"/>
    <w:rsid w:val="003A5BBB"/>
    <w:rsid w:val="003A6B45"/>
    <w:rsid w:val="003A6ED4"/>
    <w:rsid w:val="003B03BA"/>
    <w:rsid w:val="003B03DC"/>
    <w:rsid w:val="003B0493"/>
    <w:rsid w:val="003B0614"/>
    <w:rsid w:val="003B1010"/>
    <w:rsid w:val="003B1B60"/>
    <w:rsid w:val="003B30D6"/>
    <w:rsid w:val="003B3D89"/>
    <w:rsid w:val="003B4101"/>
    <w:rsid w:val="003B4729"/>
    <w:rsid w:val="003B4C84"/>
    <w:rsid w:val="003B5138"/>
    <w:rsid w:val="003B51F2"/>
    <w:rsid w:val="003B7054"/>
    <w:rsid w:val="003C00A1"/>
    <w:rsid w:val="003C0205"/>
    <w:rsid w:val="003C10AA"/>
    <w:rsid w:val="003C1600"/>
    <w:rsid w:val="003C18AB"/>
    <w:rsid w:val="003C2DD3"/>
    <w:rsid w:val="003C389D"/>
    <w:rsid w:val="003C496D"/>
    <w:rsid w:val="003C58C6"/>
    <w:rsid w:val="003C60B2"/>
    <w:rsid w:val="003C623A"/>
    <w:rsid w:val="003C6825"/>
    <w:rsid w:val="003C6CD2"/>
    <w:rsid w:val="003C7FEB"/>
    <w:rsid w:val="003D126A"/>
    <w:rsid w:val="003D3C21"/>
    <w:rsid w:val="003D46D7"/>
    <w:rsid w:val="003D5365"/>
    <w:rsid w:val="003D584B"/>
    <w:rsid w:val="003D5BBA"/>
    <w:rsid w:val="003D5E3A"/>
    <w:rsid w:val="003D638B"/>
    <w:rsid w:val="003D65E8"/>
    <w:rsid w:val="003D696F"/>
    <w:rsid w:val="003D699D"/>
    <w:rsid w:val="003D6D35"/>
    <w:rsid w:val="003D7AE0"/>
    <w:rsid w:val="003E0C6B"/>
    <w:rsid w:val="003E0ED7"/>
    <w:rsid w:val="003E120C"/>
    <w:rsid w:val="003E1331"/>
    <w:rsid w:val="003E1D21"/>
    <w:rsid w:val="003E1DEA"/>
    <w:rsid w:val="003E203E"/>
    <w:rsid w:val="003E21F8"/>
    <w:rsid w:val="003E2486"/>
    <w:rsid w:val="003E24CB"/>
    <w:rsid w:val="003E2BF3"/>
    <w:rsid w:val="003E2E09"/>
    <w:rsid w:val="003E351D"/>
    <w:rsid w:val="003E562A"/>
    <w:rsid w:val="003E5695"/>
    <w:rsid w:val="003E5BB4"/>
    <w:rsid w:val="003E5FCC"/>
    <w:rsid w:val="003E72DF"/>
    <w:rsid w:val="003E768C"/>
    <w:rsid w:val="003F0319"/>
    <w:rsid w:val="003F079B"/>
    <w:rsid w:val="003F14BF"/>
    <w:rsid w:val="003F2233"/>
    <w:rsid w:val="003F2CF6"/>
    <w:rsid w:val="003F3CA6"/>
    <w:rsid w:val="003F4A1B"/>
    <w:rsid w:val="003F4B76"/>
    <w:rsid w:val="003F4CDF"/>
    <w:rsid w:val="003F57E8"/>
    <w:rsid w:val="003F5C8F"/>
    <w:rsid w:val="003F60EF"/>
    <w:rsid w:val="003F61A2"/>
    <w:rsid w:val="004007F5"/>
    <w:rsid w:val="00401402"/>
    <w:rsid w:val="00402172"/>
    <w:rsid w:val="0040285E"/>
    <w:rsid w:val="00402B9A"/>
    <w:rsid w:val="004031D8"/>
    <w:rsid w:val="00403E8B"/>
    <w:rsid w:val="004042C2"/>
    <w:rsid w:val="004042EA"/>
    <w:rsid w:val="00404CAE"/>
    <w:rsid w:val="00405240"/>
    <w:rsid w:val="00406E48"/>
    <w:rsid w:val="00406FC4"/>
    <w:rsid w:val="00410309"/>
    <w:rsid w:val="00410425"/>
    <w:rsid w:val="00410475"/>
    <w:rsid w:val="0041049F"/>
    <w:rsid w:val="00410E57"/>
    <w:rsid w:val="004120D4"/>
    <w:rsid w:val="00412569"/>
    <w:rsid w:val="00413CD0"/>
    <w:rsid w:val="00413E0F"/>
    <w:rsid w:val="004140D5"/>
    <w:rsid w:val="00414331"/>
    <w:rsid w:val="00415B2E"/>
    <w:rsid w:val="00417E9D"/>
    <w:rsid w:val="00420C30"/>
    <w:rsid w:val="00420FAD"/>
    <w:rsid w:val="00422265"/>
    <w:rsid w:val="00422775"/>
    <w:rsid w:val="004228A1"/>
    <w:rsid w:val="00422D9C"/>
    <w:rsid w:val="004230F3"/>
    <w:rsid w:val="004237B1"/>
    <w:rsid w:val="004239F2"/>
    <w:rsid w:val="004253D6"/>
    <w:rsid w:val="0042630E"/>
    <w:rsid w:val="00426D04"/>
    <w:rsid w:val="00426DF0"/>
    <w:rsid w:val="004271B9"/>
    <w:rsid w:val="00427479"/>
    <w:rsid w:val="0043146A"/>
    <w:rsid w:val="004317A6"/>
    <w:rsid w:val="00432879"/>
    <w:rsid w:val="004329A9"/>
    <w:rsid w:val="00432C07"/>
    <w:rsid w:val="0043378D"/>
    <w:rsid w:val="00433C52"/>
    <w:rsid w:val="00433D1D"/>
    <w:rsid w:val="0043445B"/>
    <w:rsid w:val="0043481E"/>
    <w:rsid w:val="004353A2"/>
    <w:rsid w:val="00435796"/>
    <w:rsid w:val="004357AC"/>
    <w:rsid w:val="00435CEF"/>
    <w:rsid w:val="004363FA"/>
    <w:rsid w:val="004367B7"/>
    <w:rsid w:val="0043698D"/>
    <w:rsid w:val="00436A03"/>
    <w:rsid w:val="0043762D"/>
    <w:rsid w:val="00437F1D"/>
    <w:rsid w:val="00437F43"/>
    <w:rsid w:val="004403F7"/>
    <w:rsid w:val="004404EE"/>
    <w:rsid w:val="00440AAB"/>
    <w:rsid w:val="00441DBE"/>
    <w:rsid w:val="00442091"/>
    <w:rsid w:val="00442A36"/>
    <w:rsid w:val="00443213"/>
    <w:rsid w:val="00443396"/>
    <w:rsid w:val="00443EF0"/>
    <w:rsid w:val="004440D8"/>
    <w:rsid w:val="00444981"/>
    <w:rsid w:val="00445B96"/>
    <w:rsid w:val="00446510"/>
    <w:rsid w:val="004466DF"/>
    <w:rsid w:val="00446C14"/>
    <w:rsid w:val="004473C1"/>
    <w:rsid w:val="00447E26"/>
    <w:rsid w:val="004500B3"/>
    <w:rsid w:val="004502E9"/>
    <w:rsid w:val="0045061B"/>
    <w:rsid w:val="00450AC6"/>
    <w:rsid w:val="00451A70"/>
    <w:rsid w:val="00451F3B"/>
    <w:rsid w:val="00452448"/>
    <w:rsid w:val="00453C08"/>
    <w:rsid w:val="00453E46"/>
    <w:rsid w:val="00453E67"/>
    <w:rsid w:val="00454992"/>
    <w:rsid w:val="00455211"/>
    <w:rsid w:val="00455B22"/>
    <w:rsid w:val="00455CA8"/>
    <w:rsid w:val="00456123"/>
    <w:rsid w:val="004563A8"/>
    <w:rsid w:val="00456643"/>
    <w:rsid w:val="004566E7"/>
    <w:rsid w:val="00456940"/>
    <w:rsid w:val="0045724A"/>
    <w:rsid w:val="00457892"/>
    <w:rsid w:val="00457FCE"/>
    <w:rsid w:val="00457FF5"/>
    <w:rsid w:val="004603D1"/>
    <w:rsid w:val="00460B9F"/>
    <w:rsid w:val="0046240B"/>
    <w:rsid w:val="00462ADF"/>
    <w:rsid w:val="00463F34"/>
    <w:rsid w:val="00464B3D"/>
    <w:rsid w:val="004650BA"/>
    <w:rsid w:val="0046513E"/>
    <w:rsid w:val="0046561F"/>
    <w:rsid w:val="004656B7"/>
    <w:rsid w:val="00466380"/>
    <w:rsid w:val="0046665A"/>
    <w:rsid w:val="004666F5"/>
    <w:rsid w:val="00466711"/>
    <w:rsid w:val="004670CF"/>
    <w:rsid w:val="004674A0"/>
    <w:rsid w:val="00467563"/>
    <w:rsid w:val="00467636"/>
    <w:rsid w:val="004678AF"/>
    <w:rsid w:val="00467F93"/>
    <w:rsid w:val="00470F89"/>
    <w:rsid w:val="00472375"/>
    <w:rsid w:val="0047244F"/>
    <w:rsid w:val="00472BE9"/>
    <w:rsid w:val="00472E2A"/>
    <w:rsid w:val="00473448"/>
    <w:rsid w:val="00473B18"/>
    <w:rsid w:val="00473BD1"/>
    <w:rsid w:val="004752EA"/>
    <w:rsid w:val="004754FE"/>
    <w:rsid w:val="004760F6"/>
    <w:rsid w:val="00476791"/>
    <w:rsid w:val="00477237"/>
    <w:rsid w:val="004774B3"/>
    <w:rsid w:val="00477E06"/>
    <w:rsid w:val="00480083"/>
    <w:rsid w:val="00480561"/>
    <w:rsid w:val="0048098C"/>
    <w:rsid w:val="00481357"/>
    <w:rsid w:val="0048279E"/>
    <w:rsid w:val="00483617"/>
    <w:rsid w:val="00483EFF"/>
    <w:rsid w:val="00484D0B"/>
    <w:rsid w:val="00485224"/>
    <w:rsid w:val="00485446"/>
    <w:rsid w:val="004855B7"/>
    <w:rsid w:val="00485F4C"/>
    <w:rsid w:val="0048757F"/>
    <w:rsid w:val="0048788B"/>
    <w:rsid w:val="00490B5E"/>
    <w:rsid w:val="0049160E"/>
    <w:rsid w:val="004923A5"/>
    <w:rsid w:val="0049245C"/>
    <w:rsid w:val="00492BEB"/>
    <w:rsid w:val="00493584"/>
    <w:rsid w:val="004938E5"/>
    <w:rsid w:val="00493C4C"/>
    <w:rsid w:val="0049429B"/>
    <w:rsid w:val="0049497A"/>
    <w:rsid w:val="00494D38"/>
    <w:rsid w:val="00496567"/>
    <w:rsid w:val="004969B8"/>
    <w:rsid w:val="00496ED9"/>
    <w:rsid w:val="00497006"/>
    <w:rsid w:val="004970A2"/>
    <w:rsid w:val="00497C3E"/>
    <w:rsid w:val="004A0390"/>
    <w:rsid w:val="004A0833"/>
    <w:rsid w:val="004A0B00"/>
    <w:rsid w:val="004A17B4"/>
    <w:rsid w:val="004A1D1A"/>
    <w:rsid w:val="004A2326"/>
    <w:rsid w:val="004A250B"/>
    <w:rsid w:val="004A2630"/>
    <w:rsid w:val="004A2837"/>
    <w:rsid w:val="004A3ACE"/>
    <w:rsid w:val="004A4AF1"/>
    <w:rsid w:val="004A5636"/>
    <w:rsid w:val="004A61EE"/>
    <w:rsid w:val="004A781A"/>
    <w:rsid w:val="004A7E23"/>
    <w:rsid w:val="004A7FC1"/>
    <w:rsid w:val="004B031A"/>
    <w:rsid w:val="004B1094"/>
    <w:rsid w:val="004B196F"/>
    <w:rsid w:val="004B1EC4"/>
    <w:rsid w:val="004B23F6"/>
    <w:rsid w:val="004B245B"/>
    <w:rsid w:val="004B2960"/>
    <w:rsid w:val="004B2A11"/>
    <w:rsid w:val="004B2A36"/>
    <w:rsid w:val="004B2DE4"/>
    <w:rsid w:val="004B31DA"/>
    <w:rsid w:val="004B3BC3"/>
    <w:rsid w:val="004B3F5D"/>
    <w:rsid w:val="004B4462"/>
    <w:rsid w:val="004B4673"/>
    <w:rsid w:val="004B4830"/>
    <w:rsid w:val="004B4FAA"/>
    <w:rsid w:val="004B5D40"/>
    <w:rsid w:val="004B655A"/>
    <w:rsid w:val="004B6755"/>
    <w:rsid w:val="004B7273"/>
    <w:rsid w:val="004B78AD"/>
    <w:rsid w:val="004C0F59"/>
    <w:rsid w:val="004C1491"/>
    <w:rsid w:val="004C16F8"/>
    <w:rsid w:val="004C170B"/>
    <w:rsid w:val="004C2845"/>
    <w:rsid w:val="004C2DCA"/>
    <w:rsid w:val="004C3B33"/>
    <w:rsid w:val="004C3C74"/>
    <w:rsid w:val="004C4725"/>
    <w:rsid w:val="004C49AF"/>
    <w:rsid w:val="004C4DAF"/>
    <w:rsid w:val="004C54A7"/>
    <w:rsid w:val="004C561C"/>
    <w:rsid w:val="004C5698"/>
    <w:rsid w:val="004C5FE6"/>
    <w:rsid w:val="004C6588"/>
    <w:rsid w:val="004C668D"/>
    <w:rsid w:val="004C6CAA"/>
    <w:rsid w:val="004C703A"/>
    <w:rsid w:val="004C72B8"/>
    <w:rsid w:val="004C757E"/>
    <w:rsid w:val="004C78EF"/>
    <w:rsid w:val="004D04C6"/>
    <w:rsid w:val="004D0D4E"/>
    <w:rsid w:val="004D26FE"/>
    <w:rsid w:val="004D28CD"/>
    <w:rsid w:val="004D33E7"/>
    <w:rsid w:val="004D3673"/>
    <w:rsid w:val="004D374C"/>
    <w:rsid w:val="004D4485"/>
    <w:rsid w:val="004D471C"/>
    <w:rsid w:val="004D4C6F"/>
    <w:rsid w:val="004D4C71"/>
    <w:rsid w:val="004D53BB"/>
    <w:rsid w:val="004D586D"/>
    <w:rsid w:val="004D6571"/>
    <w:rsid w:val="004D6F50"/>
    <w:rsid w:val="004D7EC6"/>
    <w:rsid w:val="004E0785"/>
    <w:rsid w:val="004E0DD4"/>
    <w:rsid w:val="004E0F57"/>
    <w:rsid w:val="004E17D0"/>
    <w:rsid w:val="004E2887"/>
    <w:rsid w:val="004E2B57"/>
    <w:rsid w:val="004E3891"/>
    <w:rsid w:val="004E4C16"/>
    <w:rsid w:val="004E5842"/>
    <w:rsid w:val="004E5ED0"/>
    <w:rsid w:val="004E6054"/>
    <w:rsid w:val="004E64A5"/>
    <w:rsid w:val="004E6F39"/>
    <w:rsid w:val="004E6FDD"/>
    <w:rsid w:val="004E7239"/>
    <w:rsid w:val="004E73B2"/>
    <w:rsid w:val="004F22BA"/>
    <w:rsid w:val="004F2A79"/>
    <w:rsid w:val="004F3459"/>
    <w:rsid w:val="004F36F4"/>
    <w:rsid w:val="004F3D4B"/>
    <w:rsid w:val="004F3DBB"/>
    <w:rsid w:val="004F44B7"/>
    <w:rsid w:val="004F5A22"/>
    <w:rsid w:val="004F5AA5"/>
    <w:rsid w:val="004F5E2B"/>
    <w:rsid w:val="004F646C"/>
    <w:rsid w:val="004F64CD"/>
    <w:rsid w:val="004F65A9"/>
    <w:rsid w:val="004F67EE"/>
    <w:rsid w:val="004F74EE"/>
    <w:rsid w:val="004F7EB3"/>
    <w:rsid w:val="005009A3"/>
    <w:rsid w:val="00500AAF"/>
    <w:rsid w:val="00501482"/>
    <w:rsid w:val="00501671"/>
    <w:rsid w:val="00501E5B"/>
    <w:rsid w:val="00502C1D"/>
    <w:rsid w:val="00503592"/>
    <w:rsid w:val="00504348"/>
    <w:rsid w:val="00504616"/>
    <w:rsid w:val="00504E3D"/>
    <w:rsid w:val="00504F86"/>
    <w:rsid w:val="005063FE"/>
    <w:rsid w:val="005073EB"/>
    <w:rsid w:val="00507E33"/>
    <w:rsid w:val="0051058E"/>
    <w:rsid w:val="00510EC1"/>
    <w:rsid w:val="00511633"/>
    <w:rsid w:val="00511FD1"/>
    <w:rsid w:val="00512082"/>
    <w:rsid w:val="005127D8"/>
    <w:rsid w:val="00512885"/>
    <w:rsid w:val="0051318F"/>
    <w:rsid w:val="0051375B"/>
    <w:rsid w:val="0051571D"/>
    <w:rsid w:val="00516DB8"/>
    <w:rsid w:val="00516ED5"/>
    <w:rsid w:val="0051705C"/>
    <w:rsid w:val="00517238"/>
    <w:rsid w:val="005174B5"/>
    <w:rsid w:val="00517501"/>
    <w:rsid w:val="0052073A"/>
    <w:rsid w:val="00520DB2"/>
    <w:rsid w:val="00520DFE"/>
    <w:rsid w:val="005212C3"/>
    <w:rsid w:val="005214B7"/>
    <w:rsid w:val="00521683"/>
    <w:rsid w:val="0052189D"/>
    <w:rsid w:val="00522359"/>
    <w:rsid w:val="00522742"/>
    <w:rsid w:val="005228CD"/>
    <w:rsid w:val="00523824"/>
    <w:rsid w:val="0052409D"/>
    <w:rsid w:val="00524577"/>
    <w:rsid w:val="00524D77"/>
    <w:rsid w:val="00525374"/>
    <w:rsid w:val="00525D75"/>
    <w:rsid w:val="00526032"/>
    <w:rsid w:val="00526185"/>
    <w:rsid w:val="005262DF"/>
    <w:rsid w:val="0052674D"/>
    <w:rsid w:val="005267A1"/>
    <w:rsid w:val="00526844"/>
    <w:rsid w:val="00526A8F"/>
    <w:rsid w:val="00526EAE"/>
    <w:rsid w:val="00530778"/>
    <w:rsid w:val="00530DBF"/>
    <w:rsid w:val="005328AF"/>
    <w:rsid w:val="005330C1"/>
    <w:rsid w:val="00534154"/>
    <w:rsid w:val="00534616"/>
    <w:rsid w:val="0053590D"/>
    <w:rsid w:val="00535D73"/>
    <w:rsid w:val="00535EDD"/>
    <w:rsid w:val="00536270"/>
    <w:rsid w:val="0053657D"/>
    <w:rsid w:val="00537372"/>
    <w:rsid w:val="005378DD"/>
    <w:rsid w:val="00537C90"/>
    <w:rsid w:val="00540FCA"/>
    <w:rsid w:val="00541738"/>
    <w:rsid w:val="00541791"/>
    <w:rsid w:val="00541982"/>
    <w:rsid w:val="00541B58"/>
    <w:rsid w:val="00541CF0"/>
    <w:rsid w:val="00541E10"/>
    <w:rsid w:val="0054218D"/>
    <w:rsid w:val="0054385D"/>
    <w:rsid w:val="00543BC5"/>
    <w:rsid w:val="00543CFF"/>
    <w:rsid w:val="00543F9B"/>
    <w:rsid w:val="00544369"/>
    <w:rsid w:val="005451FA"/>
    <w:rsid w:val="005454A3"/>
    <w:rsid w:val="00547417"/>
    <w:rsid w:val="00547893"/>
    <w:rsid w:val="00550A77"/>
    <w:rsid w:val="00550A9C"/>
    <w:rsid w:val="00551251"/>
    <w:rsid w:val="00551561"/>
    <w:rsid w:val="0055160A"/>
    <w:rsid w:val="00551B49"/>
    <w:rsid w:val="00551C1B"/>
    <w:rsid w:val="00551C61"/>
    <w:rsid w:val="00551EB6"/>
    <w:rsid w:val="0055293F"/>
    <w:rsid w:val="00552C7F"/>
    <w:rsid w:val="00552D71"/>
    <w:rsid w:val="0055419F"/>
    <w:rsid w:val="00554364"/>
    <w:rsid w:val="005543AB"/>
    <w:rsid w:val="005546C4"/>
    <w:rsid w:val="00554E95"/>
    <w:rsid w:val="005552F0"/>
    <w:rsid w:val="005557D2"/>
    <w:rsid w:val="00555815"/>
    <w:rsid w:val="0055686F"/>
    <w:rsid w:val="005576DB"/>
    <w:rsid w:val="00557888"/>
    <w:rsid w:val="00557C90"/>
    <w:rsid w:val="00560163"/>
    <w:rsid w:val="00560195"/>
    <w:rsid w:val="00560D4E"/>
    <w:rsid w:val="00560E08"/>
    <w:rsid w:val="00561A4F"/>
    <w:rsid w:val="00561C3F"/>
    <w:rsid w:val="00561DD9"/>
    <w:rsid w:val="005620F7"/>
    <w:rsid w:val="00562298"/>
    <w:rsid w:val="005624D0"/>
    <w:rsid w:val="00562649"/>
    <w:rsid w:val="00564774"/>
    <w:rsid w:val="00564BDD"/>
    <w:rsid w:val="00565016"/>
    <w:rsid w:val="005653E3"/>
    <w:rsid w:val="00565795"/>
    <w:rsid w:val="00565984"/>
    <w:rsid w:val="00566631"/>
    <w:rsid w:val="00566B4B"/>
    <w:rsid w:val="00567D90"/>
    <w:rsid w:val="005703FC"/>
    <w:rsid w:val="0057050B"/>
    <w:rsid w:val="005706FA"/>
    <w:rsid w:val="0057147B"/>
    <w:rsid w:val="00571828"/>
    <w:rsid w:val="00572171"/>
    <w:rsid w:val="005724BD"/>
    <w:rsid w:val="00572B34"/>
    <w:rsid w:val="00572D18"/>
    <w:rsid w:val="0057317F"/>
    <w:rsid w:val="005739EA"/>
    <w:rsid w:val="00573B2B"/>
    <w:rsid w:val="0057424D"/>
    <w:rsid w:val="005744F2"/>
    <w:rsid w:val="00574633"/>
    <w:rsid w:val="00574AD9"/>
    <w:rsid w:val="00574E6E"/>
    <w:rsid w:val="005751B8"/>
    <w:rsid w:val="005758B7"/>
    <w:rsid w:val="005759A3"/>
    <w:rsid w:val="005760D1"/>
    <w:rsid w:val="0057613F"/>
    <w:rsid w:val="00580263"/>
    <w:rsid w:val="00580870"/>
    <w:rsid w:val="005808AE"/>
    <w:rsid w:val="00580D86"/>
    <w:rsid w:val="0058188B"/>
    <w:rsid w:val="00582A25"/>
    <w:rsid w:val="0058451E"/>
    <w:rsid w:val="005847B1"/>
    <w:rsid w:val="00584B62"/>
    <w:rsid w:val="0058523A"/>
    <w:rsid w:val="00585262"/>
    <w:rsid w:val="00585E3D"/>
    <w:rsid w:val="00586A6F"/>
    <w:rsid w:val="00587104"/>
    <w:rsid w:val="00591634"/>
    <w:rsid w:val="00591AF9"/>
    <w:rsid w:val="00592212"/>
    <w:rsid w:val="0059279C"/>
    <w:rsid w:val="005930F1"/>
    <w:rsid w:val="00593456"/>
    <w:rsid w:val="00593E1E"/>
    <w:rsid w:val="00594AB1"/>
    <w:rsid w:val="00595C4D"/>
    <w:rsid w:val="00595F5F"/>
    <w:rsid w:val="005976E9"/>
    <w:rsid w:val="00597B0F"/>
    <w:rsid w:val="005A1186"/>
    <w:rsid w:val="005A1D1F"/>
    <w:rsid w:val="005A1DB7"/>
    <w:rsid w:val="005A23FD"/>
    <w:rsid w:val="005A2A8A"/>
    <w:rsid w:val="005A3949"/>
    <w:rsid w:val="005A4FAF"/>
    <w:rsid w:val="005A5AA9"/>
    <w:rsid w:val="005A5C16"/>
    <w:rsid w:val="005A5DC9"/>
    <w:rsid w:val="005A6C90"/>
    <w:rsid w:val="005A6CD9"/>
    <w:rsid w:val="005A6F4E"/>
    <w:rsid w:val="005A7899"/>
    <w:rsid w:val="005A7A14"/>
    <w:rsid w:val="005B026B"/>
    <w:rsid w:val="005B0A40"/>
    <w:rsid w:val="005B2F2B"/>
    <w:rsid w:val="005B3564"/>
    <w:rsid w:val="005B3B37"/>
    <w:rsid w:val="005B47A3"/>
    <w:rsid w:val="005B4903"/>
    <w:rsid w:val="005B53F7"/>
    <w:rsid w:val="005B5FF3"/>
    <w:rsid w:val="005B6349"/>
    <w:rsid w:val="005B6D09"/>
    <w:rsid w:val="005B7090"/>
    <w:rsid w:val="005C06FE"/>
    <w:rsid w:val="005C0A43"/>
    <w:rsid w:val="005C0B35"/>
    <w:rsid w:val="005C0E5B"/>
    <w:rsid w:val="005C0E8C"/>
    <w:rsid w:val="005C106F"/>
    <w:rsid w:val="005C1D7E"/>
    <w:rsid w:val="005C34C1"/>
    <w:rsid w:val="005C3575"/>
    <w:rsid w:val="005C3978"/>
    <w:rsid w:val="005C3CAD"/>
    <w:rsid w:val="005C3CBA"/>
    <w:rsid w:val="005C3F18"/>
    <w:rsid w:val="005C559D"/>
    <w:rsid w:val="005C60C5"/>
    <w:rsid w:val="005C6216"/>
    <w:rsid w:val="005C67A8"/>
    <w:rsid w:val="005C6CB5"/>
    <w:rsid w:val="005C7317"/>
    <w:rsid w:val="005C738E"/>
    <w:rsid w:val="005C7427"/>
    <w:rsid w:val="005C75C8"/>
    <w:rsid w:val="005C7A12"/>
    <w:rsid w:val="005D0010"/>
    <w:rsid w:val="005D0A11"/>
    <w:rsid w:val="005D11F0"/>
    <w:rsid w:val="005D1477"/>
    <w:rsid w:val="005D1A74"/>
    <w:rsid w:val="005D1ED9"/>
    <w:rsid w:val="005D42E2"/>
    <w:rsid w:val="005D4DAA"/>
    <w:rsid w:val="005D53C5"/>
    <w:rsid w:val="005D549B"/>
    <w:rsid w:val="005D55ED"/>
    <w:rsid w:val="005D5C5B"/>
    <w:rsid w:val="005D5F80"/>
    <w:rsid w:val="005D627A"/>
    <w:rsid w:val="005D7620"/>
    <w:rsid w:val="005D7698"/>
    <w:rsid w:val="005D7EC5"/>
    <w:rsid w:val="005E0F97"/>
    <w:rsid w:val="005E139C"/>
    <w:rsid w:val="005E3548"/>
    <w:rsid w:val="005E38C2"/>
    <w:rsid w:val="005E44EE"/>
    <w:rsid w:val="005E7F97"/>
    <w:rsid w:val="005F0401"/>
    <w:rsid w:val="005F12BA"/>
    <w:rsid w:val="005F2047"/>
    <w:rsid w:val="005F263E"/>
    <w:rsid w:val="005F3E10"/>
    <w:rsid w:val="005F4E11"/>
    <w:rsid w:val="005F54CA"/>
    <w:rsid w:val="005F58F0"/>
    <w:rsid w:val="005F59C9"/>
    <w:rsid w:val="005F63C0"/>
    <w:rsid w:val="005F69ED"/>
    <w:rsid w:val="005F794C"/>
    <w:rsid w:val="005F7D5E"/>
    <w:rsid w:val="00600495"/>
    <w:rsid w:val="0060076F"/>
    <w:rsid w:val="00600BB4"/>
    <w:rsid w:val="00602BED"/>
    <w:rsid w:val="0060463B"/>
    <w:rsid w:val="00604C14"/>
    <w:rsid w:val="00605A12"/>
    <w:rsid w:val="00606FE0"/>
    <w:rsid w:val="00607DB3"/>
    <w:rsid w:val="006102B0"/>
    <w:rsid w:val="00610D2C"/>
    <w:rsid w:val="00610D93"/>
    <w:rsid w:val="00611627"/>
    <w:rsid w:val="00611861"/>
    <w:rsid w:val="00611F2D"/>
    <w:rsid w:val="00612117"/>
    <w:rsid w:val="0061257F"/>
    <w:rsid w:val="0061261E"/>
    <w:rsid w:val="00612809"/>
    <w:rsid w:val="00613333"/>
    <w:rsid w:val="00613ECE"/>
    <w:rsid w:val="00613F97"/>
    <w:rsid w:val="00614A96"/>
    <w:rsid w:val="006165B4"/>
    <w:rsid w:val="00616FF6"/>
    <w:rsid w:val="00617376"/>
    <w:rsid w:val="0061744E"/>
    <w:rsid w:val="0061797D"/>
    <w:rsid w:val="00617BC8"/>
    <w:rsid w:val="00617D74"/>
    <w:rsid w:val="00617F9C"/>
    <w:rsid w:val="00620684"/>
    <w:rsid w:val="00620EE3"/>
    <w:rsid w:val="0062110C"/>
    <w:rsid w:val="0062150E"/>
    <w:rsid w:val="00622C3F"/>
    <w:rsid w:val="00622EBF"/>
    <w:rsid w:val="00623B4D"/>
    <w:rsid w:val="0062464D"/>
    <w:rsid w:val="006249ED"/>
    <w:rsid w:val="00624CED"/>
    <w:rsid w:val="006259C1"/>
    <w:rsid w:val="00625DD8"/>
    <w:rsid w:val="006266DC"/>
    <w:rsid w:val="00626C57"/>
    <w:rsid w:val="00627C89"/>
    <w:rsid w:val="00631AB7"/>
    <w:rsid w:val="00631B7B"/>
    <w:rsid w:val="00631F2F"/>
    <w:rsid w:val="0063215F"/>
    <w:rsid w:val="00632517"/>
    <w:rsid w:val="006328BA"/>
    <w:rsid w:val="00633E30"/>
    <w:rsid w:val="00634CB2"/>
    <w:rsid w:val="00636116"/>
    <w:rsid w:val="0063615B"/>
    <w:rsid w:val="0063617D"/>
    <w:rsid w:val="0063680F"/>
    <w:rsid w:val="0063735A"/>
    <w:rsid w:val="006374B5"/>
    <w:rsid w:val="00637996"/>
    <w:rsid w:val="006401A8"/>
    <w:rsid w:val="00640507"/>
    <w:rsid w:val="00640769"/>
    <w:rsid w:val="006407B4"/>
    <w:rsid w:val="006408C7"/>
    <w:rsid w:val="00640906"/>
    <w:rsid w:val="00640BE7"/>
    <w:rsid w:val="0064132A"/>
    <w:rsid w:val="00641D12"/>
    <w:rsid w:val="00642103"/>
    <w:rsid w:val="00642DED"/>
    <w:rsid w:val="00643536"/>
    <w:rsid w:val="00643AEA"/>
    <w:rsid w:val="00643AFB"/>
    <w:rsid w:val="00643EC1"/>
    <w:rsid w:val="00643FC0"/>
    <w:rsid w:val="00644BED"/>
    <w:rsid w:val="00645393"/>
    <w:rsid w:val="0064541C"/>
    <w:rsid w:val="006457C5"/>
    <w:rsid w:val="00645BB7"/>
    <w:rsid w:val="00646123"/>
    <w:rsid w:val="006466D7"/>
    <w:rsid w:val="00647A25"/>
    <w:rsid w:val="0065012D"/>
    <w:rsid w:val="006504AB"/>
    <w:rsid w:val="006513CA"/>
    <w:rsid w:val="00651FC6"/>
    <w:rsid w:val="006524B3"/>
    <w:rsid w:val="00652759"/>
    <w:rsid w:val="006528A2"/>
    <w:rsid w:val="006533FC"/>
    <w:rsid w:val="00653401"/>
    <w:rsid w:val="00653951"/>
    <w:rsid w:val="0065442B"/>
    <w:rsid w:val="00654741"/>
    <w:rsid w:val="00654D73"/>
    <w:rsid w:val="00654F35"/>
    <w:rsid w:val="00654FDD"/>
    <w:rsid w:val="0065589E"/>
    <w:rsid w:val="0065598B"/>
    <w:rsid w:val="006561DC"/>
    <w:rsid w:val="00656380"/>
    <w:rsid w:val="00656816"/>
    <w:rsid w:val="00656FD3"/>
    <w:rsid w:val="00657030"/>
    <w:rsid w:val="00660D37"/>
    <w:rsid w:val="00660D41"/>
    <w:rsid w:val="00660DE6"/>
    <w:rsid w:val="006623D3"/>
    <w:rsid w:val="00662613"/>
    <w:rsid w:val="00662B59"/>
    <w:rsid w:val="00662EDA"/>
    <w:rsid w:val="00663E5B"/>
    <w:rsid w:val="00663F44"/>
    <w:rsid w:val="00663F79"/>
    <w:rsid w:val="006644C5"/>
    <w:rsid w:val="0066540E"/>
    <w:rsid w:val="0066624D"/>
    <w:rsid w:val="006676EF"/>
    <w:rsid w:val="00667C3B"/>
    <w:rsid w:val="00671A5A"/>
    <w:rsid w:val="00671E32"/>
    <w:rsid w:val="0067201F"/>
    <w:rsid w:val="00672022"/>
    <w:rsid w:val="00672041"/>
    <w:rsid w:val="006721C9"/>
    <w:rsid w:val="006723CD"/>
    <w:rsid w:val="00672D8E"/>
    <w:rsid w:val="00673CA3"/>
    <w:rsid w:val="00674031"/>
    <w:rsid w:val="00674BEF"/>
    <w:rsid w:val="006750C5"/>
    <w:rsid w:val="006752C8"/>
    <w:rsid w:val="006755CA"/>
    <w:rsid w:val="006773D6"/>
    <w:rsid w:val="0067760C"/>
    <w:rsid w:val="0067760F"/>
    <w:rsid w:val="00677944"/>
    <w:rsid w:val="00677DDA"/>
    <w:rsid w:val="0068097F"/>
    <w:rsid w:val="00681838"/>
    <w:rsid w:val="006826ED"/>
    <w:rsid w:val="006829AB"/>
    <w:rsid w:val="00682BDF"/>
    <w:rsid w:val="006841A8"/>
    <w:rsid w:val="00685B62"/>
    <w:rsid w:val="0068657B"/>
    <w:rsid w:val="006872E0"/>
    <w:rsid w:val="006873DD"/>
    <w:rsid w:val="00687987"/>
    <w:rsid w:val="00687BBA"/>
    <w:rsid w:val="00687E09"/>
    <w:rsid w:val="006907F9"/>
    <w:rsid w:val="00691305"/>
    <w:rsid w:val="00691A3C"/>
    <w:rsid w:val="0069235B"/>
    <w:rsid w:val="006936E8"/>
    <w:rsid w:val="00694ED3"/>
    <w:rsid w:val="006951C6"/>
    <w:rsid w:val="006953FE"/>
    <w:rsid w:val="0069589D"/>
    <w:rsid w:val="00695B1B"/>
    <w:rsid w:val="00695DA3"/>
    <w:rsid w:val="00695F59"/>
    <w:rsid w:val="00697AC3"/>
    <w:rsid w:val="006A0A61"/>
    <w:rsid w:val="006A1344"/>
    <w:rsid w:val="006A24B9"/>
    <w:rsid w:val="006A3610"/>
    <w:rsid w:val="006A3D5C"/>
    <w:rsid w:val="006A3FE0"/>
    <w:rsid w:val="006A5240"/>
    <w:rsid w:val="006A558B"/>
    <w:rsid w:val="006A5E0D"/>
    <w:rsid w:val="006A6CD9"/>
    <w:rsid w:val="006A6ED7"/>
    <w:rsid w:val="006A7651"/>
    <w:rsid w:val="006B0A1F"/>
    <w:rsid w:val="006B1DB3"/>
    <w:rsid w:val="006B236D"/>
    <w:rsid w:val="006B2FB5"/>
    <w:rsid w:val="006B52C7"/>
    <w:rsid w:val="006B59C5"/>
    <w:rsid w:val="006B5BE3"/>
    <w:rsid w:val="006B787F"/>
    <w:rsid w:val="006B7DEE"/>
    <w:rsid w:val="006C0CA5"/>
    <w:rsid w:val="006C1781"/>
    <w:rsid w:val="006C17AE"/>
    <w:rsid w:val="006C1C0A"/>
    <w:rsid w:val="006C2496"/>
    <w:rsid w:val="006C3755"/>
    <w:rsid w:val="006C3F96"/>
    <w:rsid w:val="006C404A"/>
    <w:rsid w:val="006C41F3"/>
    <w:rsid w:val="006C45D0"/>
    <w:rsid w:val="006C5C63"/>
    <w:rsid w:val="006C6811"/>
    <w:rsid w:val="006C6AF6"/>
    <w:rsid w:val="006C747C"/>
    <w:rsid w:val="006D0127"/>
    <w:rsid w:val="006D0765"/>
    <w:rsid w:val="006D20B6"/>
    <w:rsid w:val="006D264D"/>
    <w:rsid w:val="006D26F4"/>
    <w:rsid w:val="006D323C"/>
    <w:rsid w:val="006D3D44"/>
    <w:rsid w:val="006D432C"/>
    <w:rsid w:val="006D4518"/>
    <w:rsid w:val="006D47F5"/>
    <w:rsid w:val="006D532E"/>
    <w:rsid w:val="006D5E95"/>
    <w:rsid w:val="006D68A0"/>
    <w:rsid w:val="006D7347"/>
    <w:rsid w:val="006E01D2"/>
    <w:rsid w:val="006E18B1"/>
    <w:rsid w:val="006E1C63"/>
    <w:rsid w:val="006E37C6"/>
    <w:rsid w:val="006E37EE"/>
    <w:rsid w:val="006E3B80"/>
    <w:rsid w:val="006E4BC4"/>
    <w:rsid w:val="006E6006"/>
    <w:rsid w:val="006E653A"/>
    <w:rsid w:val="006E6FAB"/>
    <w:rsid w:val="006E72B4"/>
    <w:rsid w:val="006E7724"/>
    <w:rsid w:val="006E77F4"/>
    <w:rsid w:val="006F0E3C"/>
    <w:rsid w:val="006F132E"/>
    <w:rsid w:val="006F176C"/>
    <w:rsid w:val="006F22DB"/>
    <w:rsid w:val="006F338B"/>
    <w:rsid w:val="006F371B"/>
    <w:rsid w:val="006F3741"/>
    <w:rsid w:val="006F38D8"/>
    <w:rsid w:val="006F48E3"/>
    <w:rsid w:val="006F4E87"/>
    <w:rsid w:val="006F514D"/>
    <w:rsid w:val="006F70E5"/>
    <w:rsid w:val="006F7899"/>
    <w:rsid w:val="007017A2"/>
    <w:rsid w:val="00701AD5"/>
    <w:rsid w:val="00701EDF"/>
    <w:rsid w:val="00702D33"/>
    <w:rsid w:val="007030AF"/>
    <w:rsid w:val="0070353F"/>
    <w:rsid w:val="00703637"/>
    <w:rsid w:val="0070439C"/>
    <w:rsid w:val="00704509"/>
    <w:rsid w:val="0070461E"/>
    <w:rsid w:val="00704D97"/>
    <w:rsid w:val="007053B0"/>
    <w:rsid w:val="00705DF0"/>
    <w:rsid w:val="007060ED"/>
    <w:rsid w:val="007062EF"/>
    <w:rsid w:val="00706C3D"/>
    <w:rsid w:val="00707368"/>
    <w:rsid w:val="00707461"/>
    <w:rsid w:val="007077F0"/>
    <w:rsid w:val="00707905"/>
    <w:rsid w:val="007102DF"/>
    <w:rsid w:val="007105BA"/>
    <w:rsid w:val="00710A69"/>
    <w:rsid w:val="00710A80"/>
    <w:rsid w:val="00710DED"/>
    <w:rsid w:val="0071137D"/>
    <w:rsid w:val="0071144F"/>
    <w:rsid w:val="00711817"/>
    <w:rsid w:val="0071190B"/>
    <w:rsid w:val="00711A52"/>
    <w:rsid w:val="00711AD3"/>
    <w:rsid w:val="007121B3"/>
    <w:rsid w:val="00712DEF"/>
    <w:rsid w:val="00713465"/>
    <w:rsid w:val="00713B9F"/>
    <w:rsid w:val="00713BE5"/>
    <w:rsid w:val="007142DC"/>
    <w:rsid w:val="00714E39"/>
    <w:rsid w:val="007156E1"/>
    <w:rsid w:val="007165E1"/>
    <w:rsid w:val="0071692B"/>
    <w:rsid w:val="00716E24"/>
    <w:rsid w:val="00717CE0"/>
    <w:rsid w:val="007211D8"/>
    <w:rsid w:val="00721648"/>
    <w:rsid w:val="00722102"/>
    <w:rsid w:val="007224D4"/>
    <w:rsid w:val="007247C8"/>
    <w:rsid w:val="0072550B"/>
    <w:rsid w:val="0072589F"/>
    <w:rsid w:val="00725E61"/>
    <w:rsid w:val="00726CE9"/>
    <w:rsid w:val="007271AE"/>
    <w:rsid w:val="00727348"/>
    <w:rsid w:val="00731BA9"/>
    <w:rsid w:val="00731BBB"/>
    <w:rsid w:val="00732EFF"/>
    <w:rsid w:val="00733C90"/>
    <w:rsid w:val="00734AFF"/>
    <w:rsid w:val="00735C1E"/>
    <w:rsid w:val="007362C3"/>
    <w:rsid w:val="007366A7"/>
    <w:rsid w:val="00736F61"/>
    <w:rsid w:val="0073748F"/>
    <w:rsid w:val="00737C3E"/>
    <w:rsid w:val="00740762"/>
    <w:rsid w:val="00740FC2"/>
    <w:rsid w:val="00741231"/>
    <w:rsid w:val="00742079"/>
    <w:rsid w:val="0074280A"/>
    <w:rsid w:val="00742844"/>
    <w:rsid w:val="00742C72"/>
    <w:rsid w:val="007434E7"/>
    <w:rsid w:val="00743875"/>
    <w:rsid w:val="00744407"/>
    <w:rsid w:val="00744491"/>
    <w:rsid w:val="0074491A"/>
    <w:rsid w:val="00744BB2"/>
    <w:rsid w:val="00745A4C"/>
    <w:rsid w:val="007465B6"/>
    <w:rsid w:val="0074678B"/>
    <w:rsid w:val="007468DC"/>
    <w:rsid w:val="00746E08"/>
    <w:rsid w:val="00746E95"/>
    <w:rsid w:val="00747070"/>
    <w:rsid w:val="007477E9"/>
    <w:rsid w:val="007478A8"/>
    <w:rsid w:val="0075051E"/>
    <w:rsid w:val="007506AE"/>
    <w:rsid w:val="00750AF4"/>
    <w:rsid w:val="0075123F"/>
    <w:rsid w:val="0075160B"/>
    <w:rsid w:val="00752936"/>
    <w:rsid w:val="0075387A"/>
    <w:rsid w:val="007541DF"/>
    <w:rsid w:val="00755AB0"/>
    <w:rsid w:val="00755E6F"/>
    <w:rsid w:val="00756665"/>
    <w:rsid w:val="00756AB6"/>
    <w:rsid w:val="00756F9E"/>
    <w:rsid w:val="007573EE"/>
    <w:rsid w:val="007576CB"/>
    <w:rsid w:val="00757DB6"/>
    <w:rsid w:val="00760036"/>
    <w:rsid w:val="00760107"/>
    <w:rsid w:val="0076063C"/>
    <w:rsid w:val="0076065C"/>
    <w:rsid w:val="00760A25"/>
    <w:rsid w:val="00760B59"/>
    <w:rsid w:val="00761438"/>
    <w:rsid w:val="00761B45"/>
    <w:rsid w:val="00762710"/>
    <w:rsid w:val="007633AE"/>
    <w:rsid w:val="00763483"/>
    <w:rsid w:val="00763773"/>
    <w:rsid w:val="00764205"/>
    <w:rsid w:val="0076451C"/>
    <w:rsid w:val="00765AF6"/>
    <w:rsid w:val="007673CE"/>
    <w:rsid w:val="00771007"/>
    <w:rsid w:val="00771639"/>
    <w:rsid w:val="007724E4"/>
    <w:rsid w:val="00772E22"/>
    <w:rsid w:val="0077343F"/>
    <w:rsid w:val="0077426A"/>
    <w:rsid w:val="00774277"/>
    <w:rsid w:val="00774D80"/>
    <w:rsid w:val="00775388"/>
    <w:rsid w:val="00775986"/>
    <w:rsid w:val="00776440"/>
    <w:rsid w:val="007767A0"/>
    <w:rsid w:val="00780476"/>
    <w:rsid w:val="00780E5D"/>
    <w:rsid w:val="00781402"/>
    <w:rsid w:val="00781DB1"/>
    <w:rsid w:val="007835A8"/>
    <w:rsid w:val="00783B80"/>
    <w:rsid w:val="007842A8"/>
    <w:rsid w:val="007848DA"/>
    <w:rsid w:val="0078510A"/>
    <w:rsid w:val="007852EB"/>
    <w:rsid w:val="0078691E"/>
    <w:rsid w:val="007871E3"/>
    <w:rsid w:val="0078781A"/>
    <w:rsid w:val="00790F94"/>
    <w:rsid w:val="0079183B"/>
    <w:rsid w:val="00791C0D"/>
    <w:rsid w:val="00791DA6"/>
    <w:rsid w:val="00792D21"/>
    <w:rsid w:val="0079305A"/>
    <w:rsid w:val="00793B8A"/>
    <w:rsid w:val="007942DD"/>
    <w:rsid w:val="00794522"/>
    <w:rsid w:val="007945E4"/>
    <w:rsid w:val="00795A0A"/>
    <w:rsid w:val="00795A38"/>
    <w:rsid w:val="007961F9"/>
    <w:rsid w:val="00797293"/>
    <w:rsid w:val="00797356"/>
    <w:rsid w:val="00797422"/>
    <w:rsid w:val="007974EB"/>
    <w:rsid w:val="00797B36"/>
    <w:rsid w:val="00797F3C"/>
    <w:rsid w:val="007A2679"/>
    <w:rsid w:val="007A2DEB"/>
    <w:rsid w:val="007A2F4D"/>
    <w:rsid w:val="007A32D9"/>
    <w:rsid w:val="007A3EC2"/>
    <w:rsid w:val="007A4446"/>
    <w:rsid w:val="007A4BC8"/>
    <w:rsid w:val="007A4C85"/>
    <w:rsid w:val="007A51A5"/>
    <w:rsid w:val="007A58AB"/>
    <w:rsid w:val="007A691D"/>
    <w:rsid w:val="007A6ACB"/>
    <w:rsid w:val="007A7511"/>
    <w:rsid w:val="007A7D9D"/>
    <w:rsid w:val="007B066C"/>
    <w:rsid w:val="007B09A3"/>
    <w:rsid w:val="007B0E2F"/>
    <w:rsid w:val="007B0F71"/>
    <w:rsid w:val="007B1682"/>
    <w:rsid w:val="007B1C72"/>
    <w:rsid w:val="007B37DB"/>
    <w:rsid w:val="007B3F20"/>
    <w:rsid w:val="007B4816"/>
    <w:rsid w:val="007B536B"/>
    <w:rsid w:val="007B59CE"/>
    <w:rsid w:val="007B5B35"/>
    <w:rsid w:val="007B5D89"/>
    <w:rsid w:val="007B7E03"/>
    <w:rsid w:val="007B7F4F"/>
    <w:rsid w:val="007C0383"/>
    <w:rsid w:val="007C0F04"/>
    <w:rsid w:val="007C1950"/>
    <w:rsid w:val="007C1B63"/>
    <w:rsid w:val="007C1F16"/>
    <w:rsid w:val="007C2286"/>
    <w:rsid w:val="007C4FD6"/>
    <w:rsid w:val="007C5012"/>
    <w:rsid w:val="007C5034"/>
    <w:rsid w:val="007C50AE"/>
    <w:rsid w:val="007C5987"/>
    <w:rsid w:val="007C5AF2"/>
    <w:rsid w:val="007C694D"/>
    <w:rsid w:val="007C6A59"/>
    <w:rsid w:val="007C7276"/>
    <w:rsid w:val="007C7A18"/>
    <w:rsid w:val="007C7F68"/>
    <w:rsid w:val="007D034A"/>
    <w:rsid w:val="007D4760"/>
    <w:rsid w:val="007D4771"/>
    <w:rsid w:val="007D4DED"/>
    <w:rsid w:val="007D594F"/>
    <w:rsid w:val="007D5A2E"/>
    <w:rsid w:val="007D6B67"/>
    <w:rsid w:val="007D6E7B"/>
    <w:rsid w:val="007D72F7"/>
    <w:rsid w:val="007E0362"/>
    <w:rsid w:val="007E04BB"/>
    <w:rsid w:val="007E0533"/>
    <w:rsid w:val="007E0DAC"/>
    <w:rsid w:val="007E169F"/>
    <w:rsid w:val="007E1A40"/>
    <w:rsid w:val="007E1EA2"/>
    <w:rsid w:val="007E24D7"/>
    <w:rsid w:val="007E28D0"/>
    <w:rsid w:val="007E2FE7"/>
    <w:rsid w:val="007E34A5"/>
    <w:rsid w:val="007E4862"/>
    <w:rsid w:val="007E4954"/>
    <w:rsid w:val="007E51FE"/>
    <w:rsid w:val="007E651D"/>
    <w:rsid w:val="007E697F"/>
    <w:rsid w:val="007E75F1"/>
    <w:rsid w:val="007E7E33"/>
    <w:rsid w:val="007F02A7"/>
    <w:rsid w:val="007F0CE2"/>
    <w:rsid w:val="007F184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0612"/>
    <w:rsid w:val="00801BAC"/>
    <w:rsid w:val="008020DB"/>
    <w:rsid w:val="00802280"/>
    <w:rsid w:val="008023F8"/>
    <w:rsid w:val="0080268F"/>
    <w:rsid w:val="00804689"/>
    <w:rsid w:val="00804E10"/>
    <w:rsid w:val="0080645D"/>
    <w:rsid w:val="0080696C"/>
    <w:rsid w:val="00807198"/>
    <w:rsid w:val="00811168"/>
    <w:rsid w:val="0081168C"/>
    <w:rsid w:val="00811A29"/>
    <w:rsid w:val="0081234D"/>
    <w:rsid w:val="008125B4"/>
    <w:rsid w:val="00812A61"/>
    <w:rsid w:val="00816193"/>
    <w:rsid w:val="00817414"/>
    <w:rsid w:val="00817BE8"/>
    <w:rsid w:val="00820FB6"/>
    <w:rsid w:val="0082103A"/>
    <w:rsid w:val="00821062"/>
    <w:rsid w:val="008213CC"/>
    <w:rsid w:val="008216ED"/>
    <w:rsid w:val="00821DAE"/>
    <w:rsid w:val="0082204C"/>
    <w:rsid w:val="0082210C"/>
    <w:rsid w:val="00822FA6"/>
    <w:rsid w:val="00823393"/>
    <w:rsid w:val="0082386E"/>
    <w:rsid w:val="00824090"/>
    <w:rsid w:val="00824770"/>
    <w:rsid w:val="00824B35"/>
    <w:rsid w:val="00824F74"/>
    <w:rsid w:val="0082514A"/>
    <w:rsid w:val="0082564E"/>
    <w:rsid w:val="00825F4B"/>
    <w:rsid w:val="0082696A"/>
    <w:rsid w:val="00826C95"/>
    <w:rsid w:val="00826DC2"/>
    <w:rsid w:val="00827565"/>
    <w:rsid w:val="00827D67"/>
    <w:rsid w:val="008307D5"/>
    <w:rsid w:val="00830D69"/>
    <w:rsid w:val="00830DB5"/>
    <w:rsid w:val="00830F28"/>
    <w:rsid w:val="00833599"/>
    <w:rsid w:val="00833752"/>
    <w:rsid w:val="00834032"/>
    <w:rsid w:val="00834DF7"/>
    <w:rsid w:val="00835608"/>
    <w:rsid w:val="00835F0A"/>
    <w:rsid w:val="00836866"/>
    <w:rsid w:val="0084001A"/>
    <w:rsid w:val="008403EC"/>
    <w:rsid w:val="008405B3"/>
    <w:rsid w:val="00840CA5"/>
    <w:rsid w:val="00840D9F"/>
    <w:rsid w:val="0084146B"/>
    <w:rsid w:val="00842194"/>
    <w:rsid w:val="0084305E"/>
    <w:rsid w:val="0084312C"/>
    <w:rsid w:val="00843437"/>
    <w:rsid w:val="0084402B"/>
    <w:rsid w:val="0084449E"/>
    <w:rsid w:val="008444B3"/>
    <w:rsid w:val="00844926"/>
    <w:rsid w:val="00844A02"/>
    <w:rsid w:val="00845877"/>
    <w:rsid w:val="00845906"/>
    <w:rsid w:val="0084594D"/>
    <w:rsid w:val="00845F4F"/>
    <w:rsid w:val="00846486"/>
    <w:rsid w:val="008467F7"/>
    <w:rsid w:val="008506B5"/>
    <w:rsid w:val="00850DB3"/>
    <w:rsid w:val="00851935"/>
    <w:rsid w:val="00852490"/>
    <w:rsid w:val="00852B38"/>
    <w:rsid w:val="0085338E"/>
    <w:rsid w:val="00853421"/>
    <w:rsid w:val="008534A4"/>
    <w:rsid w:val="00853788"/>
    <w:rsid w:val="00854478"/>
    <w:rsid w:val="008546BC"/>
    <w:rsid w:val="00854815"/>
    <w:rsid w:val="00854CEB"/>
    <w:rsid w:val="0085573A"/>
    <w:rsid w:val="00855E03"/>
    <w:rsid w:val="00856362"/>
    <w:rsid w:val="00856B11"/>
    <w:rsid w:val="00856C4F"/>
    <w:rsid w:val="00856F0A"/>
    <w:rsid w:val="00856F56"/>
    <w:rsid w:val="008572A3"/>
    <w:rsid w:val="008603FD"/>
    <w:rsid w:val="00860909"/>
    <w:rsid w:val="0086148C"/>
    <w:rsid w:val="00861A2E"/>
    <w:rsid w:val="00862261"/>
    <w:rsid w:val="00862A0E"/>
    <w:rsid w:val="00862D78"/>
    <w:rsid w:val="00863F25"/>
    <w:rsid w:val="00864052"/>
    <w:rsid w:val="008648F7"/>
    <w:rsid w:val="00864B50"/>
    <w:rsid w:val="00865164"/>
    <w:rsid w:val="00865A5E"/>
    <w:rsid w:val="00865D05"/>
    <w:rsid w:val="0086604E"/>
    <w:rsid w:val="008662F7"/>
    <w:rsid w:val="00867FB1"/>
    <w:rsid w:val="00871419"/>
    <w:rsid w:val="00871497"/>
    <w:rsid w:val="008729C1"/>
    <w:rsid w:val="008731CF"/>
    <w:rsid w:val="00873B70"/>
    <w:rsid w:val="00874218"/>
    <w:rsid w:val="00874571"/>
    <w:rsid w:val="00874B36"/>
    <w:rsid w:val="00875260"/>
    <w:rsid w:val="00875AE8"/>
    <w:rsid w:val="00876163"/>
    <w:rsid w:val="008773DF"/>
    <w:rsid w:val="008775FC"/>
    <w:rsid w:val="00877AAA"/>
    <w:rsid w:val="008807EF"/>
    <w:rsid w:val="00880A11"/>
    <w:rsid w:val="00880BDB"/>
    <w:rsid w:val="008810AF"/>
    <w:rsid w:val="00881486"/>
    <w:rsid w:val="00881BB7"/>
    <w:rsid w:val="008823CB"/>
    <w:rsid w:val="0088354C"/>
    <w:rsid w:val="0088618C"/>
    <w:rsid w:val="00886669"/>
    <w:rsid w:val="0088688E"/>
    <w:rsid w:val="008868F6"/>
    <w:rsid w:val="008878D2"/>
    <w:rsid w:val="00887E28"/>
    <w:rsid w:val="00890345"/>
    <w:rsid w:val="00891796"/>
    <w:rsid w:val="00892625"/>
    <w:rsid w:val="00892B78"/>
    <w:rsid w:val="00893A73"/>
    <w:rsid w:val="00894D27"/>
    <w:rsid w:val="008953A6"/>
    <w:rsid w:val="00895673"/>
    <w:rsid w:val="0089624D"/>
    <w:rsid w:val="008967FB"/>
    <w:rsid w:val="00896C92"/>
    <w:rsid w:val="00897307"/>
    <w:rsid w:val="0089747B"/>
    <w:rsid w:val="00897931"/>
    <w:rsid w:val="008A0155"/>
    <w:rsid w:val="008A0651"/>
    <w:rsid w:val="008A0722"/>
    <w:rsid w:val="008A122A"/>
    <w:rsid w:val="008A21DC"/>
    <w:rsid w:val="008A24C6"/>
    <w:rsid w:val="008A3002"/>
    <w:rsid w:val="008A3F53"/>
    <w:rsid w:val="008A4D39"/>
    <w:rsid w:val="008A528C"/>
    <w:rsid w:val="008A60E0"/>
    <w:rsid w:val="008A631F"/>
    <w:rsid w:val="008B0799"/>
    <w:rsid w:val="008B0D83"/>
    <w:rsid w:val="008B10F9"/>
    <w:rsid w:val="008B213F"/>
    <w:rsid w:val="008B2D9F"/>
    <w:rsid w:val="008B2FB9"/>
    <w:rsid w:val="008B3B7E"/>
    <w:rsid w:val="008B42ED"/>
    <w:rsid w:val="008B4734"/>
    <w:rsid w:val="008B53D7"/>
    <w:rsid w:val="008B54FD"/>
    <w:rsid w:val="008B622C"/>
    <w:rsid w:val="008B70CB"/>
    <w:rsid w:val="008B75BF"/>
    <w:rsid w:val="008B77E5"/>
    <w:rsid w:val="008C1941"/>
    <w:rsid w:val="008C1A83"/>
    <w:rsid w:val="008C2266"/>
    <w:rsid w:val="008C29CA"/>
    <w:rsid w:val="008C4016"/>
    <w:rsid w:val="008C61BD"/>
    <w:rsid w:val="008C6537"/>
    <w:rsid w:val="008C7294"/>
    <w:rsid w:val="008C7487"/>
    <w:rsid w:val="008C765C"/>
    <w:rsid w:val="008C7F0E"/>
    <w:rsid w:val="008D0842"/>
    <w:rsid w:val="008D1753"/>
    <w:rsid w:val="008D1B7E"/>
    <w:rsid w:val="008D1C14"/>
    <w:rsid w:val="008D1F3D"/>
    <w:rsid w:val="008D2867"/>
    <w:rsid w:val="008D3322"/>
    <w:rsid w:val="008D3D1B"/>
    <w:rsid w:val="008D3F76"/>
    <w:rsid w:val="008D42BA"/>
    <w:rsid w:val="008D47FF"/>
    <w:rsid w:val="008D4DDC"/>
    <w:rsid w:val="008D5941"/>
    <w:rsid w:val="008D6884"/>
    <w:rsid w:val="008D6A76"/>
    <w:rsid w:val="008D6D9D"/>
    <w:rsid w:val="008D73C1"/>
    <w:rsid w:val="008D75D4"/>
    <w:rsid w:val="008E09BC"/>
    <w:rsid w:val="008E09BF"/>
    <w:rsid w:val="008E0C9E"/>
    <w:rsid w:val="008E1296"/>
    <w:rsid w:val="008E1D3B"/>
    <w:rsid w:val="008E1DF5"/>
    <w:rsid w:val="008E395B"/>
    <w:rsid w:val="008E4CDC"/>
    <w:rsid w:val="008E5894"/>
    <w:rsid w:val="008E5DDA"/>
    <w:rsid w:val="008E63DF"/>
    <w:rsid w:val="008E728D"/>
    <w:rsid w:val="008E7509"/>
    <w:rsid w:val="008E7E2A"/>
    <w:rsid w:val="008F0068"/>
    <w:rsid w:val="008F057B"/>
    <w:rsid w:val="008F0DC1"/>
    <w:rsid w:val="008F0FFB"/>
    <w:rsid w:val="008F1918"/>
    <w:rsid w:val="008F1B5F"/>
    <w:rsid w:val="008F2A5C"/>
    <w:rsid w:val="008F306E"/>
    <w:rsid w:val="008F4B58"/>
    <w:rsid w:val="008F4F43"/>
    <w:rsid w:val="008F5DB4"/>
    <w:rsid w:val="008F71B0"/>
    <w:rsid w:val="008F7912"/>
    <w:rsid w:val="00900439"/>
    <w:rsid w:val="0090060A"/>
    <w:rsid w:val="00901522"/>
    <w:rsid w:val="009015A3"/>
    <w:rsid w:val="00903D50"/>
    <w:rsid w:val="0090614E"/>
    <w:rsid w:val="00906192"/>
    <w:rsid w:val="00906C83"/>
    <w:rsid w:val="00906E98"/>
    <w:rsid w:val="00907520"/>
    <w:rsid w:val="0090791C"/>
    <w:rsid w:val="00907D0F"/>
    <w:rsid w:val="00910427"/>
    <w:rsid w:val="0091086D"/>
    <w:rsid w:val="00910BE2"/>
    <w:rsid w:val="0091162A"/>
    <w:rsid w:val="00911F24"/>
    <w:rsid w:val="00913B8C"/>
    <w:rsid w:val="009144E8"/>
    <w:rsid w:val="009147DD"/>
    <w:rsid w:val="00914DE5"/>
    <w:rsid w:val="00914FA5"/>
    <w:rsid w:val="00915779"/>
    <w:rsid w:val="00915F8A"/>
    <w:rsid w:val="00916897"/>
    <w:rsid w:val="00916B41"/>
    <w:rsid w:val="009179E5"/>
    <w:rsid w:val="00917D86"/>
    <w:rsid w:val="00920052"/>
    <w:rsid w:val="00920194"/>
    <w:rsid w:val="00920C49"/>
    <w:rsid w:val="00921541"/>
    <w:rsid w:val="00921E4C"/>
    <w:rsid w:val="00921E63"/>
    <w:rsid w:val="00921F0E"/>
    <w:rsid w:val="00922620"/>
    <w:rsid w:val="00923141"/>
    <w:rsid w:val="00923F66"/>
    <w:rsid w:val="0092426C"/>
    <w:rsid w:val="00925D67"/>
    <w:rsid w:val="0092612D"/>
    <w:rsid w:val="009262EA"/>
    <w:rsid w:val="00926376"/>
    <w:rsid w:val="00926AC8"/>
    <w:rsid w:val="009310AB"/>
    <w:rsid w:val="009316BD"/>
    <w:rsid w:val="00931763"/>
    <w:rsid w:val="00931AB1"/>
    <w:rsid w:val="00931FA6"/>
    <w:rsid w:val="00932C06"/>
    <w:rsid w:val="00932C7B"/>
    <w:rsid w:val="00932DBC"/>
    <w:rsid w:val="00933813"/>
    <w:rsid w:val="00933E39"/>
    <w:rsid w:val="00934297"/>
    <w:rsid w:val="009347D8"/>
    <w:rsid w:val="00934EC3"/>
    <w:rsid w:val="00934F48"/>
    <w:rsid w:val="0093527F"/>
    <w:rsid w:val="009356B6"/>
    <w:rsid w:val="009356F2"/>
    <w:rsid w:val="0093691E"/>
    <w:rsid w:val="00940E66"/>
    <w:rsid w:val="00941C54"/>
    <w:rsid w:val="0094211B"/>
    <w:rsid w:val="009421E5"/>
    <w:rsid w:val="009428A1"/>
    <w:rsid w:val="00942EBC"/>
    <w:rsid w:val="009443BE"/>
    <w:rsid w:val="00944BA5"/>
    <w:rsid w:val="0094525C"/>
    <w:rsid w:val="00947542"/>
    <w:rsid w:val="009478BD"/>
    <w:rsid w:val="00950034"/>
    <w:rsid w:val="00950151"/>
    <w:rsid w:val="00950306"/>
    <w:rsid w:val="00950F27"/>
    <w:rsid w:val="00951805"/>
    <w:rsid w:val="009518CE"/>
    <w:rsid w:val="00953450"/>
    <w:rsid w:val="00953707"/>
    <w:rsid w:val="00953A66"/>
    <w:rsid w:val="00954488"/>
    <w:rsid w:val="00954674"/>
    <w:rsid w:val="00954A4A"/>
    <w:rsid w:val="00955054"/>
    <w:rsid w:val="009555C8"/>
    <w:rsid w:val="00955D05"/>
    <w:rsid w:val="0095764C"/>
    <w:rsid w:val="00957733"/>
    <w:rsid w:val="00960146"/>
    <w:rsid w:val="00960D6E"/>
    <w:rsid w:val="00961710"/>
    <w:rsid w:val="00961971"/>
    <w:rsid w:val="00961D88"/>
    <w:rsid w:val="0096201C"/>
    <w:rsid w:val="009621D7"/>
    <w:rsid w:val="00962B15"/>
    <w:rsid w:val="00962C1C"/>
    <w:rsid w:val="00962F10"/>
    <w:rsid w:val="00963839"/>
    <w:rsid w:val="00963C4F"/>
    <w:rsid w:val="00963E99"/>
    <w:rsid w:val="00963EE3"/>
    <w:rsid w:val="009644F3"/>
    <w:rsid w:val="00964533"/>
    <w:rsid w:val="00965041"/>
    <w:rsid w:val="00965531"/>
    <w:rsid w:val="00965B7E"/>
    <w:rsid w:val="00965FEA"/>
    <w:rsid w:val="00966524"/>
    <w:rsid w:val="00966946"/>
    <w:rsid w:val="0097092D"/>
    <w:rsid w:val="00971043"/>
    <w:rsid w:val="00971572"/>
    <w:rsid w:val="00971EF6"/>
    <w:rsid w:val="009725CA"/>
    <w:rsid w:val="0097463C"/>
    <w:rsid w:val="0097547A"/>
    <w:rsid w:val="00975BB4"/>
    <w:rsid w:val="00975DA8"/>
    <w:rsid w:val="00976774"/>
    <w:rsid w:val="00977E4A"/>
    <w:rsid w:val="0098058F"/>
    <w:rsid w:val="00980B11"/>
    <w:rsid w:val="00980FD3"/>
    <w:rsid w:val="00981151"/>
    <w:rsid w:val="009811EC"/>
    <w:rsid w:val="0098184F"/>
    <w:rsid w:val="00981CC8"/>
    <w:rsid w:val="009829E9"/>
    <w:rsid w:val="00982FA9"/>
    <w:rsid w:val="0098321A"/>
    <w:rsid w:val="009835C2"/>
    <w:rsid w:val="00983612"/>
    <w:rsid w:val="00983F73"/>
    <w:rsid w:val="009840A0"/>
    <w:rsid w:val="009845CC"/>
    <w:rsid w:val="00985312"/>
    <w:rsid w:val="00985D49"/>
    <w:rsid w:val="009860D8"/>
    <w:rsid w:val="0098664B"/>
    <w:rsid w:val="00987145"/>
    <w:rsid w:val="009871E7"/>
    <w:rsid w:val="009879C7"/>
    <w:rsid w:val="009905F5"/>
    <w:rsid w:val="00990FDF"/>
    <w:rsid w:val="00991C08"/>
    <w:rsid w:val="009924BA"/>
    <w:rsid w:val="00994166"/>
    <w:rsid w:val="0099467B"/>
    <w:rsid w:val="00994A1D"/>
    <w:rsid w:val="00994B93"/>
    <w:rsid w:val="00994BDD"/>
    <w:rsid w:val="00995080"/>
    <w:rsid w:val="009955D5"/>
    <w:rsid w:val="00997226"/>
    <w:rsid w:val="00997ADF"/>
    <w:rsid w:val="00997DB6"/>
    <w:rsid w:val="009A0E71"/>
    <w:rsid w:val="009A0E7E"/>
    <w:rsid w:val="009A19B7"/>
    <w:rsid w:val="009A1BAB"/>
    <w:rsid w:val="009A1C97"/>
    <w:rsid w:val="009A21CB"/>
    <w:rsid w:val="009A2D5C"/>
    <w:rsid w:val="009A36C2"/>
    <w:rsid w:val="009A385C"/>
    <w:rsid w:val="009A3D34"/>
    <w:rsid w:val="009A4083"/>
    <w:rsid w:val="009A4345"/>
    <w:rsid w:val="009A5FA8"/>
    <w:rsid w:val="009A6309"/>
    <w:rsid w:val="009A7840"/>
    <w:rsid w:val="009A7849"/>
    <w:rsid w:val="009A7DC4"/>
    <w:rsid w:val="009B0A93"/>
    <w:rsid w:val="009B1972"/>
    <w:rsid w:val="009B21E4"/>
    <w:rsid w:val="009B2B8A"/>
    <w:rsid w:val="009B2E6B"/>
    <w:rsid w:val="009B3968"/>
    <w:rsid w:val="009B3DC1"/>
    <w:rsid w:val="009B405A"/>
    <w:rsid w:val="009B41C9"/>
    <w:rsid w:val="009B4411"/>
    <w:rsid w:val="009B4A42"/>
    <w:rsid w:val="009B57A1"/>
    <w:rsid w:val="009B57A7"/>
    <w:rsid w:val="009B5C39"/>
    <w:rsid w:val="009B65BA"/>
    <w:rsid w:val="009B67C2"/>
    <w:rsid w:val="009B6823"/>
    <w:rsid w:val="009B77DD"/>
    <w:rsid w:val="009B7EB5"/>
    <w:rsid w:val="009C0FC8"/>
    <w:rsid w:val="009C147B"/>
    <w:rsid w:val="009C1549"/>
    <w:rsid w:val="009C16B6"/>
    <w:rsid w:val="009C1747"/>
    <w:rsid w:val="009C236E"/>
    <w:rsid w:val="009C4509"/>
    <w:rsid w:val="009C512A"/>
    <w:rsid w:val="009C54C0"/>
    <w:rsid w:val="009C5D45"/>
    <w:rsid w:val="009C6073"/>
    <w:rsid w:val="009C6542"/>
    <w:rsid w:val="009C721B"/>
    <w:rsid w:val="009C78CF"/>
    <w:rsid w:val="009D12D1"/>
    <w:rsid w:val="009D1CD1"/>
    <w:rsid w:val="009D1F80"/>
    <w:rsid w:val="009D34B4"/>
    <w:rsid w:val="009D3ABD"/>
    <w:rsid w:val="009D3BD4"/>
    <w:rsid w:val="009D3C09"/>
    <w:rsid w:val="009D3CA2"/>
    <w:rsid w:val="009D3E40"/>
    <w:rsid w:val="009D3FAF"/>
    <w:rsid w:val="009D448C"/>
    <w:rsid w:val="009D511F"/>
    <w:rsid w:val="009D5414"/>
    <w:rsid w:val="009D5E5E"/>
    <w:rsid w:val="009D60C8"/>
    <w:rsid w:val="009D76A0"/>
    <w:rsid w:val="009D7EFE"/>
    <w:rsid w:val="009E0213"/>
    <w:rsid w:val="009E0604"/>
    <w:rsid w:val="009E07EF"/>
    <w:rsid w:val="009E0DD7"/>
    <w:rsid w:val="009E0DD9"/>
    <w:rsid w:val="009E0F18"/>
    <w:rsid w:val="009E255C"/>
    <w:rsid w:val="009E2754"/>
    <w:rsid w:val="009E3247"/>
    <w:rsid w:val="009E35C2"/>
    <w:rsid w:val="009E35FC"/>
    <w:rsid w:val="009E3802"/>
    <w:rsid w:val="009E3D0F"/>
    <w:rsid w:val="009E428C"/>
    <w:rsid w:val="009E4566"/>
    <w:rsid w:val="009E54CF"/>
    <w:rsid w:val="009E5764"/>
    <w:rsid w:val="009E66BA"/>
    <w:rsid w:val="009E71CA"/>
    <w:rsid w:val="009E77F6"/>
    <w:rsid w:val="009E7FD4"/>
    <w:rsid w:val="009F06B9"/>
    <w:rsid w:val="009F0B1D"/>
    <w:rsid w:val="009F18E6"/>
    <w:rsid w:val="009F1B74"/>
    <w:rsid w:val="009F1ED6"/>
    <w:rsid w:val="009F3065"/>
    <w:rsid w:val="009F36AD"/>
    <w:rsid w:val="009F3AAB"/>
    <w:rsid w:val="009F3B42"/>
    <w:rsid w:val="009F4A1A"/>
    <w:rsid w:val="009F538E"/>
    <w:rsid w:val="009F65DE"/>
    <w:rsid w:val="009F7E5E"/>
    <w:rsid w:val="00A00D57"/>
    <w:rsid w:val="00A022B6"/>
    <w:rsid w:val="00A02610"/>
    <w:rsid w:val="00A02644"/>
    <w:rsid w:val="00A02A69"/>
    <w:rsid w:val="00A035A2"/>
    <w:rsid w:val="00A03B9F"/>
    <w:rsid w:val="00A03EB1"/>
    <w:rsid w:val="00A03F28"/>
    <w:rsid w:val="00A053A8"/>
    <w:rsid w:val="00A05601"/>
    <w:rsid w:val="00A05BBD"/>
    <w:rsid w:val="00A05C79"/>
    <w:rsid w:val="00A06275"/>
    <w:rsid w:val="00A070C9"/>
    <w:rsid w:val="00A070E9"/>
    <w:rsid w:val="00A07EC6"/>
    <w:rsid w:val="00A10099"/>
    <w:rsid w:val="00A10105"/>
    <w:rsid w:val="00A1024F"/>
    <w:rsid w:val="00A10C1C"/>
    <w:rsid w:val="00A11881"/>
    <w:rsid w:val="00A118CA"/>
    <w:rsid w:val="00A11BA6"/>
    <w:rsid w:val="00A12CF9"/>
    <w:rsid w:val="00A13280"/>
    <w:rsid w:val="00A13838"/>
    <w:rsid w:val="00A13BA4"/>
    <w:rsid w:val="00A13FD0"/>
    <w:rsid w:val="00A14084"/>
    <w:rsid w:val="00A14659"/>
    <w:rsid w:val="00A14DA2"/>
    <w:rsid w:val="00A14F3F"/>
    <w:rsid w:val="00A159D1"/>
    <w:rsid w:val="00A16726"/>
    <w:rsid w:val="00A16EC6"/>
    <w:rsid w:val="00A214D3"/>
    <w:rsid w:val="00A217CC"/>
    <w:rsid w:val="00A21ECB"/>
    <w:rsid w:val="00A21FC6"/>
    <w:rsid w:val="00A23247"/>
    <w:rsid w:val="00A23389"/>
    <w:rsid w:val="00A23E89"/>
    <w:rsid w:val="00A24CE0"/>
    <w:rsid w:val="00A256B9"/>
    <w:rsid w:val="00A2655E"/>
    <w:rsid w:val="00A266CA"/>
    <w:rsid w:val="00A268D3"/>
    <w:rsid w:val="00A269B8"/>
    <w:rsid w:val="00A26D93"/>
    <w:rsid w:val="00A27F74"/>
    <w:rsid w:val="00A30945"/>
    <w:rsid w:val="00A31C39"/>
    <w:rsid w:val="00A32044"/>
    <w:rsid w:val="00A323C5"/>
    <w:rsid w:val="00A32CEA"/>
    <w:rsid w:val="00A34426"/>
    <w:rsid w:val="00A344FB"/>
    <w:rsid w:val="00A3496B"/>
    <w:rsid w:val="00A34A82"/>
    <w:rsid w:val="00A35CD6"/>
    <w:rsid w:val="00A36B3F"/>
    <w:rsid w:val="00A36E4B"/>
    <w:rsid w:val="00A36EC9"/>
    <w:rsid w:val="00A3777E"/>
    <w:rsid w:val="00A378B3"/>
    <w:rsid w:val="00A37CF2"/>
    <w:rsid w:val="00A41BFB"/>
    <w:rsid w:val="00A41DD8"/>
    <w:rsid w:val="00A41FF6"/>
    <w:rsid w:val="00A42620"/>
    <w:rsid w:val="00A42666"/>
    <w:rsid w:val="00A42CC3"/>
    <w:rsid w:val="00A44C9E"/>
    <w:rsid w:val="00A4582C"/>
    <w:rsid w:val="00A45B9F"/>
    <w:rsid w:val="00A45FCA"/>
    <w:rsid w:val="00A4628D"/>
    <w:rsid w:val="00A46CB4"/>
    <w:rsid w:val="00A47523"/>
    <w:rsid w:val="00A501E6"/>
    <w:rsid w:val="00A50364"/>
    <w:rsid w:val="00A5048B"/>
    <w:rsid w:val="00A5325C"/>
    <w:rsid w:val="00A538B4"/>
    <w:rsid w:val="00A548FF"/>
    <w:rsid w:val="00A54917"/>
    <w:rsid w:val="00A5596E"/>
    <w:rsid w:val="00A55B95"/>
    <w:rsid w:val="00A55E7C"/>
    <w:rsid w:val="00A56A2B"/>
    <w:rsid w:val="00A572C9"/>
    <w:rsid w:val="00A573B0"/>
    <w:rsid w:val="00A579F0"/>
    <w:rsid w:val="00A57AF8"/>
    <w:rsid w:val="00A57FAC"/>
    <w:rsid w:val="00A60050"/>
    <w:rsid w:val="00A6040E"/>
    <w:rsid w:val="00A61259"/>
    <w:rsid w:val="00A63578"/>
    <w:rsid w:val="00A638A5"/>
    <w:rsid w:val="00A64200"/>
    <w:rsid w:val="00A642EE"/>
    <w:rsid w:val="00A6504A"/>
    <w:rsid w:val="00A65E9F"/>
    <w:rsid w:val="00A661A6"/>
    <w:rsid w:val="00A66434"/>
    <w:rsid w:val="00A67546"/>
    <w:rsid w:val="00A678E9"/>
    <w:rsid w:val="00A679A4"/>
    <w:rsid w:val="00A67B5B"/>
    <w:rsid w:val="00A70D2E"/>
    <w:rsid w:val="00A720A3"/>
    <w:rsid w:val="00A722CF"/>
    <w:rsid w:val="00A7308D"/>
    <w:rsid w:val="00A7328D"/>
    <w:rsid w:val="00A736A6"/>
    <w:rsid w:val="00A73B4F"/>
    <w:rsid w:val="00A74A87"/>
    <w:rsid w:val="00A75276"/>
    <w:rsid w:val="00A75F98"/>
    <w:rsid w:val="00A77193"/>
    <w:rsid w:val="00A7759F"/>
    <w:rsid w:val="00A77608"/>
    <w:rsid w:val="00A7776C"/>
    <w:rsid w:val="00A77999"/>
    <w:rsid w:val="00A80068"/>
    <w:rsid w:val="00A803AD"/>
    <w:rsid w:val="00A80780"/>
    <w:rsid w:val="00A81DDF"/>
    <w:rsid w:val="00A81F0F"/>
    <w:rsid w:val="00A8268B"/>
    <w:rsid w:val="00A83217"/>
    <w:rsid w:val="00A84153"/>
    <w:rsid w:val="00A845B4"/>
    <w:rsid w:val="00A8582E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5FB"/>
    <w:rsid w:val="00A92880"/>
    <w:rsid w:val="00A93044"/>
    <w:rsid w:val="00A945AA"/>
    <w:rsid w:val="00A9499E"/>
    <w:rsid w:val="00A9661B"/>
    <w:rsid w:val="00A967A9"/>
    <w:rsid w:val="00A97A4E"/>
    <w:rsid w:val="00AA07BF"/>
    <w:rsid w:val="00AA2292"/>
    <w:rsid w:val="00AA2909"/>
    <w:rsid w:val="00AA4018"/>
    <w:rsid w:val="00AA479C"/>
    <w:rsid w:val="00AA4AE3"/>
    <w:rsid w:val="00AA551D"/>
    <w:rsid w:val="00AA56A6"/>
    <w:rsid w:val="00AA5D77"/>
    <w:rsid w:val="00AA5E9F"/>
    <w:rsid w:val="00AA7295"/>
    <w:rsid w:val="00AA7BDE"/>
    <w:rsid w:val="00AA7D42"/>
    <w:rsid w:val="00AA7F72"/>
    <w:rsid w:val="00AB01F4"/>
    <w:rsid w:val="00AB1776"/>
    <w:rsid w:val="00AB19FE"/>
    <w:rsid w:val="00AB2A34"/>
    <w:rsid w:val="00AB344A"/>
    <w:rsid w:val="00AB3847"/>
    <w:rsid w:val="00AB3975"/>
    <w:rsid w:val="00AB3A3A"/>
    <w:rsid w:val="00AB3AC5"/>
    <w:rsid w:val="00AB43D4"/>
    <w:rsid w:val="00AB45F8"/>
    <w:rsid w:val="00AB4838"/>
    <w:rsid w:val="00AB4B03"/>
    <w:rsid w:val="00AB4FB6"/>
    <w:rsid w:val="00AB54BA"/>
    <w:rsid w:val="00AB5993"/>
    <w:rsid w:val="00AB66BC"/>
    <w:rsid w:val="00AB6AE9"/>
    <w:rsid w:val="00AB6CE8"/>
    <w:rsid w:val="00AC07FC"/>
    <w:rsid w:val="00AC2240"/>
    <w:rsid w:val="00AC2B61"/>
    <w:rsid w:val="00AC40ED"/>
    <w:rsid w:val="00AC4850"/>
    <w:rsid w:val="00AC5D04"/>
    <w:rsid w:val="00AC62C2"/>
    <w:rsid w:val="00AC652D"/>
    <w:rsid w:val="00AC7A76"/>
    <w:rsid w:val="00AC7EC1"/>
    <w:rsid w:val="00AD0582"/>
    <w:rsid w:val="00AD0906"/>
    <w:rsid w:val="00AD0922"/>
    <w:rsid w:val="00AD096D"/>
    <w:rsid w:val="00AD24DA"/>
    <w:rsid w:val="00AD2F9A"/>
    <w:rsid w:val="00AD3681"/>
    <w:rsid w:val="00AD3AB1"/>
    <w:rsid w:val="00AD3B47"/>
    <w:rsid w:val="00AD4877"/>
    <w:rsid w:val="00AD6853"/>
    <w:rsid w:val="00AD6DE5"/>
    <w:rsid w:val="00AE0CA0"/>
    <w:rsid w:val="00AE0FED"/>
    <w:rsid w:val="00AE1072"/>
    <w:rsid w:val="00AE1645"/>
    <w:rsid w:val="00AE1C24"/>
    <w:rsid w:val="00AE2098"/>
    <w:rsid w:val="00AE290B"/>
    <w:rsid w:val="00AE2993"/>
    <w:rsid w:val="00AE2B64"/>
    <w:rsid w:val="00AE2D95"/>
    <w:rsid w:val="00AE2F4B"/>
    <w:rsid w:val="00AE35E4"/>
    <w:rsid w:val="00AE3BC5"/>
    <w:rsid w:val="00AE3D0F"/>
    <w:rsid w:val="00AE41B6"/>
    <w:rsid w:val="00AE4A47"/>
    <w:rsid w:val="00AE4ADE"/>
    <w:rsid w:val="00AE4B53"/>
    <w:rsid w:val="00AE4E10"/>
    <w:rsid w:val="00AE534F"/>
    <w:rsid w:val="00AE56A1"/>
    <w:rsid w:val="00AE667E"/>
    <w:rsid w:val="00AE6800"/>
    <w:rsid w:val="00AF0389"/>
    <w:rsid w:val="00AF0DAF"/>
    <w:rsid w:val="00AF220E"/>
    <w:rsid w:val="00AF22A6"/>
    <w:rsid w:val="00AF325D"/>
    <w:rsid w:val="00AF3363"/>
    <w:rsid w:val="00AF3D9E"/>
    <w:rsid w:val="00AF4518"/>
    <w:rsid w:val="00AF6043"/>
    <w:rsid w:val="00AF6248"/>
    <w:rsid w:val="00AF68C4"/>
    <w:rsid w:val="00AF7686"/>
    <w:rsid w:val="00AF7E16"/>
    <w:rsid w:val="00AF7F8E"/>
    <w:rsid w:val="00B004F9"/>
    <w:rsid w:val="00B016C8"/>
    <w:rsid w:val="00B016FF"/>
    <w:rsid w:val="00B01B69"/>
    <w:rsid w:val="00B02C8C"/>
    <w:rsid w:val="00B0315F"/>
    <w:rsid w:val="00B03B98"/>
    <w:rsid w:val="00B03C54"/>
    <w:rsid w:val="00B04A33"/>
    <w:rsid w:val="00B04C92"/>
    <w:rsid w:val="00B0519A"/>
    <w:rsid w:val="00B06344"/>
    <w:rsid w:val="00B066B6"/>
    <w:rsid w:val="00B07165"/>
    <w:rsid w:val="00B0718F"/>
    <w:rsid w:val="00B079BC"/>
    <w:rsid w:val="00B07B14"/>
    <w:rsid w:val="00B1074C"/>
    <w:rsid w:val="00B10FAF"/>
    <w:rsid w:val="00B1253C"/>
    <w:rsid w:val="00B125AA"/>
    <w:rsid w:val="00B12BEE"/>
    <w:rsid w:val="00B14412"/>
    <w:rsid w:val="00B15E93"/>
    <w:rsid w:val="00B15FFF"/>
    <w:rsid w:val="00B16046"/>
    <w:rsid w:val="00B168BC"/>
    <w:rsid w:val="00B16AE7"/>
    <w:rsid w:val="00B17045"/>
    <w:rsid w:val="00B1798E"/>
    <w:rsid w:val="00B17E5B"/>
    <w:rsid w:val="00B21373"/>
    <w:rsid w:val="00B21754"/>
    <w:rsid w:val="00B21936"/>
    <w:rsid w:val="00B2207E"/>
    <w:rsid w:val="00B229B6"/>
    <w:rsid w:val="00B236C7"/>
    <w:rsid w:val="00B23A1C"/>
    <w:rsid w:val="00B23E04"/>
    <w:rsid w:val="00B24612"/>
    <w:rsid w:val="00B2595D"/>
    <w:rsid w:val="00B261C3"/>
    <w:rsid w:val="00B26281"/>
    <w:rsid w:val="00B266DD"/>
    <w:rsid w:val="00B2670B"/>
    <w:rsid w:val="00B2694B"/>
    <w:rsid w:val="00B26EC6"/>
    <w:rsid w:val="00B27B4F"/>
    <w:rsid w:val="00B27C47"/>
    <w:rsid w:val="00B30235"/>
    <w:rsid w:val="00B3107A"/>
    <w:rsid w:val="00B3139A"/>
    <w:rsid w:val="00B32CEC"/>
    <w:rsid w:val="00B337BD"/>
    <w:rsid w:val="00B3389D"/>
    <w:rsid w:val="00B338CF"/>
    <w:rsid w:val="00B33FA0"/>
    <w:rsid w:val="00B3485A"/>
    <w:rsid w:val="00B34CC6"/>
    <w:rsid w:val="00B34D67"/>
    <w:rsid w:val="00B35910"/>
    <w:rsid w:val="00B36395"/>
    <w:rsid w:val="00B3684D"/>
    <w:rsid w:val="00B36F10"/>
    <w:rsid w:val="00B37D3C"/>
    <w:rsid w:val="00B37D3E"/>
    <w:rsid w:val="00B409E1"/>
    <w:rsid w:val="00B41B91"/>
    <w:rsid w:val="00B41C56"/>
    <w:rsid w:val="00B447C5"/>
    <w:rsid w:val="00B44969"/>
    <w:rsid w:val="00B44988"/>
    <w:rsid w:val="00B44A20"/>
    <w:rsid w:val="00B44BAB"/>
    <w:rsid w:val="00B44E4A"/>
    <w:rsid w:val="00B45BB9"/>
    <w:rsid w:val="00B46549"/>
    <w:rsid w:val="00B47288"/>
    <w:rsid w:val="00B501E4"/>
    <w:rsid w:val="00B505F1"/>
    <w:rsid w:val="00B50A89"/>
    <w:rsid w:val="00B50E38"/>
    <w:rsid w:val="00B5178C"/>
    <w:rsid w:val="00B51E19"/>
    <w:rsid w:val="00B534E3"/>
    <w:rsid w:val="00B537D8"/>
    <w:rsid w:val="00B53BC0"/>
    <w:rsid w:val="00B53EDC"/>
    <w:rsid w:val="00B54255"/>
    <w:rsid w:val="00B542F4"/>
    <w:rsid w:val="00B54DA2"/>
    <w:rsid w:val="00B54EA0"/>
    <w:rsid w:val="00B54F86"/>
    <w:rsid w:val="00B54FB3"/>
    <w:rsid w:val="00B5553C"/>
    <w:rsid w:val="00B557E2"/>
    <w:rsid w:val="00B55BF6"/>
    <w:rsid w:val="00B55EDA"/>
    <w:rsid w:val="00B55F90"/>
    <w:rsid w:val="00B56206"/>
    <w:rsid w:val="00B563BB"/>
    <w:rsid w:val="00B56C35"/>
    <w:rsid w:val="00B57111"/>
    <w:rsid w:val="00B576C7"/>
    <w:rsid w:val="00B5796F"/>
    <w:rsid w:val="00B57F88"/>
    <w:rsid w:val="00B60C2D"/>
    <w:rsid w:val="00B6163C"/>
    <w:rsid w:val="00B6230E"/>
    <w:rsid w:val="00B63029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A89"/>
    <w:rsid w:val="00B66FF6"/>
    <w:rsid w:val="00B67143"/>
    <w:rsid w:val="00B6754F"/>
    <w:rsid w:val="00B67F50"/>
    <w:rsid w:val="00B7015F"/>
    <w:rsid w:val="00B705A3"/>
    <w:rsid w:val="00B70795"/>
    <w:rsid w:val="00B707EB"/>
    <w:rsid w:val="00B70A90"/>
    <w:rsid w:val="00B70DBD"/>
    <w:rsid w:val="00B711D1"/>
    <w:rsid w:val="00B714DE"/>
    <w:rsid w:val="00B71B70"/>
    <w:rsid w:val="00B71C30"/>
    <w:rsid w:val="00B71FE2"/>
    <w:rsid w:val="00B7207C"/>
    <w:rsid w:val="00B72B5B"/>
    <w:rsid w:val="00B72DA4"/>
    <w:rsid w:val="00B73126"/>
    <w:rsid w:val="00B743D5"/>
    <w:rsid w:val="00B754E5"/>
    <w:rsid w:val="00B754FF"/>
    <w:rsid w:val="00B75931"/>
    <w:rsid w:val="00B76E95"/>
    <w:rsid w:val="00B777EB"/>
    <w:rsid w:val="00B803AA"/>
    <w:rsid w:val="00B8045F"/>
    <w:rsid w:val="00B808A5"/>
    <w:rsid w:val="00B823FF"/>
    <w:rsid w:val="00B8271D"/>
    <w:rsid w:val="00B82DDA"/>
    <w:rsid w:val="00B82F07"/>
    <w:rsid w:val="00B8383B"/>
    <w:rsid w:val="00B83C9B"/>
    <w:rsid w:val="00B8403A"/>
    <w:rsid w:val="00B8436F"/>
    <w:rsid w:val="00B84782"/>
    <w:rsid w:val="00B85280"/>
    <w:rsid w:val="00B86353"/>
    <w:rsid w:val="00B864F0"/>
    <w:rsid w:val="00B86DE0"/>
    <w:rsid w:val="00B87444"/>
    <w:rsid w:val="00B875AA"/>
    <w:rsid w:val="00B8765B"/>
    <w:rsid w:val="00B90366"/>
    <w:rsid w:val="00B909BD"/>
    <w:rsid w:val="00B91192"/>
    <w:rsid w:val="00B91E70"/>
    <w:rsid w:val="00B92923"/>
    <w:rsid w:val="00B92F5F"/>
    <w:rsid w:val="00B93048"/>
    <w:rsid w:val="00B93A17"/>
    <w:rsid w:val="00B93C43"/>
    <w:rsid w:val="00B93FB0"/>
    <w:rsid w:val="00B94A8D"/>
    <w:rsid w:val="00B95801"/>
    <w:rsid w:val="00B96C3E"/>
    <w:rsid w:val="00B97237"/>
    <w:rsid w:val="00B973BC"/>
    <w:rsid w:val="00B974F6"/>
    <w:rsid w:val="00B97B80"/>
    <w:rsid w:val="00BA02D3"/>
    <w:rsid w:val="00BA0D89"/>
    <w:rsid w:val="00BA2AF3"/>
    <w:rsid w:val="00BA35A3"/>
    <w:rsid w:val="00BA5C4E"/>
    <w:rsid w:val="00BA656D"/>
    <w:rsid w:val="00BA684B"/>
    <w:rsid w:val="00BA730D"/>
    <w:rsid w:val="00BA7311"/>
    <w:rsid w:val="00BA7BA7"/>
    <w:rsid w:val="00BB0488"/>
    <w:rsid w:val="00BB0FB6"/>
    <w:rsid w:val="00BB1109"/>
    <w:rsid w:val="00BB207E"/>
    <w:rsid w:val="00BB2337"/>
    <w:rsid w:val="00BB2502"/>
    <w:rsid w:val="00BB3899"/>
    <w:rsid w:val="00BB5528"/>
    <w:rsid w:val="00BB58EF"/>
    <w:rsid w:val="00BB66D6"/>
    <w:rsid w:val="00BB710A"/>
    <w:rsid w:val="00BB7C3C"/>
    <w:rsid w:val="00BB7EC1"/>
    <w:rsid w:val="00BC0E28"/>
    <w:rsid w:val="00BC145E"/>
    <w:rsid w:val="00BC1AF3"/>
    <w:rsid w:val="00BC2A1D"/>
    <w:rsid w:val="00BC3822"/>
    <w:rsid w:val="00BC4760"/>
    <w:rsid w:val="00BC4F3E"/>
    <w:rsid w:val="00BC4FD3"/>
    <w:rsid w:val="00BC50B1"/>
    <w:rsid w:val="00BC57B7"/>
    <w:rsid w:val="00BC5AEC"/>
    <w:rsid w:val="00BC5D82"/>
    <w:rsid w:val="00BC686E"/>
    <w:rsid w:val="00BC6CA7"/>
    <w:rsid w:val="00BC6D2A"/>
    <w:rsid w:val="00BC7E74"/>
    <w:rsid w:val="00BD0293"/>
    <w:rsid w:val="00BD39B9"/>
    <w:rsid w:val="00BD3FAE"/>
    <w:rsid w:val="00BD4174"/>
    <w:rsid w:val="00BD4652"/>
    <w:rsid w:val="00BD4F23"/>
    <w:rsid w:val="00BD5937"/>
    <w:rsid w:val="00BD6462"/>
    <w:rsid w:val="00BD6870"/>
    <w:rsid w:val="00BD6C9F"/>
    <w:rsid w:val="00BD6D7C"/>
    <w:rsid w:val="00BD7A88"/>
    <w:rsid w:val="00BE1ADE"/>
    <w:rsid w:val="00BE1EFB"/>
    <w:rsid w:val="00BE241B"/>
    <w:rsid w:val="00BE2BB6"/>
    <w:rsid w:val="00BE2EB8"/>
    <w:rsid w:val="00BE312C"/>
    <w:rsid w:val="00BE37F2"/>
    <w:rsid w:val="00BE3FC8"/>
    <w:rsid w:val="00BE40CC"/>
    <w:rsid w:val="00BE4590"/>
    <w:rsid w:val="00BE4CD7"/>
    <w:rsid w:val="00BE59DD"/>
    <w:rsid w:val="00BE6B58"/>
    <w:rsid w:val="00BE7223"/>
    <w:rsid w:val="00BE762B"/>
    <w:rsid w:val="00BE7A68"/>
    <w:rsid w:val="00BE7AB3"/>
    <w:rsid w:val="00BE7CA7"/>
    <w:rsid w:val="00BF1C7F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6E75"/>
    <w:rsid w:val="00BF7C9E"/>
    <w:rsid w:val="00C007EE"/>
    <w:rsid w:val="00C00D31"/>
    <w:rsid w:val="00C01A23"/>
    <w:rsid w:val="00C0223E"/>
    <w:rsid w:val="00C029C7"/>
    <w:rsid w:val="00C0310A"/>
    <w:rsid w:val="00C034F6"/>
    <w:rsid w:val="00C052E1"/>
    <w:rsid w:val="00C05602"/>
    <w:rsid w:val="00C0674A"/>
    <w:rsid w:val="00C07811"/>
    <w:rsid w:val="00C10C9E"/>
    <w:rsid w:val="00C10E81"/>
    <w:rsid w:val="00C110C1"/>
    <w:rsid w:val="00C11673"/>
    <w:rsid w:val="00C12528"/>
    <w:rsid w:val="00C127AC"/>
    <w:rsid w:val="00C12B3A"/>
    <w:rsid w:val="00C12EDC"/>
    <w:rsid w:val="00C1307D"/>
    <w:rsid w:val="00C14382"/>
    <w:rsid w:val="00C143D0"/>
    <w:rsid w:val="00C14EF6"/>
    <w:rsid w:val="00C14F2A"/>
    <w:rsid w:val="00C15914"/>
    <w:rsid w:val="00C20DE9"/>
    <w:rsid w:val="00C21CF5"/>
    <w:rsid w:val="00C21D38"/>
    <w:rsid w:val="00C21E3D"/>
    <w:rsid w:val="00C2221B"/>
    <w:rsid w:val="00C2256E"/>
    <w:rsid w:val="00C22601"/>
    <w:rsid w:val="00C23213"/>
    <w:rsid w:val="00C2419B"/>
    <w:rsid w:val="00C24B6B"/>
    <w:rsid w:val="00C24B9F"/>
    <w:rsid w:val="00C25062"/>
    <w:rsid w:val="00C2508B"/>
    <w:rsid w:val="00C25321"/>
    <w:rsid w:val="00C255D2"/>
    <w:rsid w:val="00C2627A"/>
    <w:rsid w:val="00C30B8D"/>
    <w:rsid w:val="00C31B45"/>
    <w:rsid w:val="00C31E3F"/>
    <w:rsid w:val="00C32672"/>
    <w:rsid w:val="00C327E5"/>
    <w:rsid w:val="00C32ABE"/>
    <w:rsid w:val="00C32AC1"/>
    <w:rsid w:val="00C337F2"/>
    <w:rsid w:val="00C34518"/>
    <w:rsid w:val="00C356FC"/>
    <w:rsid w:val="00C357E5"/>
    <w:rsid w:val="00C35F4A"/>
    <w:rsid w:val="00C37044"/>
    <w:rsid w:val="00C37259"/>
    <w:rsid w:val="00C37546"/>
    <w:rsid w:val="00C3798D"/>
    <w:rsid w:val="00C405F0"/>
    <w:rsid w:val="00C40E0F"/>
    <w:rsid w:val="00C40EDC"/>
    <w:rsid w:val="00C41D6D"/>
    <w:rsid w:val="00C42F0D"/>
    <w:rsid w:val="00C4337E"/>
    <w:rsid w:val="00C4342E"/>
    <w:rsid w:val="00C43B7F"/>
    <w:rsid w:val="00C43FE8"/>
    <w:rsid w:val="00C441F2"/>
    <w:rsid w:val="00C443E9"/>
    <w:rsid w:val="00C4572D"/>
    <w:rsid w:val="00C458F4"/>
    <w:rsid w:val="00C46FAA"/>
    <w:rsid w:val="00C50092"/>
    <w:rsid w:val="00C5277D"/>
    <w:rsid w:val="00C52C18"/>
    <w:rsid w:val="00C52F37"/>
    <w:rsid w:val="00C52FDA"/>
    <w:rsid w:val="00C533C8"/>
    <w:rsid w:val="00C53951"/>
    <w:rsid w:val="00C53A69"/>
    <w:rsid w:val="00C553D5"/>
    <w:rsid w:val="00C55F84"/>
    <w:rsid w:val="00C560EE"/>
    <w:rsid w:val="00C56DF7"/>
    <w:rsid w:val="00C56E0A"/>
    <w:rsid w:val="00C56F9D"/>
    <w:rsid w:val="00C571DC"/>
    <w:rsid w:val="00C57B49"/>
    <w:rsid w:val="00C601E1"/>
    <w:rsid w:val="00C60408"/>
    <w:rsid w:val="00C60789"/>
    <w:rsid w:val="00C615AE"/>
    <w:rsid w:val="00C61688"/>
    <w:rsid w:val="00C6177D"/>
    <w:rsid w:val="00C618AE"/>
    <w:rsid w:val="00C6234A"/>
    <w:rsid w:val="00C63938"/>
    <w:rsid w:val="00C6404F"/>
    <w:rsid w:val="00C64A5D"/>
    <w:rsid w:val="00C6573F"/>
    <w:rsid w:val="00C66B3E"/>
    <w:rsid w:val="00C6727A"/>
    <w:rsid w:val="00C677D0"/>
    <w:rsid w:val="00C679FC"/>
    <w:rsid w:val="00C7005D"/>
    <w:rsid w:val="00C70DE8"/>
    <w:rsid w:val="00C71378"/>
    <w:rsid w:val="00C71430"/>
    <w:rsid w:val="00C71859"/>
    <w:rsid w:val="00C71D85"/>
    <w:rsid w:val="00C71F02"/>
    <w:rsid w:val="00C71FFE"/>
    <w:rsid w:val="00C7203C"/>
    <w:rsid w:val="00C720B8"/>
    <w:rsid w:val="00C721DB"/>
    <w:rsid w:val="00C7224B"/>
    <w:rsid w:val="00C72313"/>
    <w:rsid w:val="00C7332B"/>
    <w:rsid w:val="00C73596"/>
    <w:rsid w:val="00C73D84"/>
    <w:rsid w:val="00C73E99"/>
    <w:rsid w:val="00C741F4"/>
    <w:rsid w:val="00C75123"/>
    <w:rsid w:val="00C75977"/>
    <w:rsid w:val="00C76BAB"/>
    <w:rsid w:val="00C76E58"/>
    <w:rsid w:val="00C77B11"/>
    <w:rsid w:val="00C77F0B"/>
    <w:rsid w:val="00C809BB"/>
    <w:rsid w:val="00C80A08"/>
    <w:rsid w:val="00C80C42"/>
    <w:rsid w:val="00C80CC0"/>
    <w:rsid w:val="00C813B4"/>
    <w:rsid w:val="00C81BDC"/>
    <w:rsid w:val="00C82028"/>
    <w:rsid w:val="00C82963"/>
    <w:rsid w:val="00C83EF5"/>
    <w:rsid w:val="00C852C6"/>
    <w:rsid w:val="00C85B30"/>
    <w:rsid w:val="00C87C7F"/>
    <w:rsid w:val="00C87FAD"/>
    <w:rsid w:val="00C90D09"/>
    <w:rsid w:val="00C90D46"/>
    <w:rsid w:val="00C91547"/>
    <w:rsid w:val="00C91933"/>
    <w:rsid w:val="00C91C12"/>
    <w:rsid w:val="00C928F3"/>
    <w:rsid w:val="00C9295C"/>
    <w:rsid w:val="00C92A1F"/>
    <w:rsid w:val="00C92E96"/>
    <w:rsid w:val="00C93558"/>
    <w:rsid w:val="00C9382E"/>
    <w:rsid w:val="00C94CE4"/>
    <w:rsid w:val="00C95945"/>
    <w:rsid w:val="00C9611E"/>
    <w:rsid w:val="00C9701D"/>
    <w:rsid w:val="00C97A48"/>
    <w:rsid w:val="00CA040E"/>
    <w:rsid w:val="00CA0733"/>
    <w:rsid w:val="00CA23E4"/>
    <w:rsid w:val="00CA2443"/>
    <w:rsid w:val="00CA299D"/>
    <w:rsid w:val="00CA2AC8"/>
    <w:rsid w:val="00CA32A7"/>
    <w:rsid w:val="00CA367F"/>
    <w:rsid w:val="00CA384A"/>
    <w:rsid w:val="00CA4140"/>
    <w:rsid w:val="00CA43A6"/>
    <w:rsid w:val="00CA4A11"/>
    <w:rsid w:val="00CA5DC7"/>
    <w:rsid w:val="00CA5DC8"/>
    <w:rsid w:val="00CA75D5"/>
    <w:rsid w:val="00CA79F7"/>
    <w:rsid w:val="00CA7E75"/>
    <w:rsid w:val="00CB07ED"/>
    <w:rsid w:val="00CB0E4B"/>
    <w:rsid w:val="00CB0FC0"/>
    <w:rsid w:val="00CB1424"/>
    <w:rsid w:val="00CB156E"/>
    <w:rsid w:val="00CB24AF"/>
    <w:rsid w:val="00CB263C"/>
    <w:rsid w:val="00CB28D8"/>
    <w:rsid w:val="00CB28EC"/>
    <w:rsid w:val="00CB2C5F"/>
    <w:rsid w:val="00CB2F49"/>
    <w:rsid w:val="00CB3664"/>
    <w:rsid w:val="00CB371A"/>
    <w:rsid w:val="00CB453C"/>
    <w:rsid w:val="00CB65D6"/>
    <w:rsid w:val="00CB6921"/>
    <w:rsid w:val="00CB7EAB"/>
    <w:rsid w:val="00CC09B8"/>
    <w:rsid w:val="00CC1DEB"/>
    <w:rsid w:val="00CC2E6F"/>
    <w:rsid w:val="00CC471F"/>
    <w:rsid w:val="00CC4B32"/>
    <w:rsid w:val="00CC5032"/>
    <w:rsid w:val="00CC5E82"/>
    <w:rsid w:val="00CC6146"/>
    <w:rsid w:val="00CC6EF2"/>
    <w:rsid w:val="00CC70B1"/>
    <w:rsid w:val="00CC7BEE"/>
    <w:rsid w:val="00CD0337"/>
    <w:rsid w:val="00CD0FC8"/>
    <w:rsid w:val="00CD1297"/>
    <w:rsid w:val="00CD141A"/>
    <w:rsid w:val="00CD193B"/>
    <w:rsid w:val="00CD2ED6"/>
    <w:rsid w:val="00CD3165"/>
    <w:rsid w:val="00CD39AF"/>
    <w:rsid w:val="00CD3AE1"/>
    <w:rsid w:val="00CD45C7"/>
    <w:rsid w:val="00CD472E"/>
    <w:rsid w:val="00CD5396"/>
    <w:rsid w:val="00CD56CA"/>
    <w:rsid w:val="00CD5C6C"/>
    <w:rsid w:val="00CD7C2E"/>
    <w:rsid w:val="00CE05E9"/>
    <w:rsid w:val="00CE1160"/>
    <w:rsid w:val="00CE134E"/>
    <w:rsid w:val="00CE4073"/>
    <w:rsid w:val="00CE47F2"/>
    <w:rsid w:val="00CE48A4"/>
    <w:rsid w:val="00CE7E06"/>
    <w:rsid w:val="00CF04E9"/>
    <w:rsid w:val="00CF0B1B"/>
    <w:rsid w:val="00CF0D73"/>
    <w:rsid w:val="00CF0F80"/>
    <w:rsid w:val="00CF0FEA"/>
    <w:rsid w:val="00CF12E8"/>
    <w:rsid w:val="00CF353C"/>
    <w:rsid w:val="00CF3D42"/>
    <w:rsid w:val="00CF496C"/>
    <w:rsid w:val="00CF5B7F"/>
    <w:rsid w:val="00CF5C90"/>
    <w:rsid w:val="00CF5DBE"/>
    <w:rsid w:val="00CF6475"/>
    <w:rsid w:val="00CF65A9"/>
    <w:rsid w:val="00CF65C2"/>
    <w:rsid w:val="00CF6B78"/>
    <w:rsid w:val="00CF7A0E"/>
    <w:rsid w:val="00D01F08"/>
    <w:rsid w:val="00D020EF"/>
    <w:rsid w:val="00D02523"/>
    <w:rsid w:val="00D027F9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35B5"/>
    <w:rsid w:val="00D1364D"/>
    <w:rsid w:val="00D13885"/>
    <w:rsid w:val="00D13E36"/>
    <w:rsid w:val="00D13F7B"/>
    <w:rsid w:val="00D14360"/>
    <w:rsid w:val="00D14D7C"/>
    <w:rsid w:val="00D156F9"/>
    <w:rsid w:val="00D1618B"/>
    <w:rsid w:val="00D16583"/>
    <w:rsid w:val="00D1713E"/>
    <w:rsid w:val="00D20CBD"/>
    <w:rsid w:val="00D21A6D"/>
    <w:rsid w:val="00D21A75"/>
    <w:rsid w:val="00D21F44"/>
    <w:rsid w:val="00D22FD3"/>
    <w:rsid w:val="00D230DF"/>
    <w:rsid w:val="00D23949"/>
    <w:rsid w:val="00D24143"/>
    <w:rsid w:val="00D25AC5"/>
    <w:rsid w:val="00D26107"/>
    <w:rsid w:val="00D26E4D"/>
    <w:rsid w:val="00D30601"/>
    <w:rsid w:val="00D30F8E"/>
    <w:rsid w:val="00D3145B"/>
    <w:rsid w:val="00D317C2"/>
    <w:rsid w:val="00D3192C"/>
    <w:rsid w:val="00D31940"/>
    <w:rsid w:val="00D3197A"/>
    <w:rsid w:val="00D319E9"/>
    <w:rsid w:val="00D320FF"/>
    <w:rsid w:val="00D328A7"/>
    <w:rsid w:val="00D32B55"/>
    <w:rsid w:val="00D34169"/>
    <w:rsid w:val="00D3475B"/>
    <w:rsid w:val="00D349E9"/>
    <w:rsid w:val="00D35626"/>
    <w:rsid w:val="00D373B2"/>
    <w:rsid w:val="00D37E23"/>
    <w:rsid w:val="00D41358"/>
    <w:rsid w:val="00D41750"/>
    <w:rsid w:val="00D423E1"/>
    <w:rsid w:val="00D428FF"/>
    <w:rsid w:val="00D42B9D"/>
    <w:rsid w:val="00D4319D"/>
    <w:rsid w:val="00D43A96"/>
    <w:rsid w:val="00D43DF5"/>
    <w:rsid w:val="00D44263"/>
    <w:rsid w:val="00D443A1"/>
    <w:rsid w:val="00D44E21"/>
    <w:rsid w:val="00D453A3"/>
    <w:rsid w:val="00D5018A"/>
    <w:rsid w:val="00D50371"/>
    <w:rsid w:val="00D506E2"/>
    <w:rsid w:val="00D5117F"/>
    <w:rsid w:val="00D517BD"/>
    <w:rsid w:val="00D51A55"/>
    <w:rsid w:val="00D52CF4"/>
    <w:rsid w:val="00D52F19"/>
    <w:rsid w:val="00D53D93"/>
    <w:rsid w:val="00D54726"/>
    <w:rsid w:val="00D54756"/>
    <w:rsid w:val="00D547A5"/>
    <w:rsid w:val="00D55599"/>
    <w:rsid w:val="00D557EE"/>
    <w:rsid w:val="00D5694D"/>
    <w:rsid w:val="00D56B9B"/>
    <w:rsid w:val="00D57C1D"/>
    <w:rsid w:val="00D60566"/>
    <w:rsid w:val="00D609C0"/>
    <w:rsid w:val="00D61F1A"/>
    <w:rsid w:val="00D65542"/>
    <w:rsid w:val="00D65D5A"/>
    <w:rsid w:val="00D65D76"/>
    <w:rsid w:val="00D662B9"/>
    <w:rsid w:val="00D66EA8"/>
    <w:rsid w:val="00D67CB8"/>
    <w:rsid w:val="00D72048"/>
    <w:rsid w:val="00D720E2"/>
    <w:rsid w:val="00D72138"/>
    <w:rsid w:val="00D72524"/>
    <w:rsid w:val="00D72699"/>
    <w:rsid w:val="00D729BE"/>
    <w:rsid w:val="00D73330"/>
    <w:rsid w:val="00D73BDF"/>
    <w:rsid w:val="00D741B9"/>
    <w:rsid w:val="00D74FAA"/>
    <w:rsid w:val="00D750B9"/>
    <w:rsid w:val="00D75ADA"/>
    <w:rsid w:val="00D76041"/>
    <w:rsid w:val="00D76657"/>
    <w:rsid w:val="00D77416"/>
    <w:rsid w:val="00D7762E"/>
    <w:rsid w:val="00D801D8"/>
    <w:rsid w:val="00D8053D"/>
    <w:rsid w:val="00D80B0A"/>
    <w:rsid w:val="00D80CA2"/>
    <w:rsid w:val="00D8278D"/>
    <w:rsid w:val="00D827F0"/>
    <w:rsid w:val="00D8387E"/>
    <w:rsid w:val="00D841A1"/>
    <w:rsid w:val="00D84486"/>
    <w:rsid w:val="00D84841"/>
    <w:rsid w:val="00D85568"/>
    <w:rsid w:val="00D85FA8"/>
    <w:rsid w:val="00D86312"/>
    <w:rsid w:val="00D86ABB"/>
    <w:rsid w:val="00D871DE"/>
    <w:rsid w:val="00D90DEF"/>
    <w:rsid w:val="00D91634"/>
    <w:rsid w:val="00D91B5E"/>
    <w:rsid w:val="00D92161"/>
    <w:rsid w:val="00D9383A"/>
    <w:rsid w:val="00D93DD4"/>
    <w:rsid w:val="00D94B5E"/>
    <w:rsid w:val="00D94CDB"/>
    <w:rsid w:val="00D9550A"/>
    <w:rsid w:val="00D95FEB"/>
    <w:rsid w:val="00D97461"/>
    <w:rsid w:val="00DA07FB"/>
    <w:rsid w:val="00DA0C4B"/>
    <w:rsid w:val="00DA1DB0"/>
    <w:rsid w:val="00DA2E70"/>
    <w:rsid w:val="00DA41FA"/>
    <w:rsid w:val="00DA53F6"/>
    <w:rsid w:val="00DA56D0"/>
    <w:rsid w:val="00DA5CE7"/>
    <w:rsid w:val="00DA6619"/>
    <w:rsid w:val="00DA669D"/>
    <w:rsid w:val="00DB041E"/>
    <w:rsid w:val="00DB0C4D"/>
    <w:rsid w:val="00DB0D00"/>
    <w:rsid w:val="00DB140F"/>
    <w:rsid w:val="00DB160C"/>
    <w:rsid w:val="00DB18CB"/>
    <w:rsid w:val="00DB255A"/>
    <w:rsid w:val="00DB2E15"/>
    <w:rsid w:val="00DB3D99"/>
    <w:rsid w:val="00DB432B"/>
    <w:rsid w:val="00DB5822"/>
    <w:rsid w:val="00DB6086"/>
    <w:rsid w:val="00DB6A65"/>
    <w:rsid w:val="00DB6D2C"/>
    <w:rsid w:val="00DB7687"/>
    <w:rsid w:val="00DB7B54"/>
    <w:rsid w:val="00DC0AB9"/>
    <w:rsid w:val="00DC14E5"/>
    <w:rsid w:val="00DC15AD"/>
    <w:rsid w:val="00DC28FA"/>
    <w:rsid w:val="00DC2ACA"/>
    <w:rsid w:val="00DC2B85"/>
    <w:rsid w:val="00DC33D6"/>
    <w:rsid w:val="00DC50BD"/>
    <w:rsid w:val="00DC51FF"/>
    <w:rsid w:val="00DC5E71"/>
    <w:rsid w:val="00DC6218"/>
    <w:rsid w:val="00DC6E3C"/>
    <w:rsid w:val="00DC6E9C"/>
    <w:rsid w:val="00DC7B6D"/>
    <w:rsid w:val="00DD0BBF"/>
    <w:rsid w:val="00DD10F5"/>
    <w:rsid w:val="00DD137B"/>
    <w:rsid w:val="00DD13CB"/>
    <w:rsid w:val="00DD1793"/>
    <w:rsid w:val="00DD17B8"/>
    <w:rsid w:val="00DD2AF5"/>
    <w:rsid w:val="00DD2FE9"/>
    <w:rsid w:val="00DD3CBA"/>
    <w:rsid w:val="00DD3D55"/>
    <w:rsid w:val="00DD4B98"/>
    <w:rsid w:val="00DD4CFA"/>
    <w:rsid w:val="00DD57BB"/>
    <w:rsid w:val="00DD57C4"/>
    <w:rsid w:val="00DD63BB"/>
    <w:rsid w:val="00DD6A77"/>
    <w:rsid w:val="00DD6D28"/>
    <w:rsid w:val="00DE2850"/>
    <w:rsid w:val="00DE3542"/>
    <w:rsid w:val="00DE3DFF"/>
    <w:rsid w:val="00DE56E1"/>
    <w:rsid w:val="00DE58AC"/>
    <w:rsid w:val="00DE6763"/>
    <w:rsid w:val="00DE6E3A"/>
    <w:rsid w:val="00DF1BF9"/>
    <w:rsid w:val="00DF2169"/>
    <w:rsid w:val="00DF2170"/>
    <w:rsid w:val="00DF2B74"/>
    <w:rsid w:val="00DF4540"/>
    <w:rsid w:val="00DF5231"/>
    <w:rsid w:val="00DF58D6"/>
    <w:rsid w:val="00DF5C4D"/>
    <w:rsid w:val="00DF6497"/>
    <w:rsid w:val="00DF72E8"/>
    <w:rsid w:val="00DF7A70"/>
    <w:rsid w:val="00E00309"/>
    <w:rsid w:val="00E004B2"/>
    <w:rsid w:val="00E0069F"/>
    <w:rsid w:val="00E00923"/>
    <w:rsid w:val="00E016B0"/>
    <w:rsid w:val="00E016BD"/>
    <w:rsid w:val="00E025D5"/>
    <w:rsid w:val="00E02BCB"/>
    <w:rsid w:val="00E02C96"/>
    <w:rsid w:val="00E032E7"/>
    <w:rsid w:val="00E03551"/>
    <w:rsid w:val="00E03CBB"/>
    <w:rsid w:val="00E04521"/>
    <w:rsid w:val="00E0459B"/>
    <w:rsid w:val="00E04EED"/>
    <w:rsid w:val="00E053E3"/>
    <w:rsid w:val="00E0594D"/>
    <w:rsid w:val="00E0613E"/>
    <w:rsid w:val="00E07503"/>
    <w:rsid w:val="00E07687"/>
    <w:rsid w:val="00E07B9D"/>
    <w:rsid w:val="00E07BAC"/>
    <w:rsid w:val="00E10F25"/>
    <w:rsid w:val="00E11C87"/>
    <w:rsid w:val="00E12BBE"/>
    <w:rsid w:val="00E136C9"/>
    <w:rsid w:val="00E13C23"/>
    <w:rsid w:val="00E142AC"/>
    <w:rsid w:val="00E15F4B"/>
    <w:rsid w:val="00E16213"/>
    <w:rsid w:val="00E1628B"/>
    <w:rsid w:val="00E16358"/>
    <w:rsid w:val="00E163D1"/>
    <w:rsid w:val="00E164A5"/>
    <w:rsid w:val="00E16541"/>
    <w:rsid w:val="00E168E7"/>
    <w:rsid w:val="00E169C7"/>
    <w:rsid w:val="00E17B6D"/>
    <w:rsid w:val="00E20501"/>
    <w:rsid w:val="00E20861"/>
    <w:rsid w:val="00E20983"/>
    <w:rsid w:val="00E209AB"/>
    <w:rsid w:val="00E20B7E"/>
    <w:rsid w:val="00E21897"/>
    <w:rsid w:val="00E21A79"/>
    <w:rsid w:val="00E21C2F"/>
    <w:rsid w:val="00E22B6A"/>
    <w:rsid w:val="00E23139"/>
    <w:rsid w:val="00E2382E"/>
    <w:rsid w:val="00E23B75"/>
    <w:rsid w:val="00E243A7"/>
    <w:rsid w:val="00E2495C"/>
    <w:rsid w:val="00E24E5F"/>
    <w:rsid w:val="00E268FF"/>
    <w:rsid w:val="00E26AF5"/>
    <w:rsid w:val="00E274A9"/>
    <w:rsid w:val="00E27A81"/>
    <w:rsid w:val="00E31474"/>
    <w:rsid w:val="00E31500"/>
    <w:rsid w:val="00E31582"/>
    <w:rsid w:val="00E318A3"/>
    <w:rsid w:val="00E31FB8"/>
    <w:rsid w:val="00E329DA"/>
    <w:rsid w:val="00E3318A"/>
    <w:rsid w:val="00E340C3"/>
    <w:rsid w:val="00E34D05"/>
    <w:rsid w:val="00E35055"/>
    <w:rsid w:val="00E35612"/>
    <w:rsid w:val="00E35D38"/>
    <w:rsid w:val="00E364FB"/>
    <w:rsid w:val="00E36B99"/>
    <w:rsid w:val="00E37919"/>
    <w:rsid w:val="00E37A28"/>
    <w:rsid w:val="00E40246"/>
    <w:rsid w:val="00E42C59"/>
    <w:rsid w:val="00E42D64"/>
    <w:rsid w:val="00E43178"/>
    <w:rsid w:val="00E4346E"/>
    <w:rsid w:val="00E4354F"/>
    <w:rsid w:val="00E439B7"/>
    <w:rsid w:val="00E44AC1"/>
    <w:rsid w:val="00E456A4"/>
    <w:rsid w:val="00E45BD2"/>
    <w:rsid w:val="00E4601C"/>
    <w:rsid w:val="00E46458"/>
    <w:rsid w:val="00E46586"/>
    <w:rsid w:val="00E47EE0"/>
    <w:rsid w:val="00E501E4"/>
    <w:rsid w:val="00E511C3"/>
    <w:rsid w:val="00E51678"/>
    <w:rsid w:val="00E5202C"/>
    <w:rsid w:val="00E5254F"/>
    <w:rsid w:val="00E53866"/>
    <w:rsid w:val="00E540E1"/>
    <w:rsid w:val="00E54A31"/>
    <w:rsid w:val="00E54CD5"/>
    <w:rsid w:val="00E54CFC"/>
    <w:rsid w:val="00E54F45"/>
    <w:rsid w:val="00E552E3"/>
    <w:rsid w:val="00E55F4F"/>
    <w:rsid w:val="00E57537"/>
    <w:rsid w:val="00E604BC"/>
    <w:rsid w:val="00E60B35"/>
    <w:rsid w:val="00E60E24"/>
    <w:rsid w:val="00E60EE4"/>
    <w:rsid w:val="00E614D5"/>
    <w:rsid w:val="00E6161E"/>
    <w:rsid w:val="00E61B69"/>
    <w:rsid w:val="00E620C6"/>
    <w:rsid w:val="00E626D5"/>
    <w:rsid w:val="00E62A27"/>
    <w:rsid w:val="00E62EEB"/>
    <w:rsid w:val="00E63AE7"/>
    <w:rsid w:val="00E63D7D"/>
    <w:rsid w:val="00E642D3"/>
    <w:rsid w:val="00E64510"/>
    <w:rsid w:val="00E64C2F"/>
    <w:rsid w:val="00E659C8"/>
    <w:rsid w:val="00E66644"/>
    <w:rsid w:val="00E6701C"/>
    <w:rsid w:val="00E6706F"/>
    <w:rsid w:val="00E67220"/>
    <w:rsid w:val="00E67962"/>
    <w:rsid w:val="00E67CD9"/>
    <w:rsid w:val="00E711A6"/>
    <w:rsid w:val="00E716B4"/>
    <w:rsid w:val="00E71A77"/>
    <w:rsid w:val="00E7222A"/>
    <w:rsid w:val="00E728B0"/>
    <w:rsid w:val="00E7299A"/>
    <w:rsid w:val="00E73868"/>
    <w:rsid w:val="00E73F66"/>
    <w:rsid w:val="00E74080"/>
    <w:rsid w:val="00E74119"/>
    <w:rsid w:val="00E74902"/>
    <w:rsid w:val="00E7523D"/>
    <w:rsid w:val="00E7537D"/>
    <w:rsid w:val="00E756C8"/>
    <w:rsid w:val="00E76025"/>
    <w:rsid w:val="00E77880"/>
    <w:rsid w:val="00E779E7"/>
    <w:rsid w:val="00E8289D"/>
    <w:rsid w:val="00E835C6"/>
    <w:rsid w:val="00E83FD9"/>
    <w:rsid w:val="00E8423D"/>
    <w:rsid w:val="00E84580"/>
    <w:rsid w:val="00E84666"/>
    <w:rsid w:val="00E85138"/>
    <w:rsid w:val="00E85CBC"/>
    <w:rsid w:val="00E86B23"/>
    <w:rsid w:val="00E87767"/>
    <w:rsid w:val="00E87A22"/>
    <w:rsid w:val="00E909AB"/>
    <w:rsid w:val="00E91377"/>
    <w:rsid w:val="00E91D1C"/>
    <w:rsid w:val="00E92356"/>
    <w:rsid w:val="00E927AB"/>
    <w:rsid w:val="00E952EA"/>
    <w:rsid w:val="00E956D1"/>
    <w:rsid w:val="00E95C13"/>
    <w:rsid w:val="00E95E07"/>
    <w:rsid w:val="00E96A6A"/>
    <w:rsid w:val="00EA0916"/>
    <w:rsid w:val="00EA0D70"/>
    <w:rsid w:val="00EA115A"/>
    <w:rsid w:val="00EA1F43"/>
    <w:rsid w:val="00EA327A"/>
    <w:rsid w:val="00EA427E"/>
    <w:rsid w:val="00EA42A5"/>
    <w:rsid w:val="00EA52A5"/>
    <w:rsid w:val="00EA55B6"/>
    <w:rsid w:val="00EA587D"/>
    <w:rsid w:val="00EA5D31"/>
    <w:rsid w:val="00EA608F"/>
    <w:rsid w:val="00EA6501"/>
    <w:rsid w:val="00EA6841"/>
    <w:rsid w:val="00EA7179"/>
    <w:rsid w:val="00EA7364"/>
    <w:rsid w:val="00EA7790"/>
    <w:rsid w:val="00EB03C8"/>
    <w:rsid w:val="00EB04DC"/>
    <w:rsid w:val="00EB081E"/>
    <w:rsid w:val="00EB1BCE"/>
    <w:rsid w:val="00EB22EC"/>
    <w:rsid w:val="00EB239A"/>
    <w:rsid w:val="00EB2804"/>
    <w:rsid w:val="00EB30C5"/>
    <w:rsid w:val="00EB3289"/>
    <w:rsid w:val="00EB3426"/>
    <w:rsid w:val="00EB360B"/>
    <w:rsid w:val="00EB3C20"/>
    <w:rsid w:val="00EB4633"/>
    <w:rsid w:val="00EB58FE"/>
    <w:rsid w:val="00EB5BB3"/>
    <w:rsid w:val="00EB628C"/>
    <w:rsid w:val="00EC0F32"/>
    <w:rsid w:val="00EC0F82"/>
    <w:rsid w:val="00EC1011"/>
    <w:rsid w:val="00EC1114"/>
    <w:rsid w:val="00EC143E"/>
    <w:rsid w:val="00EC1DB4"/>
    <w:rsid w:val="00EC2277"/>
    <w:rsid w:val="00EC2386"/>
    <w:rsid w:val="00EC26D0"/>
    <w:rsid w:val="00EC3A42"/>
    <w:rsid w:val="00EC414E"/>
    <w:rsid w:val="00EC5126"/>
    <w:rsid w:val="00EC5DD5"/>
    <w:rsid w:val="00EC6C72"/>
    <w:rsid w:val="00EC756F"/>
    <w:rsid w:val="00EC7771"/>
    <w:rsid w:val="00EC79CA"/>
    <w:rsid w:val="00EC7ADA"/>
    <w:rsid w:val="00ED00B5"/>
    <w:rsid w:val="00ED04E5"/>
    <w:rsid w:val="00ED0517"/>
    <w:rsid w:val="00ED0EF0"/>
    <w:rsid w:val="00ED1771"/>
    <w:rsid w:val="00ED254D"/>
    <w:rsid w:val="00ED30E9"/>
    <w:rsid w:val="00ED3107"/>
    <w:rsid w:val="00ED3881"/>
    <w:rsid w:val="00ED48CE"/>
    <w:rsid w:val="00ED48F3"/>
    <w:rsid w:val="00ED5212"/>
    <w:rsid w:val="00ED5C2B"/>
    <w:rsid w:val="00ED5C6B"/>
    <w:rsid w:val="00ED61DE"/>
    <w:rsid w:val="00ED7501"/>
    <w:rsid w:val="00ED75B0"/>
    <w:rsid w:val="00EE02CF"/>
    <w:rsid w:val="00EE0AB0"/>
    <w:rsid w:val="00EE14B8"/>
    <w:rsid w:val="00EE346A"/>
    <w:rsid w:val="00EE35C4"/>
    <w:rsid w:val="00EE3C63"/>
    <w:rsid w:val="00EE479A"/>
    <w:rsid w:val="00EE4CED"/>
    <w:rsid w:val="00EE674D"/>
    <w:rsid w:val="00EE691D"/>
    <w:rsid w:val="00EE69FA"/>
    <w:rsid w:val="00EE6A78"/>
    <w:rsid w:val="00EE7435"/>
    <w:rsid w:val="00EE7DE3"/>
    <w:rsid w:val="00EF1380"/>
    <w:rsid w:val="00EF26A0"/>
    <w:rsid w:val="00EF3244"/>
    <w:rsid w:val="00EF4499"/>
    <w:rsid w:val="00EF467A"/>
    <w:rsid w:val="00EF46DB"/>
    <w:rsid w:val="00EF49B1"/>
    <w:rsid w:val="00EF4AEE"/>
    <w:rsid w:val="00EF4C45"/>
    <w:rsid w:val="00EF4F89"/>
    <w:rsid w:val="00EF5A60"/>
    <w:rsid w:val="00EF672C"/>
    <w:rsid w:val="00EF7D2E"/>
    <w:rsid w:val="00EF7E97"/>
    <w:rsid w:val="00F0001A"/>
    <w:rsid w:val="00F0057B"/>
    <w:rsid w:val="00F00612"/>
    <w:rsid w:val="00F00827"/>
    <w:rsid w:val="00F00B55"/>
    <w:rsid w:val="00F00C21"/>
    <w:rsid w:val="00F00C38"/>
    <w:rsid w:val="00F00C46"/>
    <w:rsid w:val="00F01046"/>
    <w:rsid w:val="00F01A20"/>
    <w:rsid w:val="00F026D2"/>
    <w:rsid w:val="00F0354B"/>
    <w:rsid w:val="00F03E0E"/>
    <w:rsid w:val="00F0511E"/>
    <w:rsid w:val="00F058AA"/>
    <w:rsid w:val="00F05EDF"/>
    <w:rsid w:val="00F06D2D"/>
    <w:rsid w:val="00F071BE"/>
    <w:rsid w:val="00F07210"/>
    <w:rsid w:val="00F07448"/>
    <w:rsid w:val="00F075E9"/>
    <w:rsid w:val="00F075F0"/>
    <w:rsid w:val="00F0793F"/>
    <w:rsid w:val="00F07AA3"/>
    <w:rsid w:val="00F07CDD"/>
    <w:rsid w:val="00F1020C"/>
    <w:rsid w:val="00F10267"/>
    <w:rsid w:val="00F102C7"/>
    <w:rsid w:val="00F1064D"/>
    <w:rsid w:val="00F11AC6"/>
    <w:rsid w:val="00F11CCD"/>
    <w:rsid w:val="00F11FD9"/>
    <w:rsid w:val="00F1361A"/>
    <w:rsid w:val="00F13B0F"/>
    <w:rsid w:val="00F14147"/>
    <w:rsid w:val="00F14610"/>
    <w:rsid w:val="00F14E03"/>
    <w:rsid w:val="00F156A0"/>
    <w:rsid w:val="00F15E59"/>
    <w:rsid w:val="00F16335"/>
    <w:rsid w:val="00F16BB8"/>
    <w:rsid w:val="00F179AF"/>
    <w:rsid w:val="00F17A3C"/>
    <w:rsid w:val="00F17D7B"/>
    <w:rsid w:val="00F20013"/>
    <w:rsid w:val="00F20CF8"/>
    <w:rsid w:val="00F20DAB"/>
    <w:rsid w:val="00F22B6F"/>
    <w:rsid w:val="00F230F9"/>
    <w:rsid w:val="00F23206"/>
    <w:rsid w:val="00F23A29"/>
    <w:rsid w:val="00F23BE3"/>
    <w:rsid w:val="00F240AF"/>
    <w:rsid w:val="00F2458A"/>
    <w:rsid w:val="00F24A29"/>
    <w:rsid w:val="00F24E29"/>
    <w:rsid w:val="00F25A58"/>
    <w:rsid w:val="00F25FE8"/>
    <w:rsid w:val="00F268AE"/>
    <w:rsid w:val="00F26E60"/>
    <w:rsid w:val="00F26F26"/>
    <w:rsid w:val="00F27495"/>
    <w:rsid w:val="00F314FF"/>
    <w:rsid w:val="00F31CF9"/>
    <w:rsid w:val="00F32597"/>
    <w:rsid w:val="00F32B02"/>
    <w:rsid w:val="00F3330E"/>
    <w:rsid w:val="00F339A8"/>
    <w:rsid w:val="00F341BA"/>
    <w:rsid w:val="00F34319"/>
    <w:rsid w:val="00F3457C"/>
    <w:rsid w:val="00F3474D"/>
    <w:rsid w:val="00F349B3"/>
    <w:rsid w:val="00F3553D"/>
    <w:rsid w:val="00F3577E"/>
    <w:rsid w:val="00F35D1E"/>
    <w:rsid w:val="00F35FAB"/>
    <w:rsid w:val="00F37444"/>
    <w:rsid w:val="00F37800"/>
    <w:rsid w:val="00F402C2"/>
    <w:rsid w:val="00F406B0"/>
    <w:rsid w:val="00F406B7"/>
    <w:rsid w:val="00F4083D"/>
    <w:rsid w:val="00F40DA1"/>
    <w:rsid w:val="00F41222"/>
    <w:rsid w:val="00F41E60"/>
    <w:rsid w:val="00F42673"/>
    <w:rsid w:val="00F4316B"/>
    <w:rsid w:val="00F433AF"/>
    <w:rsid w:val="00F446BB"/>
    <w:rsid w:val="00F44F7F"/>
    <w:rsid w:val="00F466E6"/>
    <w:rsid w:val="00F47B34"/>
    <w:rsid w:val="00F507A9"/>
    <w:rsid w:val="00F50B75"/>
    <w:rsid w:val="00F5128E"/>
    <w:rsid w:val="00F53370"/>
    <w:rsid w:val="00F5392B"/>
    <w:rsid w:val="00F53B10"/>
    <w:rsid w:val="00F54E16"/>
    <w:rsid w:val="00F558E2"/>
    <w:rsid w:val="00F561CE"/>
    <w:rsid w:val="00F56703"/>
    <w:rsid w:val="00F56873"/>
    <w:rsid w:val="00F57C21"/>
    <w:rsid w:val="00F6138D"/>
    <w:rsid w:val="00F618B4"/>
    <w:rsid w:val="00F619F9"/>
    <w:rsid w:val="00F61D99"/>
    <w:rsid w:val="00F62019"/>
    <w:rsid w:val="00F62167"/>
    <w:rsid w:val="00F62263"/>
    <w:rsid w:val="00F636E1"/>
    <w:rsid w:val="00F636F9"/>
    <w:rsid w:val="00F64155"/>
    <w:rsid w:val="00F652E8"/>
    <w:rsid w:val="00F65368"/>
    <w:rsid w:val="00F66024"/>
    <w:rsid w:val="00F66169"/>
    <w:rsid w:val="00F663BD"/>
    <w:rsid w:val="00F66626"/>
    <w:rsid w:val="00F66805"/>
    <w:rsid w:val="00F67622"/>
    <w:rsid w:val="00F67677"/>
    <w:rsid w:val="00F67D7C"/>
    <w:rsid w:val="00F67E8C"/>
    <w:rsid w:val="00F704FC"/>
    <w:rsid w:val="00F70642"/>
    <w:rsid w:val="00F70705"/>
    <w:rsid w:val="00F7103F"/>
    <w:rsid w:val="00F71747"/>
    <w:rsid w:val="00F7176B"/>
    <w:rsid w:val="00F71B70"/>
    <w:rsid w:val="00F71C5D"/>
    <w:rsid w:val="00F71F7F"/>
    <w:rsid w:val="00F72475"/>
    <w:rsid w:val="00F72AFC"/>
    <w:rsid w:val="00F72EAA"/>
    <w:rsid w:val="00F73212"/>
    <w:rsid w:val="00F7462C"/>
    <w:rsid w:val="00F74B51"/>
    <w:rsid w:val="00F75193"/>
    <w:rsid w:val="00F751FA"/>
    <w:rsid w:val="00F7650E"/>
    <w:rsid w:val="00F77841"/>
    <w:rsid w:val="00F77B7A"/>
    <w:rsid w:val="00F8039C"/>
    <w:rsid w:val="00F80788"/>
    <w:rsid w:val="00F80F74"/>
    <w:rsid w:val="00F81ED4"/>
    <w:rsid w:val="00F82B4E"/>
    <w:rsid w:val="00F8346B"/>
    <w:rsid w:val="00F836B4"/>
    <w:rsid w:val="00F83D2E"/>
    <w:rsid w:val="00F840CF"/>
    <w:rsid w:val="00F849CC"/>
    <w:rsid w:val="00F857FD"/>
    <w:rsid w:val="00F85B47"/>
    <w:rsid w:val="00F87291"/>
    <w:rsid w:val="00F87933"/>
    <w:rsid w:val="00F901D7"/>
    <w:rsid w:val="00F9022A"/>
    <w:rsid w:val="00F911CA"/>
    <w:rsid w:val="00F91788"/>
    <w:rsid w:val="00F9194F"/>
    <w:rsid w:val="00F91CDA"/>
    <w:rsid w:val="00F91CED"/>
    <w:rsid w:val="00F92C98"/>
    <w:rsid w:val="00F93AF1"/>
    <w:rsid w:val="00F93B33"/>
    <w:rsid w:val="00F93E46"/>
    <w:rsid w:val="00F94226"/>
    <w:rsid w:val="00F947EC"/>
    <w:rsid w:val="00F9570D"/>
    <w:rsid w:val="00F96552"/>
    <w:rsid w:val="00F969F7"/>
    <w:rsid w:val="00F96A5A"/>
    <w:rsid w:val="00F975E0"/>
    <w:rsid w:val="00F9790A"/>
    <w:rsid w:val="00F97CB5"/>
    <w:rsid w:val="00FA04B7"/>
    <w:rsid w:val="00FA138C"/>
    <w:rsid w:val="00FA1D77"/>
    <w:rsid w:val="00FA200B"/>
    <w:rsid w:val="00FA2E6D"/>
    <w:rsid w:val="00FA3E1E"/>
    <w:rsid w:val="00FA4EE5"/>
    <w:rsid w:val="00FA5919"/>
    <w:rsid w:val="00FA5A1A"/>
    <w:rsid w:val="00FA6142"/>
    <w:rsid w:val="00FA68C5"/>
    <w:rsid w:val="00FA698D"/>
    <w:rsid w:val="00FA6B03"/>
    <w:rsid w:val="00FA7A63"/>
    <w:rsid w:val="00FB0D10"/>
    <w:rsid w:val="00FB1028"/>
    <w:rsid w:val="00FB184B"/>
    <w:rsid w:val="00FB1C59"/>
    <w:rsid w:val="00FB21C7"/>
    <w:rsid w:val="00FB2DC0"/>
    <w:rsid w:val="00FB2E74"/>
    <w:rsid w:val="00FB3581"/>
    <w:rsid w:val="00FB3AC8"/>
    <w:rsid w:val="00FB3CE2"/>
    <w:rsid w:val="00FB3D30"/>
    <w:rsid w:val="00FB5004"/>
    <w:rsid w:val="00FB54DE"/>
    <w:rsid w:val="00FB586C"/>
    <w:rsid w:val="00FB5AE8"/>
    <w:rsid w:val="00FB61B8"/>
    <w:rsid w:val="00FB6330"/>
    <w:rsid w:val="00FB6D6A"/>
    <w:rsid w:val="00FB7435"/>
    <w:rsid w:val="00FB7568"/>
    <w:rsid w:val="00FB75E5"/>
    <w:rsid w:val="00FB789F"/>
    <w:rsid w:val="00FB78DD"/>
    <w:rsid w:val="00FB7D48"/>
    <w:rsid w:val="00FB7EFF"/>
    <w:rsid w:val="00FC00A4"/>
    <w:rsid w:val="00FC01E7"/>
    <w:rsid w:val="00FC0F04"/>
    <w:rsid w:val="00FC2201"/>
    <w:rsid w:val="00FC2273"/>
    <w:rsid w:val="00FC2611"/>
    <w:rsid w:val="00FC32AE"/>
    <w:rsid w:val="00FC3B30"/>
    <w:rsid w:val="00FC4804"/>
    <w:rsid w:val="00FC5044"/>
    <w:rsid w:val="00FC54E7"/>
    <w:rsid w:val="00FC617B"/>
    <w:rsid w:val="00FC67AF"/>
    <w:rsid w:val="00FC688D"/>
    <w:rsid w:val="00FC73CB"/>
    <w:rsid w:val="00FC7CF9"/>
    <w:rsid w:val="00FC7D37"/>
    <w:rsid w:val="00FC7D66"/>
    <w:rsid w:val="00FD0183"/>
    <w:rsid w:val="00FD01FF"/>
    <w:rsid w:val="00FD0419"/>
    <w:rsid w:val="00FD05CD"/>
    <w:rsid w:val="00FD08E9"/>
    <w:rsid w:val="00FD1CE5"/>
    <w:rsid w:val="00FD257E"/>
    <w:rsid w:val="00FD2677"/>
    <w:rsid w:val="00FD38C6"/>
    <w:rsid w:val="00FD439B"/>
    <w:rsid w:val="00FD594A"/>
    <w:rsid w:val="00FD5CFE"/>
    <w:rsid w:val="00FD5F0A"/>
    <w:rsid w:val="00FD7825"/>
    <w:rsid w:val="00FD7C54"/>
    <w:rsid w:val="00FE0615"/>
    <w:rsid w:val="00FE0D80"/>
    <w:rsid w:val="00FE17E5"/>
    <w:rsid w:val="00FE1A3C"/>
    <w:rsid w:val="00FE2011"/>
    <w:rsid w:val="00FE2079"/>
    <w:rsid w:val="00FE25E6"/>
    <w:rsid w:val="00FE26EA"/>
    <w:rsid w:val="00FE2AB7"/>
    <w:rsid w:val="00FE2EC0"/>
    <w:rsid w:val="00FE3158"/>
    <w:rsid w:val="00FE3701"/>
    <w:rsid w:val="00FE3CC9"/>
    <w:rsid w:val="00FE4959"/>
    <w:rsid w:val="00FE4C00"/>
    <w:rsid w:val="00FE4EB9"/>
    <w:rsid w:val="00FE5380"/>
    <w:rsid w:val="00FE546B"/>
    <w:rsid w:val="00FE5BDD"/>
    <w:rsid w:val="00FE7595"/>
    <w:rsid w:val="00FE798B"/>
    <w:rsid w:val="00FE7D62"/>
    <w:rsid w:val="00FF0A26"/>
    <w:rsid w:val="00FF0D22"/>
    <w:rsid w:val="00FF1707"/>
    <w:rsid w:val="00FF1ECD"/>
    <w:rsid w:val="00FF2FFE"/>
    <w:rsid w:val="00FF3368"/>
    <w:rsid w:val="00FF3762"/>
    <w:rsid w:val="00FF5C26"/>
    <w:rsid w:val="00FF6E72"/>
    <w:rsid w:val="00FF721C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4587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5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D68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56&amp;mime=doc&amp;sign=1d08cc06cf1fc2d0ddce718f49ba1ac6&amp;text=%D0%BC%D0%B5%D0%B6%D0%BC%D1%83%D0%BD%D0%B8%D1%86%D0%B8%D0%BF%D0%B0%D0%BB%D1%8C%D0%BD%D0%BE%D0%B5+%D1%85%D0%BE%D0%B7%D1%8F%D0%B9%D1%81%D1%82%D0%B2%D0%B5%D0%BD%D0%BD%D0%BE%D0%B5+%D0%BE%D0%B1%D1%89%D0%B5%D1%81%D1%82%D0%B2%D0%BE+%D1%81+%D0%BE%D0%B3%D1%80%D0%B0%D0%BD%D0%B8%D1%87%D0%B5%D0%BD%D0%BD%D0%BE%D0%B9+%D0%BE%D1%82%D0%B2%D0%B5%D1%82%D1%81%D1%82%D0%B2%D0%B5%D0%BD%D0%BD%D0%BE%D1%81%D1%82%D1%8C%D1%8E+%D1%8D%D0%BD%D0%B5%D1%80%D0%B3%D0%B5%D1%82%D0%B8%D0%BA&amp;tld=ru&amp;url=consultantplus%3A//offline/ref%3D39FD2E99E65CE2D9D096070D6E62ABE378F63D26B381E56B3869B865A323906FE5BB9A4147kCTE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keyno=0&amp;l10n=ru&amp;lr=56&amp;mime=doc&amp;sign=1d08cc06cf1fc2d0ddce718f49ba1ac6&amp;text=%D0%BC%D0%B5%D0%B6%D0%BC%D1%83%D0%BD%D0%B8%D1%86%D0%B8%D0%BF%D0%B0%D0%BB%D1%8C%D0%BD%D0%BE%D0%B5+%D1%85%D0%BE%D0%B7%D1%8F%D0%B9%D1%81%D1%82%D0%B2%D0%B5%D0%BD%D0%BD%D0%BE%D0%B5+%D0%BE%D0%B1%D1%89%D0%B5%D1%81%D1%82%D0%B2%D0%BE+%D1%81+%D0%BE%D0%B3%D1%80%D0%B0%D0%BD%D0%B8%D1%87%D0%B5%D0%BD%D0%BD%D0%BE%D0%B9+%D0%BE%D1%82%D0%B2%D0%B5%D1%82%D1%81%D1%82%D0%B2%D0%B5%D0%BD%D0%BD%D0%BE%D1%81%D1%82%D1%8C%D1%8E+%D1%8D%D0%BD%D0%B5%D1%80%D0%B3%D0%B5%D1%82%D0%B8%D0%BA&amp;tld=ru&amp;url=consultantplus%3A//offline/ref%3D23318A3EA3981419BEEA5CA11F588BC30342F6BBB94A0AB615EDF115D590CF71923BBBDFL9l4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56&amp;mime=doc&amp;sign=1d08cc06cf1fc2d0ddce718f49ba1ac6&amp;text=%D0%BC%D0%B5%D0%B6%D0%BC%D1%83%D0%BD%D0%B8%D1%86%D0%B8%D0%BF%D0%B0%D0%BB%D1%8C%D0%BD%D0%BE%D0%B5+%D1%85%D0%BE%D0%B7%D1%8F%D0%B9%D1%81%D1%82%D0%B2%D0%B5%D0%BD%D0%BD%D0%BE%D0%B5+%D0%BE%D0%B1%D1%89%D0%B5%D1%81%D1%82%D0%B2%D0%BE+%D1%81+%D0%BE%D0%B3%D1%80%D0%B0%D0%BD%D0%B8%D1%87%D0%B5%D0%BD%D0%BD%D0%BE%D0%B9+%D0%BE%D1%82%D0%B2%D0%B5%D1%82%D1%81%D1%82%D0%B2%D0%B5%D0%BD%D0%BD%D0%BE%D1%81%D1%82%D1%8C%D1%8E+%D1%8D%D0%BD%D0%B5%D1%80%D0%B3%D0%B5%D1%82%D0%B8%D0%BA&amp;tld=ru&amp;url=consultantplus%3A//offline/ref%3D23318A3EA3981419BEEA5CA11F588BC30342F6BBB94A0AB615EDF115D590CF71923BBBDFL9l4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keyno=0&amp;l10n=ru&amp;lr=56&amp;mime=doc&amp;sign=1d08cc06cf1fc2d0ddce718f49ba1ac6&amp;text=%D0%BC%D0%B5%D0%B6%D0%BC%D1%83%D0%BD%D0%B8%D1%86%D0%B8%D0%BF%D0%B0%D0%BB%D1%8C%D0%BD%D0%BE%D0%B5+%D1%85%D0%BE%D0%B7%D1%8F%D0%B9%D1%81%D1%82%D0%B2%D0%B5%D0%BD%D0%BD%D0%BE%D0%B5+%D0%BE%D0%B1%D1%89%D0%B5%D1%81%D1%82%D0%B2%D0%BE+%D1%81+%D0%BE%D0%B3%D1%80%D0%B0%D0%BD%D0%B8%D1%87%D0%B5%D0%BD%D0%BD%D0%BE%D0%B9+%D0%BE%D1%82%D0%B2%D0%B5%D1%82%D1%81%D1%82%D0%B2%D0%B5%D0%BD%D0%BD%D0%BE%D1%81%D1%82%D1%8C%D1%8E+%D1%8D%D0%BD%D0%B5%D1%80%D0%B3%D0%B5%D1%82%D0%B8%D0%BA&amp;tld=ru&amp;url=consultantplus%3A//offline/ref%3D23318A3EA3981419BEEA5CA11F588BC30342F6BAB8490AB615EDF115D5L9l0G" TargetMode="External"/><Relationship Id="rId10" Type="http://schemas.openxmlformats.org/officeDocument/2006/relationships/hyperlink" Target="http://hghltd.yandex.net/yandbtm?fmode=envelope&amp;keyno=0&amp;l10n=ru&amp;lr=56&amp;mime=doc&amp;sign=1d08cc06cf1fc2d0ddce718f49ba1ac6&amp;text=%D0%BC%D0%B5%D0%B6%D0%BC%D1%83%D0%BD%D0%B8%D1%86%D0%B8%D0%BF%D0%B0%D0%BB%D1%8C%D0%BD%D0%BE%D0%B5+%D1%85%D0%BE%D0%B7%D1%8F%D0%B9%D1%81%D1%82%D0%B2%D0%B5%D0%BD%D0%BD%D0%BE%D0%B5+%D0%BE%D0%B1%D1%89%D0%B5%D1%81%D1%82%D0%B2%D0%BE+%D1%81+%D0%BE%D0%B3%D1%80%D0%B0%D0%BD%D0%B8%D1%87%D0%B5%D0%BD%D0%BD%D0%BE%D0%B9+%D0%BE%D1%82%D0%B2%D0%B5%D1%82%D1%81%D1%82%D0%B2%D0%B5%D0%BD%D0%BD%D0%BE%D1%81%D1%82%D1%8C%D1%8E+%D1%8D%D0%BD%D0%B5%D1%80%D0%B3%D0%B5%D1%82%D0%B8%D0%BA&amp;tld=ru&amp;url=consultantplus%3A//offline/ref%3D39FD2E99E65CE2D9D096070D6E62ABE378F63D26B381E56B3869B865A3k2T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keyno=0&amp;l10n=ru&amp;lr=56&amp;mime=doc&amp;sign=1d08cc06cf1fc2d0ddce718f49ba1ac6&amp;text=%D0%BC%D0%B5%D0%B6%D0%BC%D1%83%D0%BD%D0%B8%D1%86%D0%B8%D0%BF%D0%B0%D0%BB%D1%8C%D0%BD%D0%BE%D0%B5+%D1%85%D0%BE%D0%B7%D1%8F%D0%B9%D1%81%D1%82%D0%B2%D0%B5%D0%BD%D0%BD%D0%BE%D0%B5+%D0%BE%D0%B1%D1%89%D0%B5%D1%81%D1%82%D0%B2%D0%BE+%D1%81+%D0%BE%D0%B3%D1%80%D0%B0%D0%BD%D0%B8%D1%87%D0%B5%D0%BD%D0%BD%D0%BE%D0%B9+%D0%BE%D1%82%D0%B2%D0%B5%D1%82%D1%81%D1%82%D0%B2%D0%B5%D0%BD%D0%BD%D0%BE%D1%81%D1%82%D1%8C%D1%8E+%D1%8D%D0%BD%D0%B5%D1%80%D0%B3%D0%B5%D1%82%D0%B8%D0%BA&amp;tld=ru&amp;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3397</Words>
  <Characters>19366</Characters>
  <Application>Microsoft Office Word</Application>
  <DocSecurity>0</DocSecurity>
  <Lines>161</Lines>
  <Paragraphs>45</Paragraphs>
  <ScaleCrop>false</ScaleCrop>
  <Company>RePack by SPecialiST</Company>
  <LinksUpToDate>false</LinksUpToDate>
  <CharactersWithSpaces>22718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2017-10-11T03:21:00Z</dcterms:created>
  <dcterms:modified xsi:type="dcterms:W3CDTF">2017-10-11T03:23:00Z</dcterms:modified>
</cp:coreProperties>
</file>