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76" w:rsidRPr="00D23476" w:rsidRDefault="009C7A43" w:rsidP="00D23476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361950" cy="561975"/>
            <wp:effectExtent l="0" t="0" r="0" b="9525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6B83">
        <w:t xml:space="preserve">                                                                                 </w:t>
      </w:r>
      <w:r w:rsidR="00D23476">
        <w:t xml:space="preserve">                               </w:t>
      </w:r>
      <w:r w:rsidR="00F66B83">
        <w:t xml:space="preserve">                             </w:t>
      </w:r>
      <w:r w:rsidR="00D23476">
        <w:t xml:space="preserve">            </w:t>
      </w:r>
    </w:p>
    <w:p w:rsidR="00D23476" w:rsidRDefault="00D23476" w:rsidP="00D23476">
      <w:pPr>
        <w:jc w:val="center"/>
      </w:pPr>
    </w:p>
    <w:p w:rsidR="00D23476" w:rsidRPr="00DB4625" w:rsidRDefault="00D23476" w:rsidP="00D23476">
      <w:pPr>
        <w:jc w:val="center"/>
        <w:rPr>
          <w:b/>
          <w:sz w:val="24"/>
          <w:szCs w:val="24"/>
        </w:rPr>
      </w:pPr>
      <w:r w:rsidRPr="00DB4625">
        <w:rPr>
          <w:b/>
          <w:sz w:val="24"/>
          <w:szCs w:val="24"/>
        </w:rPr>
        <w:t xml:space="preserve">СОВЕТ ДЕПУТАТОВ </w:t>
      </w:r>
    </w:p>
    <w:p w:rsidR="00D23476" w:rsidRPr="00DB4625" w:rsidRDefault="00D23476" w:rsidP="00D23476">
      <w:pPr>
        <w:jc w:val="center"/>
        <w:rPr>
          <w:b/>
          <w:sz w:val="24"/>
          <w:szCs w:val="24"/>
        </w:rPr>
      </w:pPr>
      <w:r w:rsidRPr="00DB4625">
        <w:rPr>
          <w:b/>
          <w:sz w:val="24"/>
          <w:szCs w:val="24"/>
        </w:rPr>
        <w:t>ГРИГОРЬЕВСКОГО СЕЛЬСКОГО ПОСЕЛЕНИЯ</w:t>
      </w:r>
    </w:p>
    <w:p w:rsidR="00D23476" w:rsidRPr="00DB4625" w:rsidRDefault="00D23476" w:rsidP="00D23476">
      <w:pPr>
        <w:jc w:val="center"/>
        <w:rPr>
          <w:sz w:val="24"/>
          <w:szCs w:val="24"/>
        </w:rPr>
      </w:pPr>
      <w:r w:rsidRPr="00DB4625">
        <w:rPr>
          <w:sz w:val="24"/>
          <w:szCs w:val="24"/>
        </w:rPr>
        <w:t>Нытвенского муниципального района</w:t>
      </w:r>
    </w:p>
    <w:p w:rsidR="00D23476" w:rsidRPr="00DB4625" w:rsidRDefault="00D23476" w:rsidP="00D23476">
      <w:pPr>
        <w:jc w:val="center"/>
        <w:rPr>
          <w:sz w:val="24"/>
          <w:szCs w:val="24"/>
        </w:rPr>
      </w:pPr>
    </w:p>
    <w:p w:rsidR="00D23476" w:rsidRPr="00DB4625" w:rsidRDefault="00D23476" w:rsidP="00D23476">
      <w:pPr>
        <w:jc w:val="center"/>
        <w:rPr>
          <w:b/>
          <w:sz w:val="24"/>
          <w:szCs w:val="24"/>
        </w:rPr>
      </w:pPr>
      <w:r w:rsidRPr="00DB4625">
        <w:rPr>
          <w:b/>
          <w:sz w:val="24"/>
          <w:szCs w:val="24"/>
        </w:rPr>
        <w:t>РЕШЕНИЕ</w:t>
      </w:r>
    </w:p>
    <w:p w:rsidR="00D23476" w:rsidRPr="00DB4625" w:rsidRDefault="009C7A43" w:rsidP="00D23476">
      <w:pPr>
        <w:jc w:val="both"/>
        <w:rPr>
          <w:sz w:val="28"/>
          <w:szCs w:val="28"/>
        </w:rPr>
      </w:pPr>
      <w:r>
        <w:rPr>
          <w:sz w:val="28"/>
          <w:szCs w:val="28"/>
        </w:rPr>
        <w:t>13.07.2016</w:t>
      </w:r>
      <w:r w:rsidR="00B8452C">
        <w:rPr>
          <w:sz w:val="28"/>
          <w:szCs w:val="28"/>
        </w:rPr>
        <w:t xml:space="preserve"> </w:t>
      </w:r>
      <w:r w:rsidR="00D23476" w:rsidRPr="00DB4625">
        <w:rPr>
          <w:sz w:val="28"/>
          <w:szCs w:val="28"/>
        </w:rPr>
        <w:t xml:space="preserve">г. </w:t>
      </w:r>
      <w:r w:rsidR="00D23476">
        <w:rPr>
          <w:sz w:val="28"/>
          <w:szCs w:val="28"/>
        </w:rPr>
        <w:t xml:space="preserve"> </w:t>
      </w:r>
      <w:r w:rsidR="00D23476" w:rsidRPr="00DB4625">
        <w:rPr>
          <w:sz w:val="28"/>
          <w:szCs w:val="28"/>
        </w:rPr>
        <w:t xml:space="preserve">                                                           </w:t>
      </w:r>
      <w:r w:rsidR="00051367">
        <w:rPr>
          <w:sz w:val="28"/>
          <w:szCs w:val="28"/>
        </w:rPr>
        <w:t xml:space="preserve">           </w:t>
      </w:r>
      <w:r w:rsidR="00D23476" w:rsidRPr="00DB4625">
        <w:rPr>
          <w:sz w:val="28"/>
          <w:szCs w:val="28"/>
        </w:rPr>
        <w:t xml:space="preserve">                </w:t>
      </w:r>
      <w:r w:rsidR="00D23476">
        <w:rPr>
          <w:sz w:val="28"/>
          <w:szCs w:val="28"/>
        </w:rPr>
        <w:t xml:space="preserve">        </w:t>
      </w:r>
      <w:r w:rsidR="00DC42D8">
        <w:rPr>
          <w:sz w:val="28"/>
          <w:szCs w:val="28"/>
        </w:rPr>
        <w:t xml:space="preserve">№ </w:t>
      </w:r>
      <w:r w:rsidR="00833AD0">
        <w:rPr>
          <w:sz w:val="28"/>
          <w:szCs w:val="28"/>
        </w:rPr>
        <w:t>26</w:t>
      </w:r>
    </w:p>
    <w:p w:rsidR="00D23476" w:rsidRPr="00DB4625" w:rsidRDefault="00D23476" w:rsidP="00D23476">
      <w:pPr>
        <w:jc w:val="center"/>
        <w:rPr>
          <w:sz w:val="24"/>
          <w:szCs w:val="24"/>
        </w:rPr>
      </w:pPr>
      <w:r w:rsidRPr="00DB4625">
        <w:rPr>
          <w:sz w:val="24"/>
          <w:szCs w:val="24"/>
        </w:rPr>
        <w:t xml:space="preserve">с. Григорьевское </w:t>
      </w:r>
    </w:p>
    <w:p w:rsidR="00D23476" w:rsidRDefault="00D23476" w:rsidP="00D23476"/>
    <w:p w:rsidR="00D23476" w:rsidRDefault="00D23476" w:rsidP="00D23476"/>
    <w:p w:rsidR="00D23476" w:rsidRDefault="00D23476" w:rsidP="00D23476"/>
    <w:p w:rsidR="00F66B83" w:rsidRDefault="009C7A43" w:rsidP="00D234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9C7A43" w:rsidRDefault="009C7A43" w:rsidP="00D234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планировки территории</w:t>
      </w:r>
    </w:p>
    <w:p w:rsidR="009C7A43" w:rsidRDefault="009C7A43" w:rsidP="00D23476">
      <w:pPr>
        <w:rPr>
          <w:b/>
          <w:sz w:val="28"/>
          <w:szCs w:val="28"/>
        </w:rPr>
      </w:pPr>
      <w:r>
        <w:rPr>
          <w:b/>
          <w:sz w:val="28"/>
          <w:szCs w:val="28"/>
        </w:rPr>
        <w:t>(проекта планировки и проекта межевания территории)</w:t>
      </w:r>
    </w:p>
    <w:p w:rsidR="00D23476" w:rsidRDefault="00D23476" w:rsidP="00D23476">
      <w:pPr>
        <w:rPr>
          <w:b/>
          <w:sz w:val="28"/>
          <w:szCs w:val="28"/>
        </w:rPr>
      </w:pPr>
    </w:p>
    <w:p w:rsidR="00D23476" w:rsidRDefault="00D23476" w:rsidP="00DC42D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66B83">
        <w:rPr>
          <w:sz w:val="28"/>
          <w:szCs w:val="28"/>
        </w:rPr>
        <w:t xml:space="preserve">Рассмотрев </w:t>
      </w:r>
      <w:r w:rsidR="009C7A43">
        <w:rPr>
          <w:sz w:val="28"/>
          <w:szCs w:val="28"/>
        </w:rPr>
        <w:t>обращение Нытвенского комитета по управлению имуществом от 06.07.2016 г. № 245</w:t>
      </w:r>
      <w:r w:rsidR="002738A4">
        <w:rPr>
          <w:sz w:val="28"/>
          <w:szCs w:val="28"/>
        </w:rPr>
        <w:t>, Совет депутатов РЕШАЕТ:</w:t>
      </w:r>
    </w:p>
    <w:p w:rsidR="009C7A43" w:rsidRDefault="009C7A43" w:rsidP="009C7A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Обнародовать  проект планировки территории (проекта планировки территории </w:t>
      </w:r>
      <w:r w:rsidR="00940AC9">
        <w:rPr>
          <w:sz w:val="28"/>
          <w:szCs w:val="28"/>
        </w:rPr>
        <w:t>и проекта межевания территории).</w:t>
      </w:r>
    </w:p>
    <w:p w:rsidR="009C7A43" w:rsidRDefault="009C7A43" w:rsidP="00940A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организационного комитета по подготовке и организации проведения публичных слушаний:</w:t>
      </w:r>
    </w:p>
    <w:p w:rsidR="009C7A43" w:rsidRDefault="00833AD0" w:rsidP="00940A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Пачина</w:t>
      </w:r>
      <w:proofErr w:type="spellEnd"/>
      <w:r>
        <w:rPr>
          <w:sz w:val="28"/>
          <w:szCs w:val="28"/>
        </w:rPr>
        <w:t xml:space="preserve"> Елена Степановна, заместитель главы администрации Григорьевского сельского поселения;</w:t>
      </w:r>
    </w:p>
    <w:p w:rsidR="00833AD0" w:rsidRDefault="00833AD0" w:rsidP="00940A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Фадеева Альбина Наилевна, ведущий специалист по землеустройству и градостроительству администрации Григорьевского сельского поселения;</w:t>
      </w:r>
    </w:p>
    <w:p w:rsidR="00833AD0" w:rsidRDefault="00833AD0" w:rsidP="00940A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Деменев Алексей Иванович, депутат Совета депутатов Григорьевского сельского поселения;</w:t>
      </w:r>
    </w:p>
    <w:p w:rsidR="00833AD0" w:rsidRDefault="00833AD0" w:rsidP="00833A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Неволина</w:t>
      </w:r>
      <w:proofErr w:type="spellEnd"/>
      <w:r>
        <w:rPr>
          <w:sz w:val="28"/>
          <w:szCs w:val="28"/>
        </w:rPr>
        <w:t xml:space="preserve"> Анна Ивановна, депутат Совета депутатов Григорьевского сельского поселения;</w:t>
      </w:r>
    </w:p>
    <w:p w:rsidR="00940AC9" w:rsidRDefault="00833AD0" w:rsidP="00833A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Косачев</w:t>
      </w:r>
      <w:proofErr w:type="spellEnd"/>
      <w:r>
        <w:rPr>
          <w:sz w:val="28"/>
          <w:szCs w:val="28"/>
        </w:rPr>
        <w:t xml:space="preserve"> Олег Владимирович, директор ИТЦ «Горизонт».</w:t>
      </w:r>
    </w:p>
    <w:p w:rsidR="009C7A43" w:rsidRDefault="009C7A43" w:rsidP="00940A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Главе администрации Григорьевского сельского поселения:</w:t>
      </w:r>
    </w:p>
    <w:p w:rsidR="009C7A43" w:rsidRDefault="009C7A43" w:rsidP="00940A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проведение публичных слушаний в соответствии с Положением о публичных слушаниях в Григорьевском сельском поселении, утвержденном решением Совета депутатов от 22.10.2005 № 05;</w:t>
      </w:r>
    </w:p>
    <w:p w:rsidR="009C7A43" w:rsidRDefault="009C7A43" w:rsidP="00940A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назначить специалистов администрации поселения, ответственных за проведение публичных слушаний.</w:t>
      </w:r>
    </w:p>
    <w:p w:rsidR="009C7A43" w:rsidRDefault="009C7A43" w:rsidP="00940A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4.Обнародовать настоящее решение на информационном </w:t>
      </w:r>
      <w:r w:rsidR="00940AC9">
        <w:rPr>
          <w:sz w:val="28"/>
          <w:szCs w:val="28"/>
        </w:rPr>
        <w:t xml:space="preserve">стенде  администрации поселения, на официальном сайте администрации поселения,  </w:t>
      </w:r>
      <w:r>
        <w:rPr>
          <w:sz w:val="28"/>
          <w:szCs w:val="28"/>
        </w:rPr>
        <w:t>в библиотеках поселения: библиотека с. Григорьевского</w:t>
      </w:r>
      <w:r w:rsidR="00940AC9">
        <w:rPr>
          <w:sz w:val="28"/>
          <w:szCs w:val="28"/>
        </w:rPr>
        <w:t>, с. Мокино и ст. Григорьевской.</w:t>
      </w:r>
    </w:p>
    <w:p w:rsidR="009C7A43" w:rsidRDefault="009C7A43" w:rsidP="00833AD0">
      <w:pPr>
        <w:tabs>
          <w:tab w:val="left" w:pos="849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решения оставляю за собой.</w:t>
      </w:r>
      <w:r w:rsidR="00833AD0">
        <w:rPr>
          <w:sz w:val="28"/>
          <w:szCs w:val="28"/>
        </w:rPr>
        <w:tab/>
      </w:r>
    </w:p>
    <w:p w:rsidR="00D23476" w:rsidRDefault="00D23476" w:rsidP="00D234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23476" w:rsidRDefault="00D23476" w:rsidP="00D23476">
      <w:pPr>
        <w:jc w:val="both"/>
        <w:rPr>
          <w:sz w:val="28"/>
          <w:szCs w:val="28"/>
        </w:rPr>
      </w:pPr>
    </w:p>
    <w:p w:rsidR="00D23476" w:rsidRPr="00D76CB2" w:rsidRDefault="00D23476" w:rsidP="00D2347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Григорьевского сельского поселения                                В.Л. Миронов</w:t>
      </w:r>
    </w:p>
    <w:p w:rsidR="00D23476" w:rsidRDefault="00D23476" w:rsidP="00D23476">
      <w:pPr>
        <w:jc w:val="both"/>
        <w:rPr>
          <w:sz w:val="28"/>
          <w:szCs w:val="28"/>
        </w:rPr>
      </w:pPr>
    </w:p>
    <w:p w:rsidR="00D04A93" w:rsidRDefault="00D04A93"/>
    <w:p w:rsidR="00F47787" w:rsidRDefault="00F47787"/>
    <w:p w:rsidR="002738A4" w:rsidRDefault="002738A4"/>
    <w:p w:rsidR="002738A4" w:rsidRDefault="002738A4"/>
    <w:p w:rsidR="002738A4" w:rsidRDefault="002738A4"/>
    <w:p w:rsidR="002738A4" w:rsidRDefault="002738A4"/>
    <w:p w:rsidR="002738A4" w:rsidRDefault="002738A4"/>
    <w:p w:rsidR="002738A4" w:rsidRDefault="002738A4"/>
    <w:p w:rsidR="002738A4" w:rsidRDefault="002738A4"/>
    <w:p w:rsidR="002738A4" w:rsidRDefault="002738A4"/>
    <w:p w:rsidR="002738A4" w:rsidRDefault="002738A4"/>
    <w:p w:rsidR="0029096F" w:rsidRPr="0029096F" w:rsidRDefault="002F0DAF" w:rsidP="0029096F">
      <w:pPr>
        <w:jc w:val="both"/>
        <w:rPr>
          <w:sz w:val="28"/>
          <w:szCs w:val="28"/>
        </w:rPr>
      </w:pPr>
      <w:r>
        <w:t xml:space="preserve"> </w:t>
      </w:r>
    </w:p>
    <w:p w:rsidR="0029096F" w:rsidRPr="0029096F" w:rsidRDefault="0029096F" w:rsidP="001D20AA">
      <w:pPr>
        <w:jc w:val="both"/>
        <w:rPr>
          <w:sz w:val="28"/>
          <w:szCs w:val="28"/>
        </w:rPr>
      </w:pPr>
    </w:p>
    <w:sectPr w:rsidR="0029096F" w:rsidRPr="0029096F" w:rsidSect="00833A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1DC" w:rsidRDefault="002971DC" w:rsidP="00D23476">
      <w:r>
        <w:separator/>
      </w:r>
    </w:p>
  </w:endnote>
  <w:endnote w:type="continuationSeparator" w:id="0">
    <w:p w:rsidR="002971DC" w:rsidRDefault="002971DC" w:rsidP="00D23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1DC" w:rsidRDefault="002971DC" w:rsidP="00D23476">
      <w:r>
        <w:separator/>
      </w:r>
    </w:p>
  </w:footnote>
  <w:footnote w:type="continuationSeparator" w:id="0">
    <w:p w:rsidR="002971DC" w:rsidRDefault="002971DC" w:rsidP="00D234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13EE"/>
    <w:multiLevelType w:val="multilevel"/>
    <w:tmpl w:val="AD960A50"/>
    <w:lvl w:ilvl="0">
      <w:start w:val="1"/>
      <w:numFmt w:val="decimal"/>
      <w:pStyle w:val="1"/>
      <w:suff w:val="space"/>
      <w:lvlText w:val="Глава %1."/>
      <w:lvlJc w:val="left"/>
      <w:pPr>
        <w:ind w:left="1418" w:firstLine="0"/>
      </w:pPr>
      <w:rPr>
        <w:rFonts w:ascii="Times New Roman" w:hAnsi="Times New Roman" w:hint="default"/>
        <w:b/>
        <w:i w:val="0"/>
        <w:caps/>
        <w:sz w:val="28"/>
        <w:szCs w:val="28"/>
      </w:rPr>
    </w:lvl>
    <w:lvl w:ilvl="1">
      <w:start w:val="1"/>
      <w:numFmt w:val="decimal"/>
      <w:lvlRestart w:val="0"/>
      <w:pStyle w:val="2"/>
      <w:suff w:val="space"/>
      <w:lvlText w:val="Статья %2."/>
      <w:lvlJc w:val="left"/>
      <w:pPr>
        <w:ind w:left="1163" w:firstLine="964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pStyle w:val="a"/>
      <w:suff w:val="space"/>
      <w:lvlText w:val="%3."/>
      <w:lvlJc w:val="left"/>
      <w:pPr>
        <w:ind w:left="1418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pStyle w:val="a0"/>
      <w:suff w:val="space"/>
      <w:lvlText w:val="%4)"/>
      <w:lvlJc w:val="left"/>
      <w:pPr>
        <w:ind w:left="1418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72C99"/>
    <w:rsid w:val="00000B9D"/>
    <w:rsid w:val="00002B97"/>
    <w:rsid w:val="0004568B"/>
    <w:rsid w:val="00051367"/>
    <w:rsid w:val="0008692A"/>
    <w:rsid w:val="000B2DFF"/>
    <w:rsid w:val="000C0028"/>
    <w:rsid w:val="000E30DE"/>
    <w:rsid w:val="00121CB4"/>
    <w:rsid w:val="00144B6C"/>
    <w:rsid w:val="001B5684"/>
    <w:rsid w:val="001D20AA"/>
    <w:rsid w:val="00234A21"/>
    <w:rsid w:val="002738A4"/>
    <w:rsid w:val="0029026C"/>
    <w:rsid w:val="0029096F"/>
    <w:rsid w:val="002971DC"/>
    <w:rsid w:val="002F0DAF"/>
    <w:rsid w:val="003554C2"/>
    <w:rsid w:val="00367BE5"/>
    <w:rsid w:val="00427121"/>
    <w:rsid w:val="004550FA"/>
    <w:rsid w:val="0047318A"/>
    <w:rsid w:val="00505CAC"/>
    <w:rsid w:val="00574DF4"/>
    <w:rsid w:val="00583425"/>
    <w:rsid w:val="005D3ADB"/>
    <w:rsid w:val="00664BC1"/>
    <w:rsid w:val="006753E9"/>
    <w:rsid w:val="00716213"/>
    <w:rsid w:val="00734C40"/>
    <w:rsid w:val="00833AD0"/>
    <w:rsid w:val="00891A7F"/>
    <w:rsid w:val="008A5209"/>
    <w:rsid w:val="00930873"/>
    <w:rsid w:val="00940AC9"/>
    <w:rsid w:val="0097000E"/>
    <w:rsid w:val="00993CEB"/>
    <w:rsid w:val="009B2201"/>
    <w:rsid w:val="009C7A43"/>
    <w:rsid w:val="009F029D"/>
    <w:rsid w:val="009F28D0"/>
    <w:rsid w:val="00A4619E"/>
    <w:rsid w:val="00A55605"/>
    <w:rsid w:val="00A73570"/>
    <w:rsid w:val="00AB3D11"/>
    <w:rsid w:val="00AF237C"/>
    <w:rsid w:val="00B025E3"/>
    <w:rsid w:val="00B31DBA"/>
    <w:rsid w:val="00B80011"/>
    <w:rsid w:val="00B8452C"/>
    <w:rsid w:val="00B878BD"/>
    <w:rsid w:val="00BD3CDA"/>
    <w:rsid w:val="00BE3F2C"/>
    <w:rsid w:val="00C65BB7"/>
    <w:rsid w:val="00CE4A0D"/>
    <w:rsid w:val="00D02B93"/>
    <w:rsid w:val="00D04A93"/>
    <w:rsid w:val="00D11350"/>
    <w:rsid w:val="00D23476"/>
    <w:rsid w:val="00D454FC"/>
    <w:rsid w:val="00D72C99"/>
    <w:rsid w:val="00D757A2"/>
    <w:rsid w:val="00DC42D8"/>
    <w:rsid w:val="00E26B50"/>
    <w:rsid w:val="00E41CC8"/>
    <w:rsid w:val="00E87925"/>
    <w:rsid w:val="00ED51E9"/>
    <w:rsid w:val="00F256F2"/>
    <w:rsid w:val="00F35AA0"/>
    <w:rsid w:val="00F370EF"/>
    <w:rsid w:val="00F406A9"/>
    <w:rsid w:val="00F47787"/>
    <w:rsid w:val="00F66B83"/>
    <w:rsid w:val="00FB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23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04568B"/>
    <w:pPr>
      <w:keepNext/>
      <w:keepLines/>
      <w:numPr>
        <w:numId w:val="1"/>
      </w:numPr>
      <w:spacing w:before="240" w:after="240"/>
      <w:jc w:val="center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2">
    <w:name w:val="heading 2"/>
    <w:basedOn w:val="a1"/>
    <w:next w:val="a1"/>
    <w:link w:val="20"/>
    <w:qFormat/>
    <w:rsid w:val="0004568B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before="100" w:beforeAutospacing="1" w:after="100" w:afterAutospacing="1"/>
      <w:outlineLvl w:val="1"/>
    </w:pPr>
    <w:rPr>
      <w:rFonts w:ascii="Arial" w:hAnsi="Arial"/>
      <w:b/>
      <w:bCs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D234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D234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1"/>
    <w:link w:val="a8"/>
    <w:uiPriority w:val="99"/>
    <w:unhideWhenUsed/>
    <w:rsid w:val="00D234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rsid w:val="00D23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1"/>
    <w:link w:val="aa"/>
    <w:uiPriority w:val="99"/>
    <w:unhideWhenUsed/>
    <w:rsid w:val="00D234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D234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2"/>
    <w:link w:val="1"/>
    <w:rsid w:val="0004568B"/>
    <w:rPr>
      <w:rFonts w:ascii="Times New Roman" w:eastAsia="Times New Roman" w:hAnsi="Times New Roman" w:cs="Arial"/>
      <w:b/>
      <w:bCs/>
      <w:cap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04568B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customStyle="1" w:styleId="a">
    <w:name w:val="Н пункта"/>
    <w:basedOn w:val="a1"/>
    <w:rsid w:val="0004568B"/>
    <w:pPr>
      <w:numPr>
        <w:ilvl w:val="2"/>
        <w:numId w:val="1"/>
      </w:numPr>
    </w:pPr>
    <w:rPr>
      <w:sz w:val="24"/>
      <w:szCs w:val="24"/>
    </w:rPr>
  </w:style>
  <w:style w:type="paragraph" w:customStyle="1" w:styleId="a0">
    <w:name w:val="Н подпункт"/>
    <w:basedOn w:val="a1"/>
    <w:rsid w:val="0004568B"/>
    <w:pPr>
      <w:numPr>
        <w:ilvl w:val="3"/>
        <w:numId w:val="1"/>
      </w:numPr>
    </w:pPr>
    <w:rPr>
      <w:sz w:val="24"/>
      <w:szCs w:val="24"/>
    </w:rPr>
  </w:style>
  <w:style w:type="paragraph" w:styleId="ab">
    <w:name w:val="footnote text"/>
    <w:basedOn w:val="a1"/>
    <w:link w:val="ac"/>
    <w:semiHidden/>
    <w:rsid w:val="0004568B"/>
  </w:style>
  <w:style w:type="character" w:customStyle="1" w:styleId="ac">
    <w:name w:val="Текст сноски Знак"/>
    <w:basedOn w:val="a2"/>
    <w:link w:val="ab"/>
    <w:semiHidden/>
    <w:rsid w:val="000456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04568B"/>
    <w:rPr>
      <w:vertAlign w:val="superscript"/>
    </w:rPr>
  </w:style>
  <w:style w:type="table" w:styleId="ae">
    <w:name w:val="Table Grid"/>
    <w:basedOn w:val="a3"/>
    <w:uiPriority w:val="59"/>
    <w:rsid w:val="00290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23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04568B"/>
    <w:pPr>
      <w:keepNext/>
      <w:keepLines/>
      <w:numPr>
        <w:numId w:val="1"/>
      </w:numPr>
      <w:spacing w:before="240" w:after="240"/>
      <w:jc w:val="center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2">
    <w:name w:val="heading 2"/>
    <w:basedOn w:val="a1"/>
    <w:next w:val="a1"/>
    <w:link w:val="20"/>
    <w:qFormat/>
    <w:rsid w:val="0004568B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before="100" w:beforeAutospacing="1" w:after="100" w:afterAutospacing="1"/>
      <w:outlineLvl w:val="1"/>
    </w:pPr>
    <w:rPr>
      <w:rFonts w:ascii="Arial" w:hAnsi="Arial"/>
      <w:b/>
      <w:bCs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D234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D234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1"/>
    <w:link w:val="a8"/>
    <w:uiPriority w:val="99"/>
    <w:unhideWhenUsed/>
    <w:rsid w:val="00D234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rsid w:val="00D23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1"/>
    <w:link w:val="aa"/>
    <w:uiPriority w:val="99"/>
    <w:unhideWhenUsed/>
    <w:rsid w:val="00D234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D234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2"/>
    <w:link w:val="1"/>
    <w:rsid w:val="0004568B"/>
    <w:rPr>
      <w:rFonts w:ascii="Times New Roman" w:eastAsia="Times New Roman" w:hAnsi="Times New Roman" w:cs="Arial"/>
      <w:b/>
      <w:bCs/>
      <w:cap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04568B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customStyle="1" w:styleId="a">
    <w:name w:val="Н пункта"/>
    <w:basedOn w:val="a1"/>
    <w:rsid w:val="0004568B"/>
    <w:pPr>
      <w:numPr>
        <w:ilvl w:val="2"/>
        <w:numId w:val="1"/>
      </w:numPr>
    </w:pPr>
    <w:rPr>
      <w:sz w:val="24"/>
      <w:szCs w:val="24"/>
    </w:rPr>
  </w:style>
  <w:style w:type="paragraph" w:customStyle="1" w:styleId="a0">
    <w:name w:val="Н подпункт"/>
    <w:basedOn w:val="a1"/>
    <w:rsid w:val="0004568B"/>
    <w:pPr>
      <w:numPr>
        <w:ilvl w:val="3"/>
        <w:numId w:val="1"/>
      </w:numPr>
    </w:pPr>
    <w:rPr>
      <w:sz w:val="24"/>
      <w:szCs w:val="24"/>
    </w:rPr>
  </w:style>
  <w:style w:type="paragraph" w:styleId="ab">
    <w:name w:val="footnote text"/>
    <w:basedOn w:val="a1"/>
    <w:link w:val="ac"/>
    <w:semiHidden/>
    <w:rsid w:val="0004568B"/>
  </w:style>
  <w:style w:type="character" w:customStyle="1" w:styleId="ac">
    <w:name w:val="Текст сноски Знак"/>
    <w:basedOn w:val="a2"/>
    <w:link w:val="ab"/>
    <w:semiHidden/>
    <w:rsid w:val="000456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04568B"/>
    <w:rPr>
      <w:vertAlign w:val="superscript"/>
    </w:rPr>
  </w:style>
  <w:style w:type="table" w:styleId="ae">
    <w:name w:val="Table Grid"/>
    <w:basedOn w:val="a3"/>
    <w:uiPriority w:val="59"/>
    <w:rsid w:val="0029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B2B9A-08C2-45BC-ADA2-9FF1C94CB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BLACKGIRL</dc:creator>
  <cp:keywords/>
  <dc:description/>
  <cp:lastModifiedBy>BLACKGIRL</cp:lastModifiedBy>
  <cp:revision>43</cp:revision>
  <cp:lastPrinted>2016-07-14T09:47:00Z</cp:lastPrinted>
  <dcterms:created xsi:type="dcterms:W3CDTF">2013-09-24T05:22:00Z</dcterms:created>
  <dcterms:modified xsi:type="dcterms:W3CDTF">2016-07-27T04:31:00Z</dcterms:modified>
</cp:coreProperties>
</file>