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40" w:rsidRPr="00A97915" w:rsidRDefault="000E2140" w:rsidP="000E214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7915">
        <w:rPr>
          <w:rFonts w:ascii="Times New Roman" w:hAnsi="Times New Roman" w:cs="Times New Roman"/>
          <w:sz w:val="24"/>
          <w:szCs w:val="24"/>
        </w:rPr>
        <w:t xml:space="preserve">Пешеход - не иди </w:t>
      </w:r>
      <w:proofErr w:type="gramStart"/>
      <w:r w:rsidRPr="00A97915">
        <w:rPr>
          <w:rFonts w:ascii="Times New Roman" w:hAnsi="Times New Roman" w:cs="Times New Roman"/>
          <w:sz w:val="24"/>
          <w:szCs w:val="24"/>
        </w:rPr>
        <w:t>на пролом</w:t>
      </w:r>
      <w:proofErr w:type="gramEnd"/>
      <w:r w:rsidRPr="00A97915">
        <w:rPr>
          <w:rFonts w:ascii="Times New Roman" w:hAnsi="Times New Roman" w:cs="Times New Roman"/>
          <w:sz w:val="24"/>
          <w:szCs w:val="24"/>
        </w:rPr>
        <w:t>!</w:t>
      </w:r>
    </w:p>
    <w:p w:rsidR="000E2140" w:rsidRPr="00A97915" w:rsidRDefault="000E2140" w:rsidP="000E214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4BB6" w:rsidRPr="00A97915" w:rsidRDefault="00514321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915">
        <w:rPr>
          <w:rFonts w:ascii="Times New Roman" w:hAnsi="Times New Roman" w:cs="Times New Roman"/>
          <w:sz w:val="24"/>
          <w:szCs w:val="24"/>
        </w:rPr>
        <w:t xml:space="preserve">Причинами дорожно-транспортных происшествий с участием пешеходов могут быть самыми различными. Но зачастую, именно неосмотрительное поведение пешеходов, особенно на автодорогах с большой разрешенной скоростью движения транспортных средств, становится результатом автопроисшествия со смертельным исходом. Так 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8 сентября </w:t>
      </w:r>
      <w:r w:rsidRPr="00A97915">
        <w:rPr>
          <w:rFonts w:ascii="Times New Roman" w:hAnsi="Times New Roman" w:cs="Times New Roman"/>
          <w:sz w:val="24"/>
          <w:szCs w:val="24"/>
        </w:rPr>
        <w:t>около 21 часа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по а</w:t>
      </w:r>
      <w:r w:rsidRPr="00A97915">
        <w:rPr>
          <w:rFonts w:ascii="Times New Roman" w:hAnsi="Times New Roman" w:cs="Times New Roman"/>
          <w:sz w:val="24"/>
          <w:szCs w:val="24"/>
        </w:rPr>
        <w:t>втодороге  п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одъезд к </w:t>
      </w:r>
      <w:proofErr w:type="spellStart"/>
      <w:r w:rsidR="00742255" w:rsidRPr="00A9791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42255" w:rsidRPr="00A979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42255" w:rsidRPr="00A97915">
        <w:rPr>
          <w:rFonts w:ascii="Times New Roman" w:hAnsi="Times New Roman" w:cs="Times New Roman"/>
          <w:sz w:val="24"/>
          <w:szCs w:val="24"/>
        </w:rPr>
        <w:t>ермь</w:t>
      </w:r>
      <w:proofErr w:type="spellEnd"/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от а/д М-7 «Волга», со стороны </w:t>
      </w:r>
      <w:proofErr w:type="spellStart"/>
      <w:r w:rsidR="00742255" w:rsidRPr="00A97915">
        <w:rPr>
          <w:rFonts w:ascii="Times New Roman" w:hAnsi="Times New Roman" w:cs="Times New Roman"/>
          <w:sz w:val="24"/>
          <w:szCs w:val="24"/>
        </w:rPr>
        <w:t>г.Очёр</w:t>
      </w:r>
      <w:proofErr w:type="spellEnd"/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в направлении </w:t>
      </w:r>
      <w:proofErr w:type="spellStart"/>
      <w:r w:rsidR="00742255" w:rsidRPr="00A97915">
        <w:rPr>
          <w:rFonts w:ascii="Times New Roman" w:hAnsi="Times New Roman" w:cs="Times New Roman"/>
          <w:sz w:val="24"/>
          <w:szCs w:val="24"/>
        </w:rPr>
        <w:t>г.Краснокамск</w:t>
      </w:r>
      <w:proofErr w:type="spellEnd"/>
      <w:r w:rsidR="00742255" w:rsidRPr="00A97915">
        <w:rPr>
          <w:rFonts w:ascii="Times New Roman" w:hAnsi="Times New Roman" w:cs="Times New Roman"/>
          <w:sz w:val="24"/>
          <w:szCs w:val="24"/>
        </w:rPr>
        <w:t>, двигался а</w:t>
      </w:r>
      <w:r w:rsidRPr="00A97915">
        <w:rPr>
          <w:rFonts w:ascii="Times New Roman" w:hAnsi="Times New Roman" w:cs="Times New Roman"/>
          <w:sz w:val="24"/>
          <w:szCs w:val="24"/>
        </w:rPr>
        <w:t>втомобиль марки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CHEVROLET-LACETTI, </w:t>
      </w:r>
      <w:r w:rsidRPr="00A97915">
        <w:rPr>
          <w:rFonts w:ascii="Times New Roman" w:hAnsi="Times New Roman" w:cs="Times New Roman"/>
          <w:sz w:val="24"/>
          <w:szCs w:val="24"/>
        </w:rPr>
        <w:t xml:space="preserve">под управлением  37 летнего </w:t>
      </w:r>
      <w:r w:rsidR="00742255" w:rsidRPr="00A97915">
        <w:rPr>
          <w:rFonts w:ascii="Times New Roman" w:hAnsi="Times New Roman" w:cs="Times New Roman"/>
          <w:sz w:val="24"/>
          <w:szCs w:val="24"/>
        </w:rPr>
        <w:t>водител</w:t>
      </w:r>
      <w:r w:rsidRPr="00A97915">
        <w:rPr>
          <w:rFonts w:ascii="Times New Roman" w:hAnsi="Times New Roman" w:cs="Times New Roman"/>
          <w:sz w:val="24"/>
          <w:szCs w:val="24"/>
        </w:rPr>
        <w:t>я, жителя города Перми,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который на 44</w:t>
      </w:r>
      <w:r w:rsidRPr="00A97915">
        <w:rPr>
          <w:rFonts w:ascii="Times New Roman" w:hAnsi="Times New Roman" w:cs="Times New Roman"/>
          <w:sz w:val="24"/>
          <w:szCs w:val="24"/>
        </w:rPr>
        <w:t>5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км. допустил наезд на </w:t>
      </w:r>
      <w:r w:rsidRPr="00A97915">
        <w:rPr>
          <w:rFonts w:ascii="Times New Roman" w:hAnsi="Times New Roman" w:cs="Times New Roman"/>
          <w:sz w:val="24"/>
          <w:szCs w:val="24"/>
        </w:rPr>
        <w:t xml:space="preserve">30 летнего 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пешехода, </w:t>
      </w:r>
      <w:r w:rsidRPr="00A97915">
        <w:rPr>
          <w:rFonts w:ascii="Times New Roman" w:hAnsi="Times New Roman" w:cs="Times New Roman"/>
          <w:sz w:val="24"/>
          <w:szCs w:val="24"/>
        </w:rPr>
        <w:t>жителя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Нытвенск</w:t>
      </w:r>
      <w:r w:rsidRPr="00A97915">
        <w:rPr>
          <w:rFonts w:ascii="Times New Roman" w:hAnsi="Times New Roman" w:cs="Times New Roman"/>
          <w:sz w:val="24"/>
          <w:szCs w:val="24"/>
        </w:rPr>
        <w:t>ого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A97915">
        <w:rPr>
          <w:rFonts w:ascii="Times New Roman" w:hAnsi="Times New Roman" w:cs="Times New Roman"/>
          <w:sz w:val="24"/>
          <w:szCs w:val="24"/>
        </w:rPr>
        <w:t>.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Последний нарушил п.п.4.5</w:t>
      </w:r>
      <w:r w:rsidRPr="00A97915">
        <w:rPr>
          <w:rFonts w:ascii="Times New Roman" w:hAnsi="Times New Roman" w:cs="Times New Roman"/>
          <w:sz w:val="24"/>
          <w:szCs w:val="24"/>
        </w:rPr>
        <w:t xml:space="preserve"> ПДД 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(при пересечении проезжей части вне пешеходного перехода пешеходы не должны создавать помех для движения ТС и выходить на проезжую </w:t>
      </w:r>
      <w:proofErr w:type="gramStart"/>
      <w:r w:rsidR="00742255" w:rsidRPr="00A97915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="00742255" w:rsidRPr="00A97915">
        <w:rPr>
          <w:rFonts w:ascii="Times New Roman" w:hAnsi="Times New Roman" w:cs="Times New Roman"/>
          <w:sz w:val="24"/>
          <w:szCs w:val="24"/>
        </w:rPr>
        <w:t xml:space="preserve"> не убедившись в отсутствии приближающихся ТС), перебегал проезжую часть слева направо, в неустановленном месте. </w:t>
      </w:r>
      <w:r w:rsidRPr="00A97915">
        <w:rPr>
          <w:rFonts w:ascii="Times New Roman" w:hAnsi="Times New Roman" w:cs="Times New Roman"/>
          <w:sz w:val="24"/>
          <w:szCs w:val="24"/>
        </w:rPr>
        <w:t>В результате ДТП п</w:t>
      </w:r>
      <w:r w:rsidR="00742255" w:rsidRPr="00A97915">
        <w:rPr>
          <w:rFonts w:ascii="Times New Roman" w:hAnsi="Times New Roman" w:cs="Times New Roman"/>
          <w:sz w:val="24"/>
          <w:szCs w:val="24"/>
        </w:rPr>
        <w:t>ешеход</w:t>
      </w:r>
      <w:r w:rsidRPr="00A97915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742255" w:rsidRPr="00A97915">
        <w:rPr>
          <w:rFonts w:ascii="Times New Roman" w:hAnsi="Times New Roman" w:cs="Times New Roman"/>
          <w:sz w:val="24"/>
          <w:szCs w:val="24"/>
        </w:rPr>
        <w:t xml:space="preserve"> смертельн</w:t>
      </w:r>
      <w:r w:rsidRPr="00A97915">
        <w:rPr>
          <w:rFonts w:ascii="Times New Roman" w:hAnsi="Times New Roman" w:cs="Times New Roman"/>
          <w:sz w:val="24"/>
          <w:szCs w:val="24"/>
        </w:rPr>
        <w:t>ую  травму</w:t>
      </w:r>
      <w:r w:rsidR="00742255" w:rsidRPr="00A97915">
        <w:rPr>
          <w:rFonts w:ascii="Times New Roman" w:hAnsi="Times New Roman" w:cs="Times New Roman"/>
          <w:sz w:val="24"/>
          <w:szCs w:val="24"/>
        </w:rPr>
        <w:t>.</w:t>
      </w:r>
      <w:r w:rsidRPr="00A97915">
        <w:rPr>
          <w:rFonts w:ascii="Times New Roman" w:hAnsi="Times New Roman" w:cs="Times New Roman"/>
          <w:sz w:val="24"/>
          <w:szCs w:val="24"/>
        </w:rPr>
        <w:t xml:space="preserve"> В момент ДТП на пешеходе отсутствовали световозвращающие элементы. </w:t>
      </w:r>
    </w:p>
    <w:p w:rsidR="000E2140" w:rsidRPr="00A97915" w:rsidRDefault="00514321" w:rsidP="00F22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915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напоминает, что с 1 июля 2015 года, согласно </w:t>
      </w:r>
      <w:proofErr w:type="spellStart"/>
      <w:r w:rsidRPr="00A9791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97915">
        <w:rPr>
          <w:rFonts w:ascii="Times New Roman" w:hAnsi="Times New Roman" w:cs="Times New Roman"/>
          <w:sz w:val="24"/>
          <w:szCs w:val="24"/>
        </w:rPr>
        <w:t xml:space="preserve">. 4.1 ПДД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A97915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A97915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</w:t>
      </w:r>
      <w:r w:rsidR="000E2140" w:rsidRPr="00A97915">
        <w:rPr>
          <w:rFonts w:ascii="Times New Roman" w:hAnsi="Times New Roman" w:cs="Times New Roman"/>
          <w:sz w:val="24"/>
          <w:szCs w:val="24"/>
        </w:rPr>
        <w:t>»</w:t>
      </w:r>
      <w:r w:rsidRPr="00A979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2140" w:rsidRPr="00A97915">
        <w:rPr>
          <w:rFonts w:ascii="Times New Roman" w:hAnsi="Times New Roman" w:cs="Times New Roman"/>
          <w:sz w:val="24"/>
          <w:szCs w:val="24"/>
        </w:rPr>
        <w:t xml:space="preserve"> Сумма штрафа за отсутствие предмета со </w:t>
      </w:r>
      <w:proofErr w:type="spellStart"/>
      <w:r w:rsidR="000E2140" w:rsidRPr="00A97915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="000E2140" w:rsidRPr="00A979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782">
        <w:rPr>
          <w:rFonts w:ascii="Times New Roman" w:hAnsi="Times New Roman" w:cs="Times New Roman"/>
          <w:sz w:val="24"/>
          <w:szCs w:val="24"/>
        </w:rPr>
        <w:t>минимален</w:t>
      </w:r>
      <w:proofErr w:type="gramEnd"/>
      <w:r w:rsidR="00F22782">
        <w:rPr>
          <w:rFonts w:ascii="Times New Roman" w:hAnsi="Times New Roman" w:cs="Times New Roman"/>
          <w:sz w:val="24"/>
          <w:szCs w:val="24"/>
        </w:rPr>
        <w:t xml:space="preserve"> и </w:t>
      </w:r>
      <w:r w:rsidR="000E2140" w:rsidRPr="00A97915">
        <w:rPr>
          <w:rFonts w:ascii="Times New Roman" w:hAnsi="Times New Roman" w:cs="Times New Roman"/>
          <w:sz w:val="24"/>
          <w:szCs w:val="24"/>
        </w:rPr>
        <w:t xml:space="preserve">составляет 500 рублей.  </w:t>
      </w:r>
      <w:bookmarkStart w:id="0" w:name="_GoBack"/>
      <w:bookmarkEnd w:id="0"/>
      <w:r w:rsidR="00F22782">
        <w:rPr>
          <w:rFonts w:ascii="Times New Roman" w:hAnsi="Times New Roman" w:cs="Times New Roman"/>
          <w:sz w:val="24"/>
          <w:szCs w:val="24"/>
        </w:rPr>
        <w:t>При этом нужно помнить, что п</w:t>
      </w:r>
      <w:r w:rsidR="000E2140" w:rsidRPr="00A97915">
        <w:rPr>
          <w:rFonts w:ascii="Times New Roman" w:hAnsi="Times New Roman" w:cs="Times New Roman"/>
          <w:sz w:val="24"/>
          <w:szCs w:val="24"/>
        </w:rPr>
        <w:t xml:space="preserve">рименение </w:t>
      </w:r>
      <w:proofErr w:type="spellStart"/>
      <w:r w:rsidR="000E2140" w:rsidRPr="00A9791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0E2140" w:rsidRPr="00A97915">
        <w:rPr>
          <w:rFonts w:ascii="Times New Roman" w:hAnsi="Times New Roman" w:cs="Times New Roman"/>
          <w:sz w:val="24"/>
          <w:szCs w:val="24"/>
        </w:rPr>
        <w:t xml:space="preserve"> элементов (СВЭ) может на 70% уменьшить риск гибели пешеходов в ДТП.   Световозвращающие элементы – это элементы, изготовленные из специальных материалов, обладающие способностью возвращать луч света обратно источнику. Разместить светоотражающие элементы на одежде необходимо на высоте от 0,8 до 1 м от поверхности проезжей части. Наиболее всего заметна прямая светоотражающая полоска длинной не менее 7 см. Лучше использовать одновременно несколько СВЭ различных форм и размеров, которые необходимо прикрепит на верхнюю одежду, шапки, сумки, рюкзаки, коляски, велосипеды, ролики.  Идеальным вариантом является сигнальный жилет со </w:t>
      </w:r>
      <w:proofErr w:type="spellStart"/>
      <w:r w:rsidR="000E2140" w:rsidRPr="00A97915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0E2140" w:rsidRPr="00A97915">
        <w:rPr>
          <w:rFonts w:ascii="Times New Roman" w:hAnsi="Times New Roman" w:cs="Times New Roman"/>
          <w:sz w:val="24"/>
          <w:szCs w:val="24"/>
        </w:rPr>
        <w:t xml:space="preserve"> элементами, надетый на верхнюю одежду. Пешеход в таком одеянии виден на расстоянии от 200 метров при ближнем свете фар и  до 350 метров при дальнем свете.</w:t>
      </w:r>
    </w:p>
    <w:p w:rsidR="000E2140" w:rsidRDefault="000E2140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915">
        <w:rPr>
          <w:rFonts w:ascii="Times New Roman" w:hAnsi="Times New Roman" w:cs="Times New Roman"/>
          <w:sz w:val="24"/>
          <w:szCs w:val="24"/>
        </w:rPr>
        <w:t>Сотрудниками Госавтоинспекции Нытвенского района с начала текущего года выявлено  87 пешеходов-нарушителей, все они были привлечены  к  административной ответственности.  Полицейские напоминают пешим участникам движения, что СВЭ должен быть надет на правую руку в районе локтя, а двигаться пешеход должен по краю проезжей части, навстречу идущему транспорту.</w:t>
      </w:r>
    </w:p>
    <w:p w:rsidR="00A97915" w:rsidRPr="00A97915" w:rsidRDefault="00A97915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915" w:rsidRPr="00A97915" w:rsidRDefault="000E2140" w:rsidP="00A9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15">
        <w:rPr>
          <w:rFonts w:ascii="Times New Roman" w:hAnsi="Times New Roman" w:cs="Times New Roman"/>
          <w:sz w:val="24"/>
          <w:szCs w:val="24"/>
        </w:rPr>
        <w:t>Инспектор по пропаганде БДД ОГИБДД</w:t>
      </w:r>
    </w:p>
    <w:p w:rsidR="000E2140" w:rsidRPr="00A97915" w:rsidRDefault="000E2140" w:rsidP="00A9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15">
        <w:rPr>
          <w:rFonts w:ascii="Times New Roman" w:hAnsi="Times New Roman" w:cs="Times New Roman"/>
          <w:sz w:val="24"/>
          <w:szCs w:val="24"/>
        </w:rPr>
        <w:t>ОМВД России по Нытвенскому району</w:t>
      </w:r>
    </w:p>
    <w:p w:rsidR="000E2140" w:rsidRPr="00A97915" w:rsidRDefault="000E2140" w:rsidP="00A9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15">
        <w:rPr>
          <w:rFonts w:ascii="Times New Roman" w:hAnsi="Times New Roman" w:cs="Times New Roman"/>
          <w:sz w:val="24"/>
          <w:szCs w:val="24"/>
        </w:rPr>
        <w:t xml:space="preserve">ст. лейтенант полиции                                                             </w:t>
      </w:r>
      <w:r w:rsidR="00A979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97915">
        <w:rPr>
          <w:rFonts w:ascii="Times New Roman" w:hAnsi="Times New Roman" w:cs="Times New Roman"/>
          <w:sz w:val="24"/>
          <w:szCs w:val="24"/>
        </w:rPr>
        <w:t>В.В. Смирнова</w:t>
      </w:r>
    </w:p>
    <w:p w:rsidR="000E2140" w:rsidRPr="00A97915" w:rsidRDefault="000E2140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140" w:rsidRPr="00A97915" w:rsidRDefault="000E2140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140" w:rsidRPr="00A97915" w:rsidRDefault="000E2140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321" w:rsidRPr="00A97915" w:rsidRDefault="00514321" w:rsidP="000E21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4321" w:rsidRPr="00A9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33"/>
    <w:rsid w:val="000E2140"/>
    <w:rsid w:val="00514321"/>
    <w:rsid w:val="00742255"/>
    <w:rsid w:val="00A84BB6"/>
    <w:rsid w:val="00A97915"/>
    <w:rsid w:val="00B10933"/>
    <w:rsid w:val="00F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DC18-07C0-4DB2-ADEE-55E09144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Gosuslugi</cp:lastModifiedBy>
  <cp:revision>8</cp:revision>
  <dcterms:created xsi:type="dcterms:W3CDTF">2018-09-10T10:55:00Z</dcterms:created>
  <dcterms:modified xsi:type="dcterms:W3CDTF">2018-09-10T11:28:00Z</dcterms:modified>
</cp:coreProperties>
</file>