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96" w:rsidRPr="00C53DDE" w:rsidRDefault="00D52696" w:rsidP="00D52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DE">
        <w:rPr>
          <w:rFonts w:ascii="Times New Roman" w:hAnsi="Times New Roman" w:cs="Times New Roman"/>
          <w:b/>
          <w:sz w:val="28"/>
          <w:szCs w:val="28"/>
        </w:rPr>
        <w:t>Н</w:t>
      </w:r>
      <w:r w:rsidRPr="00C53DDE">
        <w:rPr>
          <w:rFonts w:ascii="Times New Roman" w:hAnsi="Times New Roman" w:cs="Times New Roman"/>
          <w:b/>
          <w:sz w:val="28"/>
          <w:szCs w:val="28"/>
        </w:rPr>
        <w:t>овый порядок выдачи документов на перевозку опасных грузов</w:t>
      </w:r>
    </w:p>
    <w:p w:rsidR="00C53DDE" w:rsidRPr="00C53DDE" w:rsidRDefault="00D52696" w:rsidP="00C53D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hAnsi="Times New Roman" w:cs="Times New Roman"/>
          <w:sz w:val="28"/>
          <w:szCs w:val="28"/>
        </w:rPr>
        <w:t>Н</w:t>
      </w:r>
      <w:r w:rsidRPr="00C53DDE">
        <w:rPr>
          <w:rFonts w:ascii="Times New Roman" w:hAnsi="Times New Roman" w:cs="Times New Roman"/>
          <w:sz w:val="28"/>
          <w:szCs w:val="28"/>
        </w:rPr>
        <w:t>овый порядок выдачи документов на перевозку опасных грузов</w:t>
      </w:r>
      <w:r w:rsidRPr="00C53DDE">
        <w:rPr>
          <w:rFonts w:ascii="Times New Roman" w:hAnsi="Times New Roman" w:cs="Times New Roman"/>
          <w:sz w:val="28"/>
          <w:szCs w:val="28"/>
        </w:rPr>
        <w:t xml:space="preserve">, согласно  </w:t>
      </w:r>
      <w:r w:rsidRPr="00C53DDE">
        <w:rPr>
          <w:rFonts w:ascii="Times New Roman" w:hAnsi="Times New Roman" w:cs="Times New Roman"/>
          <w:sz w:val="28"/>
          <w:szCs w:val="28"/>
        </w:rPr>
        <w:t>Приказ</w:t>
      </w:r>
      <w:r w:rsidRPr="00C53DDE">
        <w:rPr>
          <w:rFonts w:ascii="Times New Roman" w:hAnsi="Times New Roman" w:cs="Times New Roman"/>
          <w:sz w:val="28"/>
          <w:szCs w:val="28"/>
        </w:rPr>
        <w:t>а</w:t>
      </w:r>
      <w:r w:rsidRPr="00C53DDE">
        <w:rPr>
          <w:rFonts w:ascii="Times New Roman" w:hAnsi="Times New Roman" w:cs="Times New Roman"/>
          <w:sz w:val="28"/>
          <w:szCs w:val="28"/>
        </w:rPr>
        <w:t xml:space="preserve"> МВД РФ </w:t>
      </w:r>
      <w:r w:rsidRPr="00C53DDE">
        <w:rPr>
          <w:rFonts w:ascii="Times New Roman" w:hAnsi="Times New Roman" w:cs="Times New Roman"/>
          <w:sz w:val="28"/>
          <w:szCs w:val="28"/>
        </w:rPr>
        <w:t xml:space="preserve">№ 900 от 29.11.2017года </w:t>
      </w:r>
      <w:r w:rsidRPr="00C53DDE">
        <w:rPr>
          <w:rFonts w:ascii="Times New Roman" w:hAnsi="Times New Roman" w:cs="Times New Roman"/>
          <w:sz w:val="28"/>
          <w:szCs w:val="28"/>
        </w:rPr>
        <w:t>с новым регламентом</w:t>
      </w:r>
      <w:r w:rsidRPr="00C53DDE">
        <w:rPr>
          <w:rFonts w:ascii="Times New Roman" w:hAnsi="Times New Roman" w:cs="Times New Roman"/>
          <w:sz w:val="28"/>
          <w:szCs w:val="28"/>
        </w:rPr>
        <w:t xml:space="preserve"> о</w:t>
      </w:r>
      <w:r w:rsidRPr="00C53DDE">
        <w:rPr>
          <w:rFonts w:ascii="Times New Roman" w:hAnsi="Times New Roman" w:cs="Times New Roman"/>
          <w:sz w:val="28"/>
          <w:szCs w:val="28"/>
        </w:rPr>
        <w:t xml:space="preserve"> выдач</w:t>
      </w:r>
      <w:r w:rsidRPr="00C53DDE">
        <w:rPr>
          <w:rFonts w:ascii="Times New Roman" w:hAnsi="Times New Roman" w:cs="Times New Roman"/>
          <w:sz w:val="28"/>
          <w:szCs w:val="28"/>
        </w:rPr>
        <w:t xml:space="preserve">е </w:t>
      </w:r>
      <w:r w:rsidRPr="00C53DDE">
        <w:rPr>
          <w:rFonts w:ascii="Times New Roman" w:hAnsi="Times New Roman" w:cs="Times New Roman"/>
          <w:sz w:val="28"/>
          <w:szCs w:val="28"/>
        </w:rPr>
        <w:t>свидетельства о допуске транспортных сре</w:t>
      </w:r>
      <w:proofErr w:type="gramStart"/>
      <w:r w:rsidRPr="00C53DDE">
        <w:rPr>
          <w:rFonts w:ascii="Times New Roman" w:hAnsi="Times New Roman" w:cs="Times New Roman"/>
          <w:sz w:val="28"/>
          <w:szCs w:val="28"/>
        </w:rPr>
        <w:t>дств к п</w:t>
      </w:r>
      <w:proofErr w:type="gramEnd"/>
      <w:r w:rsidRPr="00C53DDE">
        <w:rPr>
          <w:rFonts w:ascii="Times New Roman" w:hAnsi="Times New Roman" w:cs="Times New Roman"/>
          <w:sz w:val="28"/>
          <w:szCs w:val="28"/>
        </w:rPr>
        <w:t xml:space="preserve">еревозке опасных грузов вступил в силу </w:t>
      </w:r>
      <w:r w:rsidRPr="00C53DDE">
        <w:rPr>
          <w:rFonts w:ascii="Times New Roman" w:hAnsi="Times New Roman" w:cs="Times New Roman"/>
          <w:sz w:val="28"/>
          <w:szCs w:val="28"/>
        </w:rPr>
        <w:t>7</w:t>
      </w:r>
      <w:r w:rsidRPr="00C53DDE">
        <w:rPr>
          <w:rFonts w:ascii="Times New Roman" w:hAnsi="Times New Roman" w:cs="Times New Roman"/>
          <w:sz w:val="28"/>
          <w:szCs w:val="28"/>
        </w:rPr>
        <w:t xml:space="preserve"> января 2018 года. Документ определяет сроки и последовательность выполнения процедуры</w:t>
      </w:r>
      <w:r w:rsidRPr="00C53DDE">
        <w:rPr>
          <w:rFonts w:ascii="Times New Roman" w:hAnsi="Times New Roman" w:cs="Times New Roman"/>
          <w:sz w:val="28"/>
          <w:szCs w:val="28"/>
        </w:rPr>
        <w:t>, з</w:t>
      </w:r>
      <w:r w:rsidRPr="00C53DDE">
        <w:rPr>
          <w:rFonts w:ascii="Times New Roman" w:hAnsi="Times New Roman" w:cs="Times New Roman"/>
          <w:sz w:val="28"/>
          <w:szCs w:val="28"/>
        </w:rPr>
        <w:t>аявитель</w:t>
      </w:r>
      <w:r w:rsidRPr="00C53DDE">
        <w:rPr>
          <w:rFonts w:ascii="Times New Roman" w:hAnsi="Times New Roman" w:cs="Times New Roman"/>
          <w:sz w:val="28"/>
          <w:szCs w:val="28"/>
        </w:rPr>
        <w:t xml:space="preserve"> в Госавтоинспекции</w:t>
      </w:r>
      <w:r w:rsidRPr="00C53DDE">
        <w:rPr>
          <w:rFonts w:ascii="Times New Roman" w:hAnsi="Times New Roman" w:cs="Times New Roman"/>
          <w:sz w:val="28"/>
          <w:szCs w:val="28"/>
        </w:rPr>
        <w:t xml:space="preserve"> заполняет формализованный бланк заявления с указанием реквизитов документа, оригиналы которых впоследствии </w:t>
      </w:r>
      <w:r w:rsidRPr="00C53DDE">
        <w:rPr>
          <w:rFonts w:ascii="Times New Roman" w:hAnsi="Times New Roman" w:cs="Times New Roman"/>
          <w:sz w:val="28"/>
          <w:szCs w:val="28"/>
        </w:rPr>
        <w:t>остаются</w:t>
      </w:r>
      <w:r w:rsidRPr="00C53DDE">
        <w:rPr>
          <w:rFonts w:ascii="Times New Roman" w:hAnsi="Times New Roman" w:cs="Times New Roman"/>
          <w:sz w:val="28"/>
          <w:szCs w:val="28"/>
        </w:rPr>
        <w:t xml:space="preserve"> в Госавтоинспекци</w:t>
      </w:r>
      <w:r w:rsidRPr="00C53DDE">
        <w:rPr>
          <w:rFonts w:ascii="Times New Roman" w:hAnsi="Times New Roman" w:cs="Times New Roman"/>
          <w:sz w:val="28"/>
          <w:szCs w:val="28"/>
        </w:rPr>
        <w:t xml:space="preserve">и. </w:t>
      </w:r>
      <w:r w:rsidR="00C53DD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3DDE"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государственной услуги заявител</w:t>
      </w:r>
      <w:r w:rsidR="00C53DDE"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представляе</w:t>
      </w:r>
      <w:r w:rsidR="00C53DDE"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 заявителя.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Российской Федерации представляют паспорт 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Российской Федерации (е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собственником транспортного средства является гражданин Российской Федерации, не достигший 14-летнего возраста, представляется свидетельство о рождении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граждане и лица без гражданства представляют: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пребывающие в Российскую Федерацию и состоящие на учете по месту пребывания – 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гражданства;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проживающие в Российской Федерации – 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гражданства, с отметкой о решении на временное проживание в виде документа установленной формы для лиц без гражданства, не имеющих документов, удостоверяющих личность;</w:t>
      </w:r>
      <w:proofErr w:type="gramEnd"/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проживающие в Российской Федерации – 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гражданства, и вид на жительство иностранного гражданина или вид на жительства лица без гражданства. </w:t>
      </w:r>
      <w:proofErr w:type="gramEnd"/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предусмотренных законодательствам Российской Федерации случаях представляется доверенность, договор, либо иной документ, удостоверяющий полномочия заявителя собственника (владельца) транспортного средства. 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Доверенность, выданная иностранным юридическим лицом, принимается с </w:t>
      </w:r>
      <w:proofErr w:type="spellStart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легализационной</w:t>
      </w:r>
      <w:proofErr w:type="spellEnd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надписью, совершенной должностным лицом консульского учреждения либо представленным апостолом, если 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освобождение от этих процедур не предусмотрено международными договорами Российской Федерации, с переводом на русский язык, заверенном в порядке, установленном законодательством Российской Федерации.</w:t>
      </w:r>
      <w:proofErr w:type="gramEnd"/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заявителем является лицо в возрасте от 14 до 18 лет, за исключением случая объявления несовершеннолетнего лица полностью дееспособным (</w:t>
      </w:r>
      <w:proofErr w:type="spellStart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эминспация</w:t>
      </w:r>
      <w:proofErr w:type="spellEnd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вступления его в брак в порядке, установленном законодательством Российской Федерации, представляется письменное согласие законных представителей несовершеннолетнего владельца транспортного средства. 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об официальном утверждении типа цистерны (в случае перевозки опасных грузов цистернами).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об испытании и (или) проверке цистерны с указанием перечня веществ, допущенных к перевозке, либо когда цистерны и буквенно-цифровых кодов специальных положений (в случае перевозки опасных грузов цистернами).</w:t>
      </w:r>
    </w:p>
    <w:p w:rsidR="00C53DDE" w:rsidRPr="00C53DDE" w:rsidRDefault="00C53DDE" w:rsidP="00C5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выданное свидетельство о допуске транспортных сре</w:t>
      </w:r>
      <w:proofErr w:type="gramStart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п</w:t>
      </w:r>
      <w:proofErr w:type="gramEnd"/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еревозке опасных грузов (при продлении срока его действия).</w:t>
      </w:r>
    </w:p>
    <w:p w:rsidR="00C53DDE" w:rsidRPr="00C53DDE" w:rsidRDefault="00C53DDE" w:rsidP="00C5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52696" w:rsidRPr="00C53DDE" w:rsidRDefault="00D52696" w:rsidP="00C53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DDE">
        <w:rPr>
          <w:rFonts w:ascii="Times New Roman" w:hAnsi="Times New Roman" w:cs="Times New Roman"/>
          <w:sz w:val="28"/>
          <w:szCs w:val="28"/>
        </w:rPr>
        <w:t>Транспортное средство будет осмотрено госинспектором технического надзора</w:t>
      </w:r>
      <w:r w:rsidR="00C53DDE">
        <w:rPr>
          <w:rFonts w:ascii="Times New Roman" w:hAnsi="Times New Roman" w:cs="Times New Roman"/>
          <w:sz w:val="28"/>
          <w:szCs w:val="28"/>
        </w:rPr>
        <w:t>.</w:t>
      </w:r>
      <w:r w:rsidRPr="00C53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DE">
        <w:rPr>
          <w:rFonts w:ascii="Times New Roman" w:hAnsi="Times New Roman" w:cs="Times New Roman"/>
          <w:sz w:val="28"/>
          <w:szCs w:val="28"/>
        </w:rPr>
        <w:t>Результатом явля</w:t>
      </w:r>
      <w:r w:rsidRPr="00C53DDE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Pr="00C53DDE">
        <w:rPr>
          <w:rFonts w:ascii="Times New Roman" w:hAnsi="Times New Roman" w:cs="Times New Roman"/>
          <w:sz w:val="28"/>
          <w:szCs w:val="28"/>
        </w:rPr>
        <w:t xml:space="preserve"> выдача либо продление </w:t>
      </w:r>
      <w:r w:rsidRPr="00C53DDE">
        <w:rPr>
          <w:rFonts w:ascii="Times New Roman" w:hAnsi="Times New Roman" w:cs="Times New Roman"/>
          <w:sz w:val="28"/>
          <w:szCs w:val="28"/>
        </w:rPr>
        <w:t xml:space="preserve"> свидетельства о допуске транспортного средства к перевозке опасных грузов либо отказ в его выдаче. </w:t>
      </w:r>
    </w:p>
    <w:p w:rsidR="000D4F79" w:rsidRDefault="00D52696" w:rsidP="00C53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DDE">
        <w:rPr>
          <w:rFonts w:ascii="Times New Roman" w:hAnsi="Times New Roman" w:cs="Times New Roman"/>
          <w:sz w:val="28"/>
          <w:szCs w:val="28"/>
        </w:rPr>
        <w:t>Согласно положениям Административного регламента, оплата государственн</w:t>
      </w:r>
      <w:r w:rsidR="00C53DDE">
        <w:rPr>
          <w:rFonts w:ascii="Times New Roman" w:hAnsi="Times New Roman" w:cs="Times New Roman"/>
          <w:sz w:val="28"/>
          <w:szCs w:val="28"/>
        </w:rPr>
        <w:t xml:space="preserve">ой пошлины за предоставление данной </w:t>
      </w:r>
      <w:r w:rsidRPr="00C53DDE">
        <w:rPr>
          <w:rFonts w:ascii="Times New Roman" w:hAnsi="Times New Roman" w:cs="Times New Roman"/>
          <w:sz w:val="28"/>
          <w:szCs w:val="28"/>
        </w:rPr>
        <w:t>услуги не</w:t>
      </w:r>
      <w:r w:rsidR="00C53DDE">
        <w:t xml:space="preserve"> </w:t>
      </w:r>
      <w:r w:rsidR="00C53DDE" w:rsidRPr="00C53DDE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C53DDE" w:rsidRDefault="00C53DDE" w:rsidP="00C53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DDE" w:rsidRDefault="00C53DDE" w:rsidP="00C5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госинспектор БДД</w:t>
      </w:r>
    </w:p>
    <w:p w:rsidR="00C53DDE" w:rsidRDefault="00C53DDE" w:rsidP="00C5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C53DDE" w:rsidRDefault="00C53DDE" w:rsidP="00C53DD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капитан полиции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О.В. Швецов</w:t>
      </w:r>
    </w:p>
    <w:sectPr w:rsidR="00C5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ED"/>
    <w:rsid w:val="002C563D"/>
    <w:rsid w:val="00B92DED"/>
    <w:rsid w:val="00BA09FA"/>
    <w:rsid w:val="00C53DDE"/>
    <w:rsid w:val="00D5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2018-01-16T11:45:00Z</dcterms:created>
  <dcterms:modified xsi:type="dcterms:W3CDTF">2018-01-16T12:03:00Z</dcterms:modified>
</cp:coreProperties>
</file>