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3D" w:rsidRDefault="0089733D" w:rsidP="00A05360">
      <w:bookmarkStart w:id="0" w:name="_GoBack"/>
      <w:bookmarkEnd w:id="0"/>
    </w:p>
    <w:p w:rsidR="0089733D" w:rsidRPr="00692729" w:rsidRDefault="0089733D" w:rsidP="00692729">
      <w:pPr>
        <w:jc w:val="center"/>
        <w:rPr>
          <w:rFonts w:ascii="Times New Roman" w:hAnsi="Times New Roman" w:cs="Times New Roman"/>
          <w:sz w:val="24"/>
          <w:szCs w:val="24"/>
        </w:rPr>
      </w:pPr>
      <w:r w:rsidRPr="00692729">
        <w:rPr>
          <w:rFonts w:ascii="Times New Roman" w:hAnsi="Times New Roman" w:cs="Times New Roman"/>
          <w:sz w:val="24"/>
          <w:szCs w:val="24"/>
        </w:rPr>
        <w:t xml:space="preserve">Всероссийская </w:t>
      </w:r>
      <w:r w:rsidR="00692729">
        <w:rPr>
          <w:rFonts w:ascii="Times New Roman" w:hAnsi="Times New Roman" w:cs="Times New Roman"/>
          <w:sz w:val="24"/>
          <w:szCs w:val="24"/>
        </w:rPr>
        <w:t xml:space="preserve">компания </w:t>
      </w:r>
      <w:r w:rsidRPr="00692729">
        <w:rPr>
          <w:rFonts w:ascii="Times New Roman" w:hAnsi="Times New Roman" w:cs="Times New Roman"/>
          <w:sz w:val="24"/>
          <w:szCs w:val="24"/>
        </w:rPr>
        <w:t>«Пристегнись, Россия!»</w:t>
      </w:r>
    </w:p>
    <w:p w:rsidR="0089733D" w:rsidRPr="00692729" w:rsidRDefault="00A05360" w:rsidP="006927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729">
        <w:rPr>
          <w:rFonts w:ascii="Times New Roman" w:hAnsi="Times New Roman" w:cs="Times New Roman"/>
          <w:sz w:val="24"/>
          <w:szCs w:val="24"/>
        </w:rPr>
        <w:t>Согласно статистике ГИБДД, только 50% водителей всегда ездят пристегнутыми. Ремни на заднем сидении используют лишь 17% жителей страны. Вместе с тем, согласно другим исследованиям, применение ремней безопасности снижает риск гибели водителей и пассажиров на 50%.</w:t>
      </w:r>
    </w:p>
    <w:p w:rsidR="0089733D" w:rsidRPr="00692729" w:rsidRDefault="00A05360" w:rsidP="006927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729">
        <w:rPr>
          <w:rFonts w:ascii="Times New Roman" w:hAnsi="Times New Roman" w:cs="Times New Roman"/>
          <w:sz w:val="24"/>
          <w:szCs w:val="24"/>
        </w:rPr>
        <w:t>Даже при незначительных автоавариях, так называемых «</w:t>
      </w:r>
      <w:proofErr w:type="gramStart"/>
      <w:r w:rsidRPr="00692729">
        <w:rPr>
          <w:rFonts w:ascii="Times New Roman" w:hAnsi="Times New Roman" w:cs="Times New Roman"/>
          <w:sz w:val="24"/>
          <w:szCs w:val="24"/>
        </w:rPr>
        <w:t>тычках</w:t>
      </w:r>
      <w:proofErr w:type="gramEnd"/>
      <w:r w:rsidRPr="00692729">
        <w:rPr>
          <w:rFonts w:ascii="Times New Roman" w:hAnsi="Times New Roman" w:cs="Times New Roman"/>
          <w:sz w:val="24"/>
          <w:szCs w:val="24"/>
        </w:rPr>
        <w:t>», и водитель, и его пассажиры могут получить серьезные травмы.</w:t>
      </w:r>
    </w:p>
    <w:p w:rsidR="00A05360" w:rsidRPr="00692729" w:rsidRDefault="00A05360" w:rsidP="006927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729">
        <w:rPr>
          <w:rFonts w:ascii="Times New Roman" w:hAnsi="Times New Roman" w:cs="Times New Roman"/>
          <w:sz w:val="24"/>
          <w:szCs w:val="24"/>
        </w:rPr>
        <w:t>С 19 ноября стартовала Всероссийская социальная компания  «Пристегнись, Россия!». Данное мероприятие  направлено на снижение тяжести последствий ДТП. Достичь положительного эффекта можно путем формирования у водителей и пассажиров транспортных средств дисциплинированности в вопросах дорожной безопасности, использования пассивных средств защиты – ремней безопасности и детских удерживающих устройств.</w:t>
      </w:r>
    </w:p>
    <w:p w:rsidR="00A05360" w:rsidRPr="00692729" w:rsidRDefault="00A05360" w:rsidP="006927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729">
        <w:rPr>
          <w:rFonts w:ascii="Times New Roman" w:hAnsi="Times New Roman" w:cs="Times New Roman"/>
          <w:sz w:val="24"/>
          <w:szCs w:val="24"/>
        </w:rPr>
        <w:t>Всегда нужно помнить, что при лобовом ударе на скорости 80 км/ч люди получают такие увечья, как при падении на асфальт с высоты 25 метров. С точки зрения травматолога, ДТП без ремня безопасности выглядит следующим образом: человек в течение первых трех секунд сначала ударяется о рулевую колонку, ломает грудную клетку, затем пробивает лобовое стекло головой и, в зависимости от силы удара, вылетает из салона автомобиля. Использование ремня безопасности позволяет снизить тяжесть последствий аварии в 6–8 раз и избежать «полета» над капотом. Наличие детских удерживающих устройств уменьшает смертность в результате ДТП среди грудных детей на 71% и на 54% - среди детей от 2 лет.</w:t>
      </w:r>
    </w:p>
    <w:p w:rsidR="007C6C47" w:rsidRDefault="00A05360" w:rsidP="006927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2729">
        <w:rPr>
          <w:rFonts w:ascii="Times New Roman" w:hAnsi="Times New Roman" w:cs="Times New Roman"/>
          <w:sz w:val="24"/>
          <w:szCs w:val="24"/>
        </w:rPr>
        <w:t>Нытвенская</w:t>
      </w:r>
      <w:proofErr w:type="spellEnd"/>
      <w:r w:rsidRPr="00692729">
        <w:rPr>
          <w:rFonts w:ascii="Times New Roman" w:hAnsi="Times New Roman" w:cs="Times New Roman"/>
          <w:sz w:val="24"/>
          <w:szCs w:val="24"/>
        </w:rPr>
        <w:t xml:space="preserve"> Госавтоинспекция предлагает </w:t>
      </w:r>
      <w:r w:rsidR="007A467C" w:rsidRPr="00692729">
        <w:rPr>
          <w:rFonts w:ascii="Times New Roman" w:hAnsi="Times New Roman" w:cs="Times New Roman"/>
          <w:sz w:val="24"/>
          <w:szCs w:val="24"/>
        </w:rPr>
        <w:t xml:space="preserve">жителям района </w:t>
      </w:r>
      <w:r w:rsidRPr="006927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2729">
        <w:rPr>
          <w:rFonts w:ascii="Times New Roman" w:hAnsi="Times New Roman" w:cs="Times New Roman"/>
          <w:sz w:val="24"/>
          <w:szCs w:val="24"/>
        </w:rPr>
        <w:t>стать</w:t>
      </w:r>
      <w:proofErr w:type="gramEnd"/>
      <w:r w:rsidRPr="00692729">
        <w:rPr>
          <w:rFonts w:ascii="Times New Roman" w:hAnsi="Times New Roman" w:cs="Times New Roman"/>
          <w:sz w:val="24"/>
          <w:szCs w:val="24"/>
        </w:rPr>
        <w:t xml:space="preserve"> участниками акции, разместив на своих станицах социальных сетей в Интернете </w:t>
      </w:r>
      <w:proofErr w:type="spellStart"/>
      <w:r w:rsidRPr="00692729">
        <w:rPr>
          <w:rFonts w:ascii="Times New Roman" w:hAnsi="Times New Roman" w:cs="Times New Roman"/>
          <w:sz w:val="24"/>
          <w:szCs w:val="24"/>
        </w:rPr>
        <w:t>селфи</w:t>
      </w:r>
      <w:proofErr w:type="spellEnd"/>
      <w:r w:rsidRPr="00692729">
        <w:rPr>
          <w:rFonts w:ascii="Times New Roman" w:hAnsi="Times New Roman" w:cs="Times New Roman"/>
          <w:sz w:val="24"/>
          <w:szCs w:val="24"/>
        </w:rPr>
        <w:t xml:space="preserve"> и фотографии себя и своих близких, позаботившихся о своей безопасности, правильно осуществляющих поездки в салоне легковых автомобилей, пристегнувшись ремнями безопасности, а детей – в детских удерживающих устройствах, с </w:t>
      </w:r>
      <w:proofErr w:type="spellStart"/>
      <w:r w:rsidRPr="00692729">
        <w:rPr>
          <w:rFonts w:ascii="Times New Roman" w:hAnsi="Times New Roman" w:cs="Times New Roman"/>
          <w:sz w:val="24"/>
          <w:szCs w:val="24"/>
        </w:rPr>
        <w:t>хэштегом</w:t>
      </w:r>
      <w:proofErr w:type="spellEnd"/>
      <w:r w:rsidRPr="00692729">
        <w:rPr>
          <w:rFonts w:ascii="Times New Roman" w:hAnsi="Times New Roman" w:cs="Times New Roman"/>
          <w:sz w:val="24"/>
          <w:szCs w:val="24"/>
        </w:rPr>
        <w:t xml:space="preserve"> #ПРИСТЕГНИСЬРОССИЯ! К данной компании уже присоединились водительский состав </w:t>
      </w:r>
      <w:proofErr w:type="spellStart"/>
      <w:r w:rsidRPr="00692729">
        <w:rPr>
          <w:rFonts w:ascii="Times New Roman" w:hAnsi="Times New Roman" w:cs="Times New Roman"/>
          <w:sz w:val="24"/>
          <w:szCs w:val="24"/>
        </w:rPr>
        <w:t>Нытвенского</w:t>
      </w:r>
      <w:proofErr w:type="spellEnd"/>
      <w:r w:rsidRPr="00692729">
        <w:rPr>
          <w:rFonts w:ascii="Times New Roman" w:hAnsi="Times New Roman" w:cs="Times New Roman"/>
          <w:sz w:val="24"/>
          <w:szCs w:val="24"/>
        </w:rPr>
        <w:t xml:space="preserve"> АТП, врачи </w:t>
      </w:r>
      <w:proofErr w:type="spellStart"/>
      <w:r w:rsidRPr="00692729">
        <w:rPr>
          <w:rFonts w:ascii="Times New Roman" w:hAnsi="Times New Roman" w:cs="Times New Roman"/>
          <w:sz w:val="24"/>
          <w:szCs w:val="24"/>
        </w:rPr>
        <w:t>Нытвенской</w:t>
      </w:r>
      <w:proofErr w:type="spellEnd"/>
      <w:r w:rsidRPr="00692729">
        <w:rPr>
          <w:rFonts w:ascii="Times New Roman" w:hAnsi="Times New Roman" w:cs="Times New Roman"/>
          <w:sz w:val="24"/>
          <w:szCs w:val="24"/>
        </w:rPr>
        <w:t xml:space="preserve"> районной больницы, представители </w:t>
      </w:r>
      <w:proofErr w:type="spellStart"/>
      <w:r w:rsidRPr="00692729">
        <w:rPr>
          <w:rFonts w:ascii="Times New Roman" w:hAnsi="Times New Roman" w:cs="Times New Roman"/>
          <w:sz w:val="24"/>
          <w:szCs w:val="24"/>
        </w:rPr>
        <w:t>Нытвенского</w:t>
      </w:r>
      <w:proofErr w:type="spellEnd"/>
      <w:r w:rsidRPr="00692729">
        <w:rPr>
          <w:rFonts w:ascii="Times New Roman" w:hAnsi="Times New Roman" w:cs="Times New Roman"/>
          <w:sz w:val="24"/>
          <w:szCs w:val="24"/>
        </w:rPr>
        <w:t xml:space="preserve"> управления образования, а так же воспитанники детских садов.</w:t>
      </w:r>
    </w:p>
    <w:p w:rsidR="00692729" w:rsidRPr="00692729" w:rsidRDefault="00692729" w:rsidP="006927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5360" w:rsidRDefault="00692729" w:rsidP="006927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Инспектор по пропаганде БДД</w:t>
      </w:r>
    </w:p>
    <w:p w:rsidR="00692729" w:rsidRPr="00692729" w:rsidRDefault="00692729" w:rsidP="006927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ОГИБДД ОМВД России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Нытвенскому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                                             В.В. Смирнова</w:t>
      </w:r>
    </w:p>
    <w:sectPr w:rsidR="00692729" w:rsidRPr="00692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9A9"/>
    <w:rsid w:val="00692729"/>
    <w:rsid w:val="007A467C"/>
    <w:rsid w:val="007C6C47"/>
    <w:rsid w:val="0089733D"/>
    <w:rsid w:val="009A19A9"/>
    <w:rsid w:val="00A05360"/>
    <w:rsid w:val="00BC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</dc:creator>
  <cp:keywords/>
  <dc:description/>
  <cp:lastModifiedBy>bb</cp:lastModifiedBy>
  <cp:revision>5</cp:revision>
  <dcterms:created xsi:type="dcterms:W3CDTF">2017-12-25T03:29:00Z</dcterms:created>
  <dcterms:modified xsi:type="dcterms:W3CDTF">2017-12-25T10:36:00Z</dcterms:modified>
</cp:coreProperties>
</file>