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50" w:rsidRDefault="00A21150">
      <w:r>
        <w:t xml:space="preserve">При финансовой поддержке Администрации губернатора Пермского края </w:t>
      </w:r>
      <w:r w:rsidR="00686D9B">
        <w:t xml:space="preserve">в </w:t>
      </w:r>
      <w:proofErr w:type="spellStart"/>
      <w:r w:rsidR="00686D9B">
        <w:t>Нытвенском</w:t>
      </w:r>
      <w:proofErr w:type="spellEnd"/>
      <w:r w:rsidR="00686D9B">
        <w:t xml:space="preserve"> городском округе </w:t>
      </w:r>
      <w:r>
        <w:t>проведен отборочный (районный) тур краевого конкурса творчества ветеранов «Радуга талантов». Победителями районного тура стали:</w:t>
      </w:r>
    </w:p>
    <w:p w:rsidR="00B70BCE" w:rsidRDefault="00A21150">
      <w:r>
        <w:t xml:space="preserve"> сольное пение – 1 место Беккер Л.М. </w:t>
      </w:r>
      <w:r w:rsidR="00817012">
        <w:t>(</w:t>
      </w:r>
      <w:proofErr w:type="spellStart"/>
      <w:r>
        <w:t>с</w:t>
      </w:r>
      <w:proofErr w:type="gramStart"/>
      <w:r>
        <w:t>.Ш</w:t>
      </w:r>
      <w:proofErr w:type="gramEnd"/>
      <w:r>
        <w:t>ерья</w:t>
      </w:r>
      <w:proofErr w:type="spellEnd"/>
      <w:r>
        <w:t xml:space="preserve">), 2 место Новожилов С.М. (ст.Чайковская), 3 место </w:t>
      </w:r>
      <w:proofErr w:type="spellStart"/>
      <w:r>
        <w:t>Золотухина</w:t>
      </w:r>
      <w:proofErr w:type="spellEnd"/>
      <w:r>
        <w:t xml:space="preserve"> В.В. (ст.Чайковская)</w:t>
      </w:r>
    </w:p>
    <w:p w:rsidR="00A21150" w:rsidRDefault="00A21150">
      <w:r>
        <w:t xml:space="preserve">дуэт – 2 место Решетова С.А., </w:t>
      </w:r>
      <w:proofErr w:type="spellStart"/>
      <w:r>
        <w:t>Будыкина</w:t>
      </w:r>
      <w:proofErr w:type="spellEnd"/>
      <w:r>
        <w:t xml:space="preserve"> М.М. (п</w:t>
      </w:r>
      <w:proofErr w:type="gramStart"/>
      <w:r>
        <w:t>.Н</w:t>
      </w:r>
      <w:proofErr w:type="gramEnd"/>
      <w:r>
        <w:t>овоиль</w:t>
      </w:r>
      <w:r w:rsidR="00817012">
        <w:t>ин</w:t>
      </w:r>
      <w:r>
        <w:t>ский)</w:t>
      </w:r>
    </w:p>
    <w:p w:rsidR="00A21150" w:rsidRDefault="00A21150">
      <w:r>
        <w:t>ансамбли – 1 место  народный ансамбль русской песни «Забава» (г</w:t>
      </w:r>
      <w:proofErr w:type="gramStart"/>
      <w:r>
        <w:t>.Н</w:t>
      </w:r>
      <w:proofErr w:type="gramEnd"/>
      <w:r>
        <w:t>ытва), 2 место – ансамбль «Горошины» (</w:t>
      </w:r>
      <w:proofErr w:type="spellStart"/>
      <w:r>
        <w:t>с.Сергино</w:t>
      </w:r>
      <w:proofErr w:type="spellEnd"/>
      <w:r>
        <w:t>)</w:t>
      </w:r>
    </w:p>
    <w:p w:rsidR="00817012" w:rsidRDefault="00A21150">
      <w:r>
        <w:t>художественное чтение- 1 место Кривощекова В.Л. (п</w:t>
      </w:r>
      <w:proofErr w:type="gramStart"/>
      <w:r>
        <w:t>.Н</w:t>
      </w:r>
      <w:proofErr w:type="gramEnd"/>
      <w:r>
        <w:t xml:space="preserve">овоильинский), 2 место – </w:t>
      </w:r>
      <w:proofErr w:type="spellStart"/>
      <w:r>
        <w:t>Шикалова</w:t>
      </w:r>
      <w:proofErr w:type="spellEnd"/>
      <w:r>
        <w:t xml:space="preserve"> О.Р. (ст.Чайковская</w:t>
      </w:r>
      <w:r w:rsidR="00817012">
        <w:t>.</w:t>
      </w:r>
    </w:p>
    <w:p w:rsidR="00A21150" w:rsidRDefault="00817012">
      <w:r>
        <w:t>Всем участникам вручены дипломы и призы.</w:t>
      </w:r>
    </w:p>
    <w:p w:rsidR="0026542A" w:rsidRDefault="00817012">
      <w:r>
        <w:t xml:space="preserve">Районный совет ветеранов благодарит первичные отделения ветеранов за активное участие и сотрудников КДУ за подготовку </w:t>
      </w:r>
      <w:r w:rsidR="00DC560A">
        <w:t>конкурсантов</w:t>
      </w:r>
    </w:p>
    <w:tbl>
      <w:tblPr>
        <w:tblStyle w:val="a5"/>
        <w:tblW w:w="0" w:type="auto"/>
        <w:tblLook w:val="04A0"/>
      </w:tblPr>
      <w:tblGrid>
        <w:gridCol w:w="5826"/>
        <w:gridCol w:w="5021"/>
      </w:tblGrid>
      <w:tr w:rsidR="00E5251F" w:rsidTr="00E5251F">
        <w:tc>
          <w:tcPr>
            <w:tcW w:w="5423" w:type="dxa"/>
          </w:tcPr>
          <w:p w:rsidR="00E5251F" w:rsidRDefault="00E5251F">
            <w:r w:rsidRPr="00E5251F">
              <w:drawing>
                <wp:inline distT="0" distB="0" distL="0" distR="0">
                  <wp:extent cx="3539067" cy="2028825"/>
                  <wp:effectExtent l="19050" t="0" r="4233" b="0"/>
                  <wp:docPr id="9" name="Рисунок 1" descr="C:\Users\Елена Геннадьевна\AppData\Local\Microsoft\Windows\Temporary Internet Files\Content.Word\ансамбль Гороши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Геннадьевна\AppData\Local\Microsoft\Windows\Temporary Internet Files\Content.Word\ансамбль Гороши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552" cy="20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</w:tcPr>
          <w:p w:rsidR="00E5251F" w:rsidRDefault="00E5251F">
            <w:r w:rsidRPr="00E5251F">
              <w:drawing>
                <wp:inline distT="0" distB="0" distL="0" distR="0">
                  <wp:extent cx="2099025" cy="3714750"/>
                  <wp:effectExtent l="19050" t="0" r="0" b="0"/>
                  <wp:docPr id="10" name="Рисунок 2" descr="C:\Users\Елена Геннадьевна\AppData\Local\Microsoft\Windows\Temporary Internet Files\Content.Word\20201204_10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Геннадьевна\AppData\Local\Microsoft\Windows\Temporary Internet Files\Content.Word\20201204_10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231" cy="3723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51F" w:rsidTr="00E5251F">
        <w:tc>
          <w:tcPr>
            <w:tcW w:w="5423" w:type="dxa"/>
          </w:tcPr>
          <w:p w:rsidR="00E5251F" w:rsidRDefault="00E5251F">
            <w:r w:rsidRPr="00E5251F">
              <w:drawing>
                <wp:inline distT="0" distB="0" distL="0" distR="0">
                  <wp:extent cx="1725215" cy="3067050"/>
                  <wp:effectExtent l="19050" t="0" r="8335" b="0"/>
                  <wp:docPr id="11" name="Рисунок 5" descr="C:\Users\Елена Геннадьевна\AppData\Local\Microsoft\Windows\Temporary Internet Files\Content.Word\20201204_102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 Геннадьевна\AppData\Local\Microsoft\Windows\Temporary Internet Files\Content.Word\20201204_102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301" cy="3070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</w:tcPr>
          <w:p w:rsidR="00E5251F" w:rsidRDefault="00E5251F">
            <w:r>
              <w:rPr>
                <w:noProof/>
              </w:rPr>
              <w:drawing>
                <wp:inline distT="0" distB="0" distL="0" distR="0">
                  <wp:extent cx="1666875" cy="2963333"/>
                  <wp:effectExtent l="19050" t="0" r="9525" b="0"/>
                  <wp:docPr id="12" name="Рисунок 8" descr="C:\Users\Елена Геннадьевна\AppData\Local\Microsoft\Windows\Temporary Internet Files\Content.Word\20201204_102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 Геннадьевна\AppData\Local\Microsoft\Windows\Temporary Internet Files\Content.Word\20201204_102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73" cy="297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51F" w:rsidRDefault="00E5251F"/>
    <w:sectPr w:rsidR="00E5251F" w:rsidSect="00E5251F">
      <w:pgSz w:w="11906" w:h="16838"/>
      <w:pgMar w:top="568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150"/>
    <w:rsid w:val="00096608"/>
    <w:rsid w:val="0026542A"/>
    <w:rsid w:val="00686D9B"/>
    <w:rsid w:val="007A7D2E"/>
    <w:rsid w:val="00817012"/>
    <w:rsid w:val="00A12AA8"/>
    <w:rsid w:val="00A21150"/>
    <w:rsid w:val="00B70BCE"/>
    <w:rsid w:val="00DC560A"/>
    <w:rsid w:val="00E5251F"/>
    <w:rsid w:val="00E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2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6</cp:revision>
  <dcterms:created xsi:type="dcterms:W3CDTF">2020-12-03T10:30:00Z</dcterms:created>
  <dcterms:modified xsi:type="dcterms:W3CDTF">2020-12-04T12:04:00Z</dcterms:modified>
</cp:coreProperties>
</file>