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60" w:rsidRDefault="00D343C7" w:rsidP="00282A60">
      <w:pPr>
        <w:jc w:val="center"/>
      </w:pPr>
      <w:r>
        <w:rPr>
          <w:noProof/>
        </w:rPr>
        <w:drawing>
          <wp:inline distT="0" distB="0" distL="0" distR="0">
            <wp:extent cx="390525" cy="133350"/>
            <wp:effectExtent l="19050" t="0" r="9525" b="0"/>
            <wp:docPr id="1" name="Рисунок 1" descr="Копия Нытвенское ГП-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Нытвенское ГП-2_4"/>
                    <pic:cNvPicPr>
                      <a:picLocks noChangeAspect="1" noChangeArrowheads="1"/>
                    </pic:cNvPicPr>
                  </pic:nvPicPr>
                  <pic:blipFill>
                    <a:blip r:embed="rId8" cstate="print"/>
                    <a:srcRect/>
                    <a:stretch>
                      <a:fillRect/>
                    </a:stretch>
                  </pic:blipFill>
                  <pic:spPr bwMode="auto">
                    <a:xfrm>
                      <a:off x="0" y="0"/>
                      <a:ext cx="390525" cy="133350"/>
                    </a:xfrm>
                    <a:prstGeom prst="rect">
                      <a:avLst/>
                    </a:prstGeom>
                    <a:noFill/>
                    <a:ln w="9525">
                      <a:noFill/>
                      <a:miter lim="800000"/>
                      <a:headEnd/>
                      <a:tailEnd/>
                    </a:ln>
                  </pic:spPr>
                </pic:pic>
              </a:graphicData>
            </a:graphic>
          </wp:inline>
        </w:drawing>
      </w:r>
    </w:p>
    <w:p w:rsidR="00282A60" w:rsidRDefault="00D343C7" w:rsidP="00282A60">
      <w:pPr>
        <w:jc w:val="center"/>
      </w:pPr>
      <w:r>
        <w:rPr>
          <w:noProof/>
        </w:rPr>
        <w:drawing>
          <wp:inline distT="0" distB="0" distL="0" distR="0">
            <wp:extent cx="495300" cy="581025"/>
            <wp:effectExtent l="19050" t="0" r="0" b="0"/>
            <wp:docPr id="2" name="Рисунок 2" descr="Нытвен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ытвенское"/>
                    <pic:cNvPicPr>
                      <a:picLocks noChangeAspect="1" noChangeArrowheads="1"/>
                    </pic:cNvPicPr>
                  </pic:nvPicPr>
                  <pic:blipFill>
                    <a:blip r:embed="rId9" cstate="print"/>
                    <a:srcRect t="4240"/>
                    <a:stretch>
                      <a:fillRect/>
                    </a:stretch>
                  </pic:blipFill>
                  <pic:spPr bwMode="auto">
                    <a:xfrm>
                      <a:off x="0" y="0"/>
                      <a:ext cx="495300" cy="581025"/>
                    </a:xfrm>
                    <a:prstGeom prst="rect">
                      <a:avLst/>
                    </a:prstGeom>
                    <a:noFill/>
                    <a:ln w="9525">
                      <a:noFill/>
                      <a:miter lim="800000"/>
                      <a:headEnd/>
                      <a:tailEnd/>
                    </a:ln>
                  </pic:spPr>
                </pic:pic>
              </a:graphicData>
            </a:graphic>
          </wp:inline>
        </w:drawing>
      </w:r>
    </w:p>
    <w:p w:rsidR="00282A60" w:rsidRDefault="00282A60" w:rsidP="00282A60">
      <w:pPr>
        <w:jc w:val="center"/>
        <w:rPr>
          <w:b/>
          <w:sz w:val="28"/>
        </w:rPr>
      </w:pPr>
      <w:r>
        <w:rPr>
          <w:b/>
          <w:sz w:val="28"/>
        </w:rPr>
        <w:t>ПОСТАНОВЛЕНИЕ</w:t>
      </w:r>
    </w:p>
    <w:p w:rsidR="00282A60" w:rsidRDefault="00282A60" w:rsidP="00282A60">
      <w:pPr>
        <w:jc w:val="center"/>
        <w:rPr>
          <w:b/>
          <w:sz w:val="28"/>
        </w:rPr>
      </w:pPr>
    </w:p>
    <w:p w:rsidR="00282A60" w:rsidRDefault="00282A60" w:rsidP="00282A60">
      <w:pPr>
        <w:jc w:val="center"/>
        <w:rPr>
          <w:b/>
          <w:sz w:val="28"/>
        </w:rPr>
      </w:pPr>
      <w:r>
        <w:rPr>
          <w:b/>
          <w:sz w:val="28"/>
        </w:rPr>
        <w:t xml:space="preserve">АДМИНИСТРАЦИИ НЫТВЕНСКОГО </w:t>
      </w:r>
      <w:proofErr w:type="gramStart"/>
      <w:r>
        <w:rPr>
          <w:b/>
          <w:sz w:val="28"/>
        </w:rPr>
        <w:t>ГОРОДСКОГО</w:t>
      </w:r>
      <w:proofErr w:type="gramEnd"/>
      <w:r>
        <w:rPr>
          <w:b/>
          <w:sz w:val="28"/>
        </w:rPr>
        <w:t xml:space="preserve"> </w:t>
      </w:r>
    </w:p>
    <w:p w:rsidR="00282A60" w:rsidRDefault="00282A60" w:rsidP="00282A60">
      <w:pPr>
        <w:jc w:val="center"/>
        <w:rPr>
          <w:b/>
          <w:sz w:val="28"/>
        </w:rPr>
      </w:pPr>
      <w:r>
        <w:rPr>
          <w:b/>
          <w:sz w:val="28"/>
        </w:rPr>
        <w:t xml:space="preserve"> ПОСЕЛЕНИЯ</w:t>
      </w:r>
    </w:p>
    <w:p w:rsidR="00282A60" w:rsidRDefault="00282A60" w:rsidP="00282A60">
      <w:pPr>
        <w:jc w:val="center"/>
        <w:rPr>
          <w:b/>
          <w:sz w:val="28"/>
        </w:rPr>
      </w:pPr>
    </w:p>
    <w:p w:rsidR="00282A60" w:rsidRDefault="00282A60" w:rsidP="00282A60">
      <w:pPr>
        <w:rPr>
          <w:b/>
          <w:sz w:val="28"/>
          <w:u w:val="single"/>
        </w:rPr>
      </w:pPr>
    </w:p>
    <w:p w:rsidR="00282A60" w:rsidRDefault="004E7800" w:rsidP="00282A60">
      <w:pPr>
        <w:rPr>
          <w:b/>
          <w:sz w:val="28"/>
          <w:u w:val="single"/>
        </w:rPr>
      </w:pPr>
      <w:r>
        <w:rPr>
          <w:b/>
          <w:sz w:val="28"/>
          <w:u w:val="single"/>
        </w:rPr>
        <w:t>28.10</w:t>
      </w:r>
      <w:r w:rsidR="00282A60" w:rsidRPr="00E10A67">
        <w:rPr>
          <w:b/>
          <w:sz w:val="28"/>
          <w:u w:val="single"/>
        </w:rPr>
        <w:t>.201</w:t>
      </w:r>
      <w:r w:rsidR="00B171B3">
        <w:rPr>
          <w:b/>
          <w:sz w:val="28"/>
          <w:u w:val="single"/>
        </w:rPr>
        <w:t>6</w:t>
      </w:r>
      <w:r w:rsidR="00282A60" w:rsidRPr="00E10A67">
        <w:rPr>
          <w:b/>
          <w:sz w:val="28"/>
        </w:rPr>
        <w:t xml:space="preserve">                                                      </w:t>
      </w:r>
      <w:r w:rsidR="00282A60">
        <w:rPr>
          <w:b/>
          <w:sz w:val="28"/>
        </w:rPr>
        <w:t xml:space="preserve">                                          </w:t>
      </w:r>
      <w:r w:rsidR="00282A60" w:rsidRPr="00E10A67">
        <w:rPr>
          <w:b/>
          <w:sz w:val="28"/>
        </w:rPr>
        <w:t xml:space="preserve">    </w:t>
      </w:r>
      <w:r w:rsidR="00282A60">
        <w:rPr>
          <w:b/>
          <w:sz w:val="28"/>
        </w:rPr>
        <w:t xml:space="preserve">   </w:t>
      </w:r>
      <w:r w:rsidR="00FF713B">
        <w:rPr>
          <w:b/>
          <w:sz w:val="28"/>
        </w:rPr>
        <w:t xml:space="preserve">  </w:t>
      </w:r>
      <w:r w:rsidR="003C2AC2">
        <w:rPr>
          <w:b/>
          <w:sz w:val="28"/>
        </w:rPr>
        <w:t xml:space="preserve">  </w:t>
      </w:r>
      <w:r w:rsidR="00F940C8">
        <w:rPr>
          <w:b/>
          <w:sz w:val="28"/>
        </w:rPr>
        <w:t xml:space="preserve"> </w:t>
      </w:r>
      <w:r w:rsidR="003C2AC2">
        <w:rPr>
          <w:b/>
          <w:sz w:val="28"/>
        </w:rPr>
        <w:t xml:space="preserve">  </w:t>
      </w:r>
      <w:r w:rsidR="00FF713B">
        <w:rPr>
          <w:b/>
          <w:sz w:val="28"/>
        </w:rPr>
        <w:t xml:space="preserve"> </w:t>
      </w:r>
      <w:r w:rsidR="00282A60" w:rsidRPr="00E10A67">
        <w:rPr>
          <w:b/>
          <w:sz w:val="28"/>
          <w:u w:val="single"/>
        </w:rPr>
        <w:t>№</w:t>
      </w:r>
      <w:r>
        <w:rPr>
          <w:b/>
          <w:sz w:val="28"/>
          <w:u w:val="single"/>
        </w:rPr>
        <w:t>790</w:t>
      </w:r>
    </w:p>
    <w:p w:rsidR="00282A60" w:rsidRPr="00E10A67" w:rsidRDefault="00282A60" w:rsidP="00282A60">
      <w:pPr>
        <w:rPr>
          <w:b/>
          <w:sz w:val="28"/>
        </w:rPr>
      </w:pPr>
    </w:p>
    <w:p w:rsidR="00282A60" w:rsidRDefault="00282A60" w:rsidP="00282A60">
      <w:pPr>
        <w:spacing w:line="228" w:lineRule="auto"/>
        <w:jc w:val="both"/>
        <w:rPr>
          <w:b/>
          <w:sz w:val="28"/>
          <w:szCs w:val="28"/>
        </w:rPr>
      </w:pPr>
      <w:r>
        <w:rPr>
          <w:b/>
          <w:sz w:val="28"/>
          <w:szCs w:val="28"/>
        </w:rPr>
        <w:t>О</w:t>
      </w:r>
      <w:r w:rsidR="00C665F3">
        <w:rPr>
          <w:b/>
          <w:sz w:val="28"/>
          <w:szCs w:val="28"/>
        </w:rPr>
        <w:t xml:space="preserve"> внесении изменений в </w:t>
      </w:r>
      <w:proofErr w:type="gramStart"/>
      <w:r w:rsidR="00C665F3">
        <w:rPr>
          <w:b/>
          <w:sz w:val="28"/>
          <w:szCs w:val="28"/>
        </w:rPr>
        <w:t>муниципаль</w:t>
      </w:r>
      <w:r w:rsidR="00945734">
        <w:rPr>
          <w:b/>
          <w:sz w:val="28"/>
          <w:szCs w:val="28"/>
        </w:rPr>
        <w:t>н</w:t>
      </w:r>
      <w:r w:rsidR="00C665F3">
        <w:rPr>
          <w:b/>
          <w:sz w:val="28"/>
          <w:szCs w:val="28"/>
        </w:rPr>
        <w:t>ую</w:t>
      </w:r>
      <w:proofErr w:type="gramEnd"/>
      <w:r>
        <w:rPr>
          <w:b/>
          <w:sz w:val="28"/>
          <w:szCs w:val="28"/>
        </w:rPr>
        <w:t xml:space="preserve"> </w:t>
      </w:r>
    </w:p>
    <w:p w:rsidR="00282A60" w:rsidRDefault="00282A60" w:rsidP="00282A60">
      <w:pPr>
        <w:spacing w:line="228" w:lineRule="auto"/>
        <w:jc w:val="both"/>
        <w:rPr>
          <w:b/>
          <w:sz w:val="28"/>
          <w:szCs w:val="28"/>
        </w:rPr>
      </w:pPr>
      <w:r>
        <w:rPr>
          <w:b/>
          <w:sz w:val="28"/>
          <w:szCs w:val="28"/>
        </w:rPr>
        <w:t>программ</w:t>
      </w:r>
      <w:r w:rsidR="00C665F3">
        <w:rPr>
          <w:b/>
          <w:sz w:val="28"/>
          <w:szCs w:val="28"/>
        </w:rPr>
        <w:t>у</w:t>
      </w:r>
      <w:r>
        <w:rPr>
          <w:b/>
          <w:sz w:val="28"/>
          <w:szCs w:val="28"/>
        </w:rPr>
        <w:t xml:space="preserve"> Нытвенского </w:t>
      </w:r>
      <w:proofErr w:type="gramStart"/>
      <w:r>
        <w:rPr>
          <w:b/>
          <w:sz w:val="28"/>
          <w:szCs w:val="28"/>
        </w:rPr>
        <w:t>городского</w:t>
      </w:r>
      <w:proofErr w:type="gramEnd"/>
    </w:p>
    <w:p w:rsidR="003C2AC2" w:rsidRDefault="00282A60" w:rsidP="003C2AC2">
      <w:pPr>
        <w:rPr>
          <w:b/>
          <w:sz w:val="28"/>
          <w:szCs w:val="28"/>
        </w:rPr>
      </w:pPr>
      <w:r w:rsidRPr="003C2AC2">
        <w:rPr>
          <w:b/>
          <w:sz w:val="28"/>
          <w:szCs w:val="28"/>
        </w:rPr>
        <w:t xml:space="preserve">поселения </w:t>
      </w:r>
      <w:r w:rsidR="003C2AC2" w:rsidRPr="003C2AC2">
        <w:rPr>
          <w:b/>
          <w:sz w:val="28"/>
          <w:szCs w:val="28"/>
        </w:rPr>
        <w:t xml:space="preserve">«Благоустройство  территории </w:t>
      </w:r>
    </w:p>
    <w:p w:rsidR="003C2AC2" w:rsidRPr="003C2AC2" w:rsidRDefault="003C2AC2" w:rsidP="003C2AC2">
      <w:pPr>
        <w:rPr>
          <w:b/>
          <w:sz w:val="28"/>
          <w:szCs w:val="28"/>
        </w:rPr>
      </w:pPr>
      <w:r w:rsidRPr="003C2AC2">
        <w:rPr>
          <w:b/>
          <w:sz w:val="28"/>
          <w:szCs w:val="28"/>
        </w:rPr>
        <w:t>Нытвенского городского поселения»</w:t>
      </w:r>
    </w:p>
    <w:p w:rsidR="009F5FD6" w:rsidRDefault="009F5FD6" w:rsidP="00BB7BB8">
      <w:pPr>
        <w:spacing w:line="228" w:lineRule="auto"/>
        <w:jc w:val="both"/>
        <w:rPr>
          <w:b/>
          <w:sz w:val="28"/>
          <w:szCs w:val="28"/>
        </w:rPr>
      </w:pPr>
    </w:p>
    <w:p w:rsidR="00282A60" w:rsidRPr="0046720D" w:rsidRDefault="00282A60" w:rsidP="00282A60">
      <w:pPr>
        <w:spacing w:line="228" w:lineRule="auto"/>
        <w:jc w:val="both"/>
        <w:rPr>
          <w:b/>
          <w:sz w:val="28"/>
          <w:szCs w:val="28"/>
        </w:rPr>
      </w:pPr>
    </w:p>
    <w:p w:rsidR="00282A60" w:rsidRDefault="00282A60" w:rsidP="00282A60">
      <w:pPr>
        <w:spacing w:line="228" w:lineRule="auto"/>
        <w:jc w:val="both"/>
        <w:rPr>
          <w:sz w:val="28"/>
          <w:szCs w:val="28"/>
        </w:rPr>
      </w:pPr>
    </w:p>
    <w:p w:rsidR="004A2662" w:rsidRPr="004048E9" w:rsidRDefault="004A2662" w:rsidP="004A2662">
      <w:pPr>
        <w:spacing w:line="228" w:lineRule="auto"/>
        <w:ind w:firstLine="708"/>
        <w:jc w:val="both"/>
        <w:rPr>
          <w:sz w:val="28"/>
          <w:szCs w:val="28"/>
        </w:rPr>
      </w:pPr>
      <w:proofErr w:type="gramStart"/>
      <w:r>
        <w:rPr>
          <w:sz w:val="28"/>
          <w:szCs w:val="28"/>
        </w:rPr>
        <w:t>В соответствии со статьей 179 Бюджетного кодекса Российской Федерации, постановлениями администрации Нытвенского городского поселения от 11.07.2016 № 433 «Об утверждении Плана подготовки прогноза социально-экономического  развития Нытвенского городского поселения на 2017-2019 годы и проекта решения «О бюджете Нытвенского городского поселения на 2017 год и плановый период 2018-2019 года», от 12.10.2015 № 543 «Об утверждении порядка разработки, реализации и оценки эффективности муниципальных программ Нытвенского</w:t>
      </w:r>
      <w:proofErr w:type="gramEnd"/>
      <w:r>
        <w:rPr>
          <w:sz w:val="28"/>
          <w:szCs w:val="28"/>
        </w:rPr>
        <w:t xml:space="preserve"> городского поселения и Положения о рабочей комиссии по рассмотрению проектов муниципальных программ, ведомственных целевых программ Нытвенского городского поселения, мониторингу их результативности и финансовой обеспеченности в новой редакции», распоряжением администрации Нытвенского городского поселения от 12.10.2015 № 142 «Об утверждении Перечня муниципальных, ведомственных целевых программ Нытвенского городского поселения»,</w:t>
      </w:r>
    </w:p>
    <w:p w:rsidR="00282A60" w:rsidRDefault="00282A60" w:rsidP="00282A60">
      <w:pPr>
        <w:pStyle w:val="af3"/>
        <w:tabs>
          <w:tab w:val="left" w:pos="-142"/>
          <w:tab w:val="left" w:pos="720"/>
          <w:tab w:val="left" w:pos="8647"/>
          <w:tab w:val="left" w:pos="8931"/>
        </w:tabs>
        <w:ind w:left="0" w:right="0" w:firstLine="720"/>
        <w:jc w:val="both"/>
      </w:pPr>
    </w:p>
    <w:p w:rsidR="00E2716B" w:rsidRDefault="00282A60" w:rsidP="003E7622">
      <w:pPr>
        <w:pStyle w:val="af3"/>
        <w:tabs>
          <w:tab w:val="left" w:pos="-142"/>
        </w:tabs>
        <w:ind w:left="0" w:right="0" w:firstLine="709"/>
        <w:jc w:val="both"/>
      </w:pPr>
      <w:r>
        <w:t>ПОСТАНОВЛЯЮ:</w:t>
      </w:r>
    </w:p>
    <w:p w:rsidR="00E2716B" w:rsidRDefault="00E2716B" w:rsidP="00E2716B">
      <w:pPr>
        <w:pStyle w:val="af3"/>
        <w:tabs>
          <w:tab w:val="left" w:pos="-142"/>
          <w:tab w:val="left" w:pos="720"/>
          <w:tab w:val="left" w:pos="8647"/>
          <w:tab w:val="left" w:pos="8931"/>
        </w:tabs>
        <w:ind w:left="0" w:right="0" w:firstLine="0"/>
        <w:jc w:val="both"/>
      </w:pPr>
    </w:p>
    <w:p w:rsidR="00E2716B" w:rsidRDefault="00E2716B" w:rsidP="003E7622">
      <w:pPr>
        <w:pStyle w:val="af3"/>
        <w:tabs>
          <w:tab w:val="left" w:pos="-142"/>
        </w:tabs>
        <w:ind w:left="0" w:right="0" w:firstLine="709"/>
        <w:jc w:val="both"/>
        <w:rPr>
          <w:szCs w:val="28"/>
        </w:rPr>
      </w:pPr>
      <w:r>
        <w:rPr>
          <w:szCs w:val="28"/>
        </w:rPr>
        <w:t xml:space="preserve">1. </w:t>
      </w:r>
      <w:r w:rsidR="002D6B1B" w:rsidRPr="004C3A96">
        <w:rPr>
          <w:szCs w:val="28"/>
        </w:rPr>
        <w:t xml:space="preserve">Внести </w:t>
      </w:r>
      <w:r w:rsidR="0040096D">
        <w:rPr>
          <w:szCs w:val="28"/>
        </w:rPr>
        <w:t>изменения</w:t>
      </w:r>
      <w:r w:rsidR="0040096D" w:rsidRPr="004C3A96">
        <w:rPr>
          <w:szCs w:val="28"/>
        </w:rPr>
        <w:t xml:space="preserve"> </w:t>
      </w:r>
      <w:r w:rsidR="002D6B1B" w:rsidRPr="004C3A96">
        <w:rPr>
          <w:szCs w:val="28"/>
        </w:rPr>
        <w:t xml:space="preserve">в муниципальную программу Нытвенского городского поселения </w:t>
      </w:r>
      <w:r w:rsidR="003C2AC2" w:rsidRPr="00243DCA">
        <w:rPr>
          <w:szCs w:val="28"/>
        </w:rPr>
        <w:t>«</w:t>
      </w:r>
      <w:r w:rsidR="003C2AC2">
        <w:rPr>
          <w:szCs w:val="28"/>
        </w:rPr>
        <w:t xml:space="preserve">Благоустройство территории </w:t>
      </w:r>
      <w:r w:rsidR="003C2AC2" w:rsidRPr="00243DCA">
        <w:rPr>
          <w:szCs w:val="28"/>
        </w:rPr>
        <w:t>Нытвенско</w:t>
      </w:r>
      <w:r w:rsidR="003C2AC2">
        <w:rPr>
          <w:szCs w:val="28"/>
        </w:rPr>
        <w:t>го</w:t>
      </w:r>
      <w:r w:rsidR="003C2AC2" w:rsidRPr="00243DCA">
        <w:rPr>
          <w:szCs w:val="28"/>
        </w:rPr>
        <w:t xml:space="preserve"> городско</w:t>
      </w:r>
      <w:r w:rsidR="003C2AC2">
        <w:rPr>
          <w:szCs w:val="28"/>
        </w:rPr>
        <w:t>го</w:t>
      </w:r>
      <w:r w:rsidR="003C2AC2" w:rsidRPr="00243DCA">
        <w:rPr>
          <w:szCs w:val="28"/>
        </w:rPr>
        <w:t xml:space="preserve"> поселени</w:t>
      </w:r>
      <w:r w:rsidR="003C2AC2">
        <w:rPr>
          <w:szCs w:val="28"/>
        </w:rPr>
        <w:t>я</w:t>
      </w:r>
      <w:r w:rsidR="003C2AC2" w:rsidRPr="00243DCA">
        <w:rPr>
          <w:szCs w:val="28"/>
        </w:rPr>
        <w:t>»</w:t>
      </w:r>
      <w:r w:rsidR="002D6B1B" w:rsidRPr="004C3A96">
        <w:rPr>
          <w:szCs w:val="28"/>
        </w:rPr>
        <w:t>, утвержденную постановлением администрации Нытвенского го</w:t>
      </w:r>
      <w:r w:rsidR="00CA1969">
        <w:rPr>
          <w:szCs w:val="28"/>
        </w:rPr>
        <w:t xml:space="preserve">родского поселения от </w:t>
      </w:r>
      <w:r w:rsidR="003C2AC2" w:rsidRPr="00243DCA">
        <w:rPr>
          <w:szCs w:val="28"/>
        </w:rPr>
        <w:t>15</w:t>
      </w:r>
      <w:r w:rsidR="003C2AC2">
        <w:rPr>
          <w:szCs w:val="28"/>
        </w:rPr>
        <w:t xml:space="preserve"> октября </w:t>
      </w:r>
      <w:r w:rsidR="003C2AC2" w:rsidRPr="00243DCA">
        <w:rPr>
          <w:szCs w:val="28"/>
        </w:rPr>
        <w:t>2013 № 5</w:t>
      </w:r>
      <w:r w:rsidR="003C2AC2">
        <w:rPr>
          <w:szCs w:val="28"/>
        </w:rPr>
        <w:t>47</w:t>
      </w:r>
      <w:r w:rsidR="002D6B1B" w:rsidRPr="004C3A96">
        <w:rPr>
          <w:szCs w:val="28"/>
        </w:rPr>
        <w:t xml:space="preserve">,  </w:t>
      </w:r>
      <w:r w:rsidR="004C3A96" w:rsidRPr="001A1229">
        <w:rPr>
          <w:szCs w:val="28"/>
        </w:rPr>
        <w:t xml:space="preserve">изложив </w:t>
      </w:r>
      <w:r w:rsidR="00CA1969">
        <w:rPr>
          <w:szCs w:val="28"/>
        </w:rPr>
        <w:t>ее в</w:t>
      </w:r>
      <w:r w:rsidR="004C3A96">
        <w:rPr>
          <w:szCs w:val="28"/>
        </w:rPr>
        <w:t xml:space="preserve"> редакции согл</w:t>
      </w:r>
      <w:r w:rsidR="00E0207C">
        <w:rPr>
          <w:szCs w:val="28"/>
        </w:rPr>
        <w:t>асно приложени</w:t>
      </w:r>
      <w:r w:rsidR="00CA1969">
        <w:rPr>
          <w:szCs w:val="28"/>
        </w:rPr>
        <w:t xml:space="preserve">ю </w:t>
      </w:r>
      <w:r w:rsidR="004C3A96" w:rsidRPr="001A1229">
        <w:rPr>
          <w:szCs w:val="28"/>
        </w:rPr>
        <w:t>к настоящему постановлению</w:t>
      </w:r>
      <w:r w:rsidR="004C3A96">
        <w:rPr>
          <w:szCs w:val="28"/>
        </w:rPr>
        <w:t>.</w:t>
      </w:r>
    </w:p>
    <w:p w:rsidR="00795764" w:rsidRDefault="00795764" w:rsidP="00795764">
      <w:pPr>
        <w:pStyle w:val="af3"/>
        <w:tabs>
          <w:tab w:val="left" w:pos="-142"/>
          <w:tab w:val="left" w:pos="8647"/>
          <w:tab w:val="left" w:pos="8931"/>
        </w:tabs>
        <w:ind w:left="0" w:right="0" w:firstLine="709"/>
        <w:jc w:val="both"/>
        <w:rPr>
          <w:szCs w:val="28"/>
        </w:rPr>
      </w:pPr>
      <w:r>
        <w:rPr>
          <w:szCs w:val="28"/>
        </w:rPr>
        <w:t>2. Постановление вступает в силу с 1 января 201</w:t>
      </w:r>
      <w:r w:rsidR="00D21E52">
        <w:rPr>
          <w:szCs w:val="28"/>
        </w:rPr>
        <w:t>7</w:t>
      </w:r>
      <w:r>
        <w:rPr>
          <w:szCs w:val="28"/>
        </w:rPr>
        <w:t xml:space="preserve"> года.</w:t>
      </w:r>
    </w:p>
    <w:p w:rsidR="00E2716B" w:rsidRDefault="00795764" w:rsidP="003E7622">
      <w:pPr>
        <w:pStyle w:val="af3"/>
        <w:tabs>
          <w:tab w:val="left" w:pos="-142"/>
        </w:tabs>
        <w:ind w:left="0" w:right="0" w:firstLine="709"/>
        <w:jc w:val="both"/>
        <w:rPr>
          <w:szCs w:val="28"/>
        </w:rPr>
      </w:pPr>
      <w:r>
        <w:rPr>
          <w:szCs w:val="28"/>
        </w:rPr>
        <w:t>3</w:t>
      </w:r>
      <w:r w:rsidR="00E2716B">
        <w:rPr>
          <w:szCs w:val="28"/>
        </w:rPr>
        <w:t xml:space="preserve">. </w:t>
      </w:r>
      <w:r w:rsidR="00702551" w:rsidRPr="004C3A96">
        <w:rPr>
          <w:szCs w:val="28"/>
        </w:rPr>
        <w:t xml:space="preserve">Общему отделу администрации обеспечить размещение настоящего постановления на официальном сайте муниципального образования «Нытвенское городское поселение Пермского края» в сети «Интернет» по адресу: </w:t>
      </w:r>
      <w:hyperlink r:id="rId10" w:history="1">
        <w:r w:rsidR="002D6B1B" w:rsidRPr="004C3A96">
          <w:rPr>
            <w:rStyle w:val="af0"/>
            <w:szCs w:val="28"/>
            <w:lang w:val="en-US"/>
          </w:rPr>
          <w:t>http</w:t>
        </w:r>
        <w:r w:rsidR="002D6B1B" w:rsidRPr="004C3A96">
          <w:rPr>
            <w:rStyle w:val="af0"/>
            <w:szCs w:val="28"/>
          </w:rPr>
          <w:t>://</w:t>
        </w:r>
        <w:proofErr w:type="spellStart"/>
        <w:r w:rsidR="002D6B1B" w:rsidRPr="004C3A96">
          <w:rPr>
            <w:rStyle w:val="af0"/>
            <w:szCs w:val="28"/>
            <w:lang w:val="en-US"/>
          </w:rPr>
          <w:t>nytva</w:t>
        </w:r>
        <w:proofErr w:type="spellEnd"/>
        <w:r w:rsidR="002D6B1B" w:rsidRPr="004C3A96">
          <w:rPr>
            <w:rStyle w:val="af0"/>
            <w:szCs w:val="28"/>
          </w:rPr>
          <w:t>.</w:t>
        </w:r>
        <w:proofErr w:type="spellStart"/>
        <w:r w:rsidR="002D6B1B" w:rsidRPr="004C3A96">
          <w:rPr>
            <w:rStyle w:val="af0"/>
            <w:szCs w:val="28"/>
            <w:lang w:val="en-US"/>
          </w:rPr>
          <w:t>permarea</w:t>
        </w:r>
        <w:proofErr w:type="spellEnd"/>
        <w:r w:rsidR="002D6B1B" w:rsidRPr="004C3A96">
          <w:rPr>
            <w:rStyle w:val="af0"/>
            <w:szCs w:val="28"/>
          </w:rPr>
          <w:t>.</w:t>
        </w:r>
        <w:proofErr w:type="spellStart"/>
        <w:r w:rsidR="002D6B1B" w:rsidRPr="004C3A96">
          <w:rPr>
            <w:rStyle w:val="af0"/>
            <w:szCs w:val="28"/>
            <w:lang w:val="en-US"/>
          </w:rPr>
          <w:t>ru</w:t>
        </w:r>
        <w:proofErr w:type="spellEnd"/>
        <w:r w:rsidR="002D6B1B" w:rsidRPr="004C3A96">
          <w:rPr>
            <w:rStyle w:val="af0"/>
            <w:szCs w:val="28"/>
          </w:rPr>
          <w:t>/</w:t>
        </w:r>
        <w:proofErr w:type="spellStart"/>
        <w:r w:rsidR="002D6B1B" w:rsidRPr="004C3A96">
          <w:rPr>
            <w:rStyle w:val="af0"/>
            <w:szCs w:val="28"/>
            <w:lang w:val="en-US"/>
          </w:rPr>
          <w:t>nytvenskoe</w:t>
        </w:r>
        <w:proofErr w:type="spellEnd"/>
        <w:r w:rsidR="002D6B1B" w:rsidRPr="004C3A96">
          <w:rPr>
            <w:rStyle w:val="af0"/>
            <w:szCs w:val="28"/>
          </w:rPr>
          <w:t>/</w:t>
        </w:r>
      </w:hyperlink>
      <w:r w:rsidR="00702551" w:rsidRPr="004C3A96">
        <w:rPr>
          <w:szCs w:val="28"/>
        </w:rPr>
        <w:t>.</w:t>
      </w:r>
    </w:p>
    <w:p w:rsidR="00346C2B" w:rsidRDefault="00346C2B" w:rsidP="003C2AC2">
      <w:pPr>
        <w:widowControl w:val="0"/>
        <w:autoSpaceDE w:val="0"/>
        <w:autoSpaceDN w:val="0"/>
        <w:adjustRightInd w:val="0"/>
        <w:ind w:left="360" w:firstLine="348"/>
        <w:jc w:val="both"/>
        <w:rPr>
          <w:sz w:val="28"/>
          <w:szCs w:val="28"/>
        </w:rPr>
      </w:pPr>
    </w:p>
    <w:p w:rsidR="00963EB9" w:rsidRDefault="00963EB9" w:rsidP="003C2AC2">
      <w:pPr>
        <w:widowControl w:val="0"/>
        <w:autoSpaceDE w:val="0"/>
        <w:autoSpaceDN w:val="0"/>
        <w:adjustRightInd w:val="0"/>
        <w:ind w:left="360" w:firstLine="348"/>
        <w:jc w:val="both"/>
        <w:rPr>
          <w:sz w:val="28"/>
          <w:szCs w:val="28"/>
        </w:rPr>
      </w:pPr>
    </w:p>
    <w:p w:rsidR="003C2AC2" w:rsidRDefault="00CA1969" w:rsidP="003C2AC2">
      <w:pPr>
        <w:widowControl w:val="0"/>
        <w:autoSpaceDE w:val="0"/>
        <w:autoSpaceDN w:val="0"/>
        <w:adjustRightInd w:val="0"/>
        <w:ind w:left="360" w:firstLine="348"/>
        <w:jc w:val="both"/>
        <w:rPr>
          <w:sz w:val="28"/>
          <w:szCs w:val="28"/>
        </w:rPr>
      </w:pPr>
      <w:r w:rsidRPr="003C2AC2">
        <w:rPr>
          <w:sz w:val="28"/>
          <w:szCs w:val="28"/>
        </w:rPr>
        <w:lastRenderedPageBreak/>
        <w:t>4</w:t>
      </w:r>
      <w:r w:rsidR="00E2716B" w:rsidRPr="003C2AC2">
        <w:rPr>
          <w:sz w:val="28"/>
          <w:szCs w:val="28"/>
        </w:rPr>
        <w:t>.</w:t>
      </w:r>
      <w:r w:rsidR="002D6B1B" w:rsidRPr="003C2AC2">
        <w:rPr>
          <w:sz w:val="28"/>
          <w:szCs w:val="28"/>
        </w:rPr>
        <w:t xml:space="preserve"> </w:t>
      </w:r>
      <w:r w:rsidR="00702551" w:rsidRPr="003C2AC2">
        <w:rPr>
          <w:sz w:val="28"/>
          <w:szCs w:val="28"/>
        </w:rPr>
        <w:t xml:space="preserve">Контроль за исполнением настоящего </w:t>
      </w:r>
      <w:r w:rsidR="003C2AC2">
        <w:rPr>
          <w:sz w:val="28"/>
          <w:szCs w:val="28"/>
        </w:rPr>
        <w:t xml:space="preserve">    </w:t>
      </w:r>
      <w:r w:rsidR="00702551" w:rsidRPr="003C2AC2">
        <w:rPr>
          <w:sz w:val="28"/>
          <w:szCs w:val="28"/>
        </w:rPr>
        <w:t>постан</w:t>
      </w:r>
      <w:r w:rsidR="00E2716B" w:rsidRPr="003C2AC2">
        <w:rPr>
          <w:sz w:val="28"/>
          <w:szCs w:val="28"/>
        </w:rPr>
        <w:t xml:space="preserve">овления </w:t>
      </w:r>
      <w:r w:rsidR="003C2AC2">
        <w:rPr>
          <w:sz w:val="28"/>
          <w:szCs w:val="28"/>
        </w:rPr>
        <w:t xml:space="preserve">  </w:t>
      </w:r>
      <w:r w:rsidR="00E2716B" w:rsidRPr="003C2AC2">
        <w:rPr>
          <w:sz w:val="28"/>
          <w:szCs w:val="28"/>
        </w:rPr>
        <w:t xml:space="preserve">возложить </w:t>
      </w:r>
      <w:r w:rsidR="008A4DD8" w:rsidRPr="003C2AC2">
        <w:rPr>
          <w:sz w:val="28"/>
          <w:szCs w:val="28"/>
        </w:rPr>
        <w:t xml:space="preserve">  </w:t>
      </w:r>
      <w:proofErr w:type="gramStart"/>
      <w:r w:rsidR="003C2AC2" w:rsidRPr="003C2AC2">
        <w:rPr>
          <w:sz w:val="28"/>
          <w:szCs w:val="28"/>
        </w:rPr>
        <w:t>на</w:t>
      </w:r>
      <w:proofErr w:type="gramEnd"/>
      <w:r w:rsidR="003C2AC2" w:rsidRPr="003C2AC2">
        <w:rPr>
          <w:sz w:val="28"/>
          <w:szCs w:val="28"/>
        </w:rPr>
        <w:t xml:space="preserve"> </w:t>
      </w:r>
    </w:p>
    <w:p w:rsidR="003C2AC2" w:rsidRDefault="003C2AC2" w:rsidP="003C2AC2">
      <w:pPr>
        <w:widowControl w:val="0"/>
        <w:autoSpaceDE w:val="0"/>
        <w:autoSpaceDN w:val="0"/>
        <w:adjustRightInd w:val="0"/>
        <w:jc w:val="both"/>
        <w:rPr>
          <w:sz w:val="28"/>
          <w:szCs w:val="28"/>
        </w:rPr>
      </w:pPr>
      <w:r w:rsidRPr="003C2AC2">
        <w:rPr>
          <w:sz w:val="28"/>
          <w:szCs w:val="28"/>
        </w:rPr>
        <w:t>начальника отдела ЖКХ администрации Нытвенского городского поселения Теплякову</w:t>
      </w:r>
      <w:r w:rsidRPr="00DB6907">
        <w:rPr>
          <w:sz w:val="28"/>
          <w:szCs w:val="28"/>
        </w:rPr>
        <w:t xml:space="preserve"> М.И.</w:t>
      </w:r>
    </w:p>
    <w:p w:rsidR="004E7800" w:rsidRDefault="004E7800" w:rsidP="00282A60">
      <w:pPr>
        <w:jc w:val="both"/>
        <w:rPr>
          <w:sz w:val="28"/>
        </w:rPr>
      </w:pPr>
    </w:p>
    <w:p w:rsidR="004E7800" w:rsidRDefault="004E7800" w:rsidP="00282A60">
      <w:pPr>
        <w:jc w:val="both"/>
        <w:rPr>
          <w:sz w:val="28"/>
        </w:rPr>
      </w:pPr>
    </w:p>
    <w:p w:rsidR="007B3308" w:rsidRDefault="00B959D9" w:rsidP="00282A60">
      <w:pPr>
        <w:jc w:val="both"/>
        <w:rPr>
          <w:sz w:val="28"/>
        </w:rPr>
      </w:pPr>
      <w:r>
        <w:rPr>
          <w:sz w:val="28"/>
        </w:rPr>
        <w:t>Глава городского поселения –</w:t>
      </w:r>
    </w:p>
    <w:p w:rsidR="00FF713B" w:rsidRDefault="00FF713B" w:rsidP="00282A60">
      <w:pPr>
        <w:jc w:val="both"/>
        <w:rPr>
          <w:sz w:val="28"/>
        </w:rPr>
      </w:pPr>
      <w:r>
        <w:rPr>
          <w:sz w:val="28"/>
        </w:rPr>
        <w:t>глава администрации Нытвенского</w:t>
      </w:r>
    </w:p>
    <w:p w:rsidR="00B959D9" w:rsidRPr="00F00BEB" w:rsidRDefault="00FF713B" w:rsidP="00282A60">
      <w:pPr>
        <w:jc w:val="both"/>
        <w:rPr>
          <w:sz w:val="28"/>
        </w:rPr>
      </w:pPr>
      <w:r>
        <w:rPr>
          <w:sz w:val="28"/>
        </w:rPr>
        <w:t>городского поселения</w:t>
      </w:r>
      <w:r w:rsidR="00B959D9">
        <w:rPr>
          <w:sz w:val="28"/>
        </w:rPr>
        <w:tab/>
      </w:r>
      <w:r w:rsidR="00B959D9">
        <w:rPr>
          <w:sz w:val="28"/>
        </w:rPr>
        <w:tab/>
      </w:r>
      <w:r w:rsidR="00B959D9">
        <w:rPr>
          <w:sz w:val="28"/>
        </w:rPr>
        <w:tab/>
      </w:r>
      <w:r w:rsidR="00B959D9">
        <w:rPr>
          <w:sz w:val="28"/>
        </w:rPr>
        <w:tab/>
      </w:r>
      <w:r w:rsidR="00B959D9">
        <w:rPr>
          <w:sz w:val="28"/>
        </w:rPr>
        <w:tab/>
      </w:r>
      <w:r w:rsidR="00B959D9">
        <w:rPr>
          <w:sz w:val="28"/>
        </w:rPr>
        <w:tab/>
      </w:r>
      <w:r w:rsidR="004E7800">
        <w:rPr>
          <w:sz w:val="28"/>
        </w:rPr>
        <w:t xml:space="preserve">                      К.А. Паркачё</w:t>
      </w:r>
      <w:r w:rsidR="00B171B3">
        <w:rPr>
          <w:sz w:val="28"/>
        </w:rPr>
        <w:t>в</w:t>
      </w:r>
    </w:p>
    <w:p w:rsidR="007F0D44" w:rsidRDefault="007F0D44"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4E7800" w:rsidRDefault="004E780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C75330" w:rsidRDefault="00C75330" w:rsidP="007F0D44">
      <w:pPr>
        <w:widowControl w:val="0"/>
        <w:autoSpaceDE w:val="0"/>
        <w:autoSpaceDN w:val="0"/>
        <w:adjustRightInd w:val="0"/>
        <w:rPr>
          <w:rFonts w:cs="Calibri"/>
        </w:rPr>
      </w:pPr>
    </w:p>
    <w:p w:rsidR="00F940C8" w:rsidRDefault="00F940C8" w:rsidP="00F940C8">
      <w:pPr>
        <w:shd w:val="clear" w:color="auto" w:fill="FFFFFF"/>
        <w:ind w:left="1134"/>
        <w:jc w:val="right"/>
        <w:outlineLvl w:val="2"/>
        <w:rPr>
          <w:bCs/>
          <w:color w:val="000000"/>
        </w:rPr>
      </w:pPr>
      <w:r>
        <w:rPr>
          <w:bCs/>
          <w:color w:val="000000"/>
        </w:rPr>
        <w:lastRenderedPageBreak/>
        <w:t xml:space="preserve">Приложение </w:t>
      </w:r>
    </w:p>
    <w:p w:rsidR="00F940C8" w:rsidRDefault="00F940C8" w:rsidP="00F940C8">
      <w:pPr>
        <w:shd w:val="clear" w:color="auto" w:fill="FFFFFF"/>
        <w:jc w:val="right"/>
        <w:outlineLvl w:val="2"/>
        <w:rPr>
          <w:bCs/>
          <w:color w:val="000000"/>
        </w:rPr>
      </w:pPr>
      <w:r>
        <w:rPr>
          <w:bCs/>
          <w:color w:val="000000"/>
        </w:rPr>
        <w:t xml:space="preserve">  к постановлению администрации</w:t>
      </w:r>
    </w:p>
    <w:p w:rsidR="00F940C8" w:rsidRDefault="00F940C8" w:rsidP="00F940C8">
      <w:pPr>
        <w:shd w:val="clear" w:color="auto" w:fill="FFFFFF"/>
        <w:jc w:val="right"/>
        <w:outlineLvl w:val="2"/>
        <w:rPr>
          <w:bCs/>
          <w:color w:val="000000"/>
        </w:rPr>
      </w:pPr>
      <w:r>
        <w:rPr>
          <w:bCs/>
          <w:color w:val="000000"/>
        </w:rPr>
        <w:t>Нытвенского городского поселения</w:t>
      </w:r>
    </w:p>
    <w:p w:rsidR="00F940C8" w:rsidRDefault="00F940C8" w:rsidP="00F940C8">
      <w:pPr>
        <w:shd w:val="clear" w:color="auto" w:fill="FFFFFF"/>
        <w:jc w:val="right"/>
        <w:outlineLvl w:val="2"/>
        <w:rPr>
          <w:bCs/>
          <w:color w:val="000000"/>
        </w:rPr>
      </w:pPr>
      <w:r>
        <w:rPr>
          <w:bCs/>
          <w:color w:val="000000"/>
        </w:rPr>
        <w:t>от 28.10.2016 № 790</w:t>
      </w:r>
    </w:p>
    <w:p w:rsidR="00F940C8" w:rsidRDefault="00F940C8" w:rsidP="00F940C8">
      <w:pPr>
        <w:widowControl w:val="0"/>
        <w:autoSpaceDE w:val="0"/>
        <w:autoSpaceDN w:val="0"/>
        <w:adjustRightInd w:val="0"/>
        <w:jc w:val="right"/>
        <w:rPr>
          <w:rFonts w:cs="Calibri"/>
        </w:rPr>
      </w:pPr>
    </w:p>
    <w:p w:rsidR="00C75330" w:rsidRDefault="00844250" w:rsidP="00C75330">
      <w:pPr>
        <w:numPr>
          <w:ilvl w:val="0"/>
          <w:numId w:val="13"/>
        </w:numPr>
        <w:spacing w:after="200" w:line="276" w:lineRule="auto"/>
        <w:jc w:val="center"/>
        <w:rPr>
          <w:b/>
          <w:sz w:val="28"/>
          <w:szCs w:val="28"/>
        </w:rPr>
      </w:pPr>
      <w:r>
        <w:rPr>
          <w:b/>
          <w:sz w:val="28"/>
          <w:szCs w:val="28"/>
        </w:rPr>
        <w:t>Паспорт муниципальной программы</w:t>
      </w:r>
      <w:r w:rsidR="00C75330" w:rsidRPr="002D0F98">
        <w:rPr>
          <w:b/>
          <w:sz w:val="28"/>
          <w:szCs w:val="28"/>
        </w:rPr>
        <w:t xml:space="preserve"> </w:t>
      </w:r>
    </w:p>
    <w:tbl>
      <w:tblPr>
        <w:tblW w:w="10490" w:type="dxa"/>
        <w:tblCellSpacing w:w="5" w:type="nil"/>
        <w:tblInd w:w="-634" w:type="dxa"/>
        <w:tblLayout w:type="fixed"/>
        <w:tblCellMar>
          <w:left w:w="75" w:type="dxa"/>
          <w:right w:w="75" w:type="dxa"/>
        </w:tblCellMar>
        <w:tblLook w:val="0000"/>
      </w:tblPr>
      <w:tblGrid>
        <w:gridCol w:w="1418"/>
        <w:gridCol w:w="425"/>
        <w:gridCol w:w="2127"/>
        <w:gridCol w:w="567"/>
        <w:gridCol w:w="283"/>
        <w:gridCol w:w="425"/>
        <w:gridCol w:w="709"/>
        <w:gridCol w:w="142"/>
        <w:gridCol w:w="850"/>
        <w:gridCol w:w="142"/>
        <w:gridCol w:w="709"/>
        <w:gridCol w:w="425"/>
        <w:gridCol w:w="425"/>
        <w:gridCol w:w="709"/>
        <w:gridCol w:w="142"/>
        <w:gridCol w:w="992"/>
      </w:tblGrid>
      <w:tr w:rsidR="00B171B3" w:rsidRPr="008147EA" w:rsidTr="00F940C8">
        <w:trPr>
          <w:trHeight w:val="600"/>
          <w:tblCellSpacing w:w="5" w:type="nil"/>
        </w:trPr>
        <w:tc>
          <w:tcPr>
            <w:tcW w:w="1418" w:type="dxa"/>
            <w:tcBorders>
              <w:top w:val="single" w:sz="8" w:space="0" w:color="auto"/>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Ответственный </w:t>
            </w:r>
          </w:p>
          <w:p w:rsidR="00B171B3" w:rsidRPr="00F940C8" w:rsidRDefault="00B171B3" w:rsidP="00374EAF">
            <w:pPr>
              <w:autoSpaceDE w:val="0"/>
              <w:autoSpaceDN w:val="0"/>
              <w:adjustRightInd w:val="0"/>
              <w:rPr>
                <w:sz w:val="22"/>
                <w:szCs w:val="22"/>
              </w:rPr>
            </w:pPr>
            <w:r w:rsidRPr="00F940C8">
              <w:rPr>
                <w:sz w:val="22"/>
                <w:szCs w:val="22"/>
              </w:rPr>
              <w:t xml:space="preserve">исполнитель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9072" w:type="dxa"/>
            <w:gridSpan w:val="15"/>
            <w:tcBorders>
              <w:top w:val="single" w:sz="8" w:space="0" w:color="auto"/>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Начальник отдела ЖКХ администрации Нытвенского городского поселения</w:t>
            </w:r>
          </w:p>
        </w:tc>
      </w:tr>
      <w:tr w:rsidR="00B171B3" w:rsidRPr="008147EA" w:rsidTr="00F940C8">
        <w:trPr>
          <w:trHeight w:val="400"/>
          <w:tblCellSpacing w:w="5" w:type="nil"/>
        </w:trPr>
        <w:tc>
          <w:tcPr>
            <w:tcW w:w="1418" w:type="dxa"/>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Соисполнители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9072" w:type="dxa"/>
            <w:gridSpan w:val="15"/>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Администрация Нытвенского городского поселения, Министерство территориального развития Пермского края</w:t>
            </w:r>
          </w:p>
        </w:tc>
      </w:tr>
      <w:tr w:rsidR="00B171B3" w:rsidRPr="008147EA" w:rsidTr="00F940C8">
        <w:trPr>
          <w:trHeight w:val="400"/>
          <w:tblCellSpacing w:w="5" w:type="nil"/>
        </w:trPr>
        <w:tc>
          <w:tcPr>
            <w:tcW w:w="1418" w:type="dxa"/>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Подпрограммы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9072" w:type="dxa"/>
            <w:gridSpan w:val="15"/>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jc w:val="both"/>
              <w:rPr>
                <w:sz w:val="22"/>
                <w:szCs w:val="22"/>
              </w:rPr>
            </w:pPr>
            <w:r w:rsidRPr="00F940C8">
              <w:rPr>
                <w:sz w:val="22"/>
                <w:szCs w:val="22"/>
              </w:rPr>
              <w:t>1.Озеленение территории Нытвенского городского поселения</w:t>
            </w:r>
          </w:p>
          <w:p w:rsidR="00B171B3" w:rsidRPr="00F940C8" w:rsidRDefault="00B171B3" w:rsidP="00374EAF">
            <w:pPr>
              <w:autoSpaceDE w:val="0"/>
              <w:autoSpaceDN w:val="0"/>
              <w:adjustRightInd w:val="0"/>
              <w:jc w:val="both"/>
              <w:rPr>
                <w:sz w:val="22"/>
                <w:szCs w:val="22"/>
              </w:rPr>
            </w:pPr>
            <w:r w:rsidRPr="00F940C8">
              <w:rPr>
                <w:sz w:val="22"/>
                <w:szCs w:val="22"/>
              </w:rPr>
              <w:t xml:space="preserve">2.Организация сбора,  вывоза бытовых отходов, мусора и организация мероприятий по </w:t>
            </w:r>
            <w:proofErr w:type="gramStart"/>
            <w:r w:rsidRPr="00F940C8">
              <w:rPr>
                <w:sz w:val="22"/>
                <w:szCs w:val="22"/>
              </w:rPr>
              <w:t>контролю за</w:t>
            </w:r>
            <w:proofErr w:type="gramEnd"/>
            <w:r w:rsidRPr="00F940C8">
              <w:rPr>
                <w:sz w:val="22"/>
                <w:szCs w:val="22"/>
              </w:rPr>
              <w:t xml:space="preserve"> соблюдением и соблюдению муниципальных правовых актов</w:t>
            </w:r>
          </w:p>
          <w:p w:rsidR="00B171B3" w:rsidRPr="00F940C8" w:rsidRDefault="00B171B3" w:rsidP="00374EAF">
            <w:pPr>
              <w:autoSpaceDE w:val="0"/>
              <w:autoSpaceDN w:val="0"/>
              <w:adjustRightInd w:val="0"/>
              <w:jc w:val="both"/>
              <w:rPr>
                <w:sz w:val="22"/>
                <w:szCs w:val="22"/>
              </w:rPr>
            </w:pPr>
            <w:r w:rsidRPr="00F940C8">
              <w:rPr>
                <w:sz w:val="22"/>
                <w:szCs w:val="22"/>
              </w:rPr>
              <w:t>3. Восстановление нормативного состояния объектов ритуального назначения</w:t>
            </w:r>
          </w:p>
          <w:p w:rsidR="00B171B3" w:rsidRPr="00F940C8" w:rsidRDefault="00B171B3" w:rsidP="00374EAF">
            <w:pPr>
              <w:tabs>
                <w:tab w:val="left" w:pos="209"/>
              </w:tabs>
              <w:autoSpaceDE w:val="0"/>
              <w:autoSpaceDN w:val="0"/>
              <w:adjustRightInd w:val="0"/>
              <w:jc w:val="both"/>
              <w:rPr>
                <w:sz w:val="22"/>
                <w:szCs w:val="22"/>
              </w:rPr>
            </w:pPr>
            <w:r w:rsidRPr="00F940C8">
              <w:rPr>
                <w:sz w:val="22"/>
                <w:szCs w:val="22"/>
              </w:rPr>
              <w:t>4.Приведение в качественное состояние, восстановление и улучшение элементов благоустройства</w:t>
            </w:r>
          </w:p>
        </w:tc>
      </w:tr>
      <w:tr w:rsidR="00B171B3" w:rsidRPr="008147EA" w:rsidTr="00F940C8">
        <w:trPr>
          <w:trHeight w:val="800"/>
          <w:tblCellSpacing w:w="5" w:type="nil"/>
        </w:trPr>
        <w:tc>
          <w:tcPr>
            <w:tcW w:w="1418" w:type="dxa"/>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Программно-   </w:t>
            </w:r>
          </w:p>
          <w:p w:rsidR="00B171B3" w:rsidRPr="00F940C8" w:rsidRDefault="00B171B3" w:rsidP="00374EAF">
            <w:pPr>
              <w:autoSpaceDE w:val="0"/>
              <w:autoSpaceDN w:val="0"/>
              <w:adjustRightInd w:val="0"/>
              <w:rPr>
                <w:sz w:val="22"/>
                <w:szCs w:val="22"/>
              </w:rPr>
            </w:pPr>
            <w:r w:rsidRPr="00F940C8">
              <w:rPr>
                <w:sz w:val="22"/>
                <w:szCs w:val="22"/>
              </w:rPr>
              <w:t xml:space="preserve">целевые       </w:t>
            </w:r>
          </w:p>
          <w:p w:rsidR="00B171B3" w:rsidRPr="00F940C8" w:rsidRDefault="00B171B3" w:rsidP="00374EAF">
            <w:pPr>
              <w:autoSpaceDE w:val="0"/>
              <w:autoSpaceDN w:val="0"/>
              <w:adjustRightInd w:val="0"/>
              <w:rPr>
                <w:sz w:val="22"/>
                <w:szCs w:val="22"/>
              </w:rPr>
            </w:pPr>
            <w:r w:rsidRPr="00F940C8">
              <w:rPr>
                <w:sz w:val="22"/>
                <w:szCs w:val="22"/>
              </w:rPr>
              <w:t xml:space="preserve">инструменты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9072" w:type="dxa"/>
            <w:gridSpan w:val="15"/>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jc w:val="both"/>
              <w:rPr>
                <w:sz w:val="22"/>
                <w:szCs w:val="22"/>
              </w:rPr>
            </w:pPr>
            <w:r w:rsidRPr="00F940C8">
              <w:rPr>
                <w:sz w:val="22"/>
                <w:szCs w:val="22"/>
              </w:rPr>
              <w:t>Отсутствуют</w:t>
            </w:r>
          </w:p>
        </w:tc>
      </w:tr>
      <w:tr w:rsidR="00B171B3" w:rsidRPr="008147EA" w:rsidTr="00F940C8">
        <w:trPr>
          <w:trHeight w:val="939"/>
          <w:tblCellSpacing w:w="5" w:type="nil"/>
        </w:trPr>
        <w:tc>
          <w:tcPr>
            <w:tcW w:w="1418" w:type="dxa"/>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Цели программы</w:t>
            </w:r>
          </w:p>
        </w:tc>
        <w:tc>
          <w:tcPr>
            <w:tcW w:w="9072" w:type="dxa"/>
            <w:gridSpan w:val="15"/>
            <w:tcBorders>
              <w:left w:val="single" w:sz="8" w:space="0" w:color="auto"/>
              <w:bottom w:val="single" w:sz="8" w:space="0" w:color="auto"/>
              <w:right w:val="single" w:sz="8" w:space="0" w:color="auto"/>
            </w:tcBorders>
          </w:tcPr>
          <w:p w:rsidR="00B171B3" w:rsidRPr="00F940C8" w:rsidRDefault="00B171B3" w:rsidP="00374EAF">
            <w:pPr>
              <w:spacing w:before="100" w:beforeAutospacing="1"/>
              <w:jc w:val="both"/>
              <w:rPr>
                <w:color w:val="000000"/>
                <w:sz w:val="22"/>
                <w:szCs w:val="22"/>
              </w:rPr>
            </w:pPr>
            <w:r w:rsidRPr="00F940C8">
              <w:rPr>
                <w:color w:val="000000"/>
                <w:sz w:val="22"/>
                <w:szCs w:val="22"/>
              </w:rPr>
              <w:t>Совершенствование системы комплексного благоустройства на территории  Нытвенского городского поселения, создание комфортных условий проживания и отдыха населения.</w:t>
            </w:r>
          </w:p>
        </w:tc>
      </w:tr>
      <w:tr w:rsidR="00B171B3" w:rsidRPr="008147EA" w:rsidTr="00F940C8">
        <w:trPr>
          <w:trHeight w:val="1377"/>
          <w:tblCellSpacing w:w="5" w:type="nil"/>
        </w:trPr>
        <w:tc>
          <w:tcPr>
            <w:tcW w:w="1418" w:type="dxa"/>
            <w:tcBorders>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Задачи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9072" w:type="dxa"/>
            <w:gridSpan w:val="15"/>
            <w:tcBorders>
              <w:left w:val="single" w:sz="8" w:space="0" w:color="auto"/>
              <w:bottom w:val="single" w:sz="8" w:space="0" w:color="auto"/>
              <w:right w:val="single" w:sz="8" w:space="0" w:color="auto"/>
            </w:tcBorders>
          </w:tcPr>
          <w:p w:rsidR="00B171B3" w:rsidRPr="00F940C8" w:rsidRDefault="00B171B3" w:rsidP="00374EAF">
            <w:pPr>
              <w:widowControl w:val="0"/>
              <w:autoSpaceDE w:val="0"/>
              <w:autoSpaceDN w:val="0"/>
              <w:adjustRightInd w:val="0"/>
              <w:jc w:val="both"/>
              <w:rPr>
                <w:sz w:val="22"/>
                <w:szCs w:val="22"/>
              </w:rPr>
            </w:pPr>
            <w:r w:rsidRPr="00F940C8">
              <w:rPr>
                <w:sz w:val="22"/>
                <w:szCs w:val="22"/>
              </w:rPr>
              <w:t xml:space="preserve">- Создание благоприятных условий для проживания и отдыха жителей                             Нытвенского городского поселения;                                                  </w:t>
            </w:r>
          </w:p>
          <w:p w:rsidR="00B171B3" w:rsidRPr="00F940C8" w:rsidRDefault="00B171B3" w:rsidP="00374EAF">
            <w:pPr>
              <w:widowControl w:val="0"/>
              <w:autoSpaceDE w:val="0"/>
              <w:autoSpaceDN w:val="0"/>
              <w:adjustRightInd w:val="0"/>
              <w:jc w:val="both"/>
              <w:rPr>
                <w:sz w:val="22"/>
                <w:szCs w:val="22"/>
              </w:rPr>
            </w:pPr>
            <w:r w:rsidRPr="00F940C8">
              <w:rPr>
                <w:sz w:val="22"/>
                <w:szCs w:val="22"/>
              </w:rPr>
              <w:t xml:space="preserve">- Улучшение эстетического состояния поселения;  </w:t>
            </w:r>
          </w:p>
          <w:p w:rsidR="00B171B3" w:rsidRPr="00F940C8" w:rsidRDefault="00B171B3" w:rsidP="00374EAF">
            <w:pPr>
              <w:widowControl w:val="0"/>
              <w:autoSpaceDE w:val="0"/>
              <w:autoSpaceDN w:val="0"/>
              <w:adjustRightInd w:val="0"/>
              <w:jc w:val="both"/>
              <w:rPr>
                <w:sz w:val="22"/>
                <w:szCs w:val="22"/>
              </w:rPr>
            </w:pPr>
            <w:r w:rsidRPr="00F940C8">
              <w:rPr>
                <w:sz w:val="22"/>
                <w:szCs w:val="22"/>
              </w:rPr>
              <w:t>- Восстановление и улучшение состояния элементов   благоустройства на территории Нытвенского городского поселения;</w:t>
            </w:r>
          </w:p>
        </w:tc>
      </w:tr>
      <w:tr w:rsidR="00B171B3" w:rsidRPr="008147EA" w:rsidTr="00F940C8">
        <w:trPr>
          <w:trHeight w:val="405"/>
          <w:tblCellSpacing w:w="5" w:type="nil"/>
        </w:trPr>
        <w:tc>
          <w:tcPr>
            <w:tcW w:w="1418" w:type="dxa"/>
            <w:tcBorders>
              <w:left w:val="single" w:sz="8" w:space="0" w:color="auto"/>
              <w:bottom w:val="single" w:sz="4"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Ожидаемые     </w:t>
            </w:r>
          </w:p>
          <w:p w:rsidR="00B171B3" w:rsidRPr="00F940C8" w:rsidRDefault="00B171B3" w:rsidP="00374EAF">
            <w:pPr>
              <w:autoSpaceDE w:val="0"/>
              <w:autoSpaceDN w:val="0"/>
              <w:adjustRightInd w:val="0"/>
              <w:rPr>
                <w:sz w:val="22"/>
                <w:szCs w:val="22"/>
              </w:rPr>
            </w:pPr>
            <w:r w:rsidRPr="00F940C8">
              <w:rPr>
                <w:sz w:val="22"/>
                <w:szCs w:val="22"/>
              </w:rPr>
              <w:t xml:space="preserve">результаты    </w:t>
            </w:r>
          </w:p>
          <w:p w:rsidR="00B171B3" w:rsidRPr="00F940C8" w:rsidRDefault="00B171B3" w:rsidP="00374EAF">
            <w:pPr>
              <w:autoSpaceDE w:val="0"/>
              <w:autoSpaceDN w:val="0"/>
              <w:adjustRightInd w:val="0"/>
              <w:rPr>
                <w:sz w:val="22"/>
                <w:szCs w:val="22"/>
              </w:rPr>
            </w:pPr>
            <w:r w:rsidRPr="00F940C8">
              <w:rPr>
                <w:sz w:val="22"/>
                <w:szCs w:val="22"/>
              </w:rPr>
              <w:t xml:space="preserve">реализации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9072" w:type="dxa"/>
            <w:gridSpan w:val="15"/>
            <w:tcBorders>
              <w:left w:val="single" w:sz="8" w:space="0" w:color="auto"/>
              <w:bottom w:val="single" w:sz="4" w:space="0" w:color="auto"/>
              <w:right w:val="single" w:sz="8" w:space="0" w:color="auto"/>
            </w:tcBorders>
          </w:tcPr>
          <w:p w:rsidR="00B171B3" w:rsidRPr="00F940C8" w:rsidRDefault="00B171B3" w:rsidP="00374EAF">
            <w:pPr>
              <w:pStyle w:val="tekstob"/>
              <w:spacing w:before="0" w:beforeAutospacing="0" w:after="0" w:afterAutospacing="0"/>
              <w:jc w:val="both"/>
              <w:rPr>
                <w:sz w:val="22"/>
                <w:szCs w:val="22"/>
              </w:rPr>
            </w:pPr>
            <w:r w:rsidRPr="00F940C8">
              <w:rPr>
                <w:sz w:val="22"/>
                <w:szCs w:val="22"/>
              </w:rPr>
              <w:t>- улучшение комфортной среды для жителей Нытвенского городского поселения со всеми функциональными и эстетическими особенностями;</w:t>
            </w:r>
          </w:p>
          <w:p w:rsidR="00B171B3" w:rsidRPr="00F940C8" w:rsidRDefault="00B171B3" w:rsidP="00374EAF">
            <w:pPr>
              <w:pStyle w:val="tekstob"/>
              <w:spacing w:before="0" w:beforeAutospacing="0" w:after="0" w:afterAutospacing="0"/>
              <w:jc w:val="both"/>
              <w:rPr>
                <w:sz w:val="22"/>
                <w:szCs w:val="22"/>
              </w:rPr>
            </w:pPr>
            <w:r w:rsidRPr="00F940C8">
              <w:rPr>
                <w:sz w:val="22"/>
                <w:szCs w:val="22"/>
              </w:rPr>
              <w:t>- повышение декоративности территории Нытвенского городского поселения;</w:t>
            </w:r>
          </w:p>
          <w:p w:rsidR="00B171B3" w:rsidRPr="00F940C8" w:rsidRDefault="00B171B3" w:rsidP="00374EAF">
            <w:pPr>
              <w:pStyle w:val="tekstob"/>
              <w:spacing w:before="0" w:beforeAutospacing="0" w:after="0" w:afterAutospacing="0"/>
              <w:jc w:val="both"/>
              <w:rPr>
                <w:sz w:val="22"/>
                <w:szCs w:val="22"/>
              </w:rPr>
            </w:pPr>
            <w:r w:rsidRPr="00F940C8">
              <w:rPr>
                <w:sz w:val="22"/>
                <w:szCs w:val="22"/>
              </w:rPr>
              <w:t>- привлечение внимания населения к проблемам благоустройства и чистоты Нытвенского городского поселения;</w:t>
            </w:r>
          </w:p>
          <w:p w:rsidR="00B171B3" w:rsidRPr="00F940C8" w:rsidRDefault="00B171B3" w:rsidP="00374EAF">
            <w:pPr>
              <w:pStyle w:val="tekstob"/>
              <w:spacing w:before="0" w:beforeAutospacing="0" w:after="0" w:afterAutospacing="0"/>
              <w:jc w:val="both"/>
              <w:rPr>
                <w:sz w:val="22"/>
                <w:szCs w:val="22"/>
              </w:rPr>
            </w:pPr>
            <w:r w:rsidRPr="00F940C8">
              <w:rPr>
                <w:sz w:val="22"/>
                <w:szCs w:val="22"/>
              </w:rPr>
              <w:t>- привлечение жителей, организаций и учреждений к активному участию в работах по благоустройству и наведению чистоты и порядка на территории Нытвенского городского поселения;</w:t>
            </w:r>
          </w:p>
          <w:p w:rsidR="00B171B3" w:rsidRPr="00F940C8" w:rsidRDefault="00B171B3" w:rsidP="00374EAF">
            <w:pPr>
              <w:pStyle w:val="tekstob"/>
              <w:spacing w:before="0" w:beforeAutospacing="0" w:after="0" w:afterAutospacing="0"/>
              <w:jc w:val="both"/>
              <w:rPr>
                <w:sz w:val="22"/>
                <w:szCs w:val="22"/>
              </w:rPr>
            </w:pPr>
            <w:r w:rsidRPr="00F940C8">
              <w:rPr>
                <w:sz w:val="22"/>
                <w:szCs w:val="22"/>
              </w:rPr>
              <w:t>- улучшение санитарно-эпидемиологической обстановки на территории Нытвенского городского поселения;</w:t>
            </w:r>
          </w:p>
          <w:p w:rsidR="00B171B3" w:rsidRPr="00F940C8" w:rsidRDefault="00B171B3" w:rsidP="00374EAF">
            <w:pPr>
              <w:pStyle w:val="tekstob"/>
              <w:spacing w:before="0" w:beforeAutospacing="0" w:after="0" w:afterAutospacing="0"/>
              <w:jc w:val="both"/>
              <w:rPr>
                <w:sz w:val="22"/>
                <w:szCs w:val="22"/>
              </w:rPr>
            </w:pPr>
            <w:r w:rsidRPr="00F940C8">
              <w:rPr>
                <w:sz w:val="22"/>
                <w:szCs w:val="22"/>
              </w:rPr>
              <w:t xml:space="preserve">- выполнение полномочий, связанных с благоустройством территории Нытвенского городского поселения                                                                                                                                                                                      </w:t>
            </w:r>
          </w:p>
        </w:tc>
      </w:tr>
      <w:tr w:rsidR="00B171B3" w:rsidRPr="008147EA" w:rsidTr="00F940C8">
        <w:trPr>
          <w:trHeight w:val="843"/>
          <w:tblCellSpacing w:w="5" w:type="nil"/>
        </w:trPr>
        <w:tc>
          <w:tcPr>
            <w:tcW w:w="1418" w:type="dxa"/>
            <w:tcBorders>
              <w:top w:val="single" w:sz="4" w:space="0" w:color="auto"/>
              <w:left w:val="single" w:sz="4" w:space="0" w:color="auto"/>
              <w:bottom w:val="single" w:sz="4" w:space="0" w:color="auto"/>
              <w:right w:val="single" w:sz="4"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Этапы и сроки </w:t>
            </w:r>
          </w:p>
          <w:p w:rsidR="00B171B3" w:rsidRPr="00F940C8" w:rsidRDefault="00B171B3" w:rsidP="00374EAF">
            <w:pPr>
              <w:autoSpaceDE w:val="0"/>
              <w:autoSpaceDN w:val="0"/>
              <w:adjustRightInd w:val="0"/>
              <w:rPr>
                <w:sz w:val="22"/>
                <w:szCs w:val="22"/>
              </w:rPr>
            </w:pPr>
            <w:r w:rsidRPr="00F940C8">
              <w:rPr>
                <w:sz w:val="22"/>
                <w:szCs w:val="22"/>
              </w:rPr>
              <w:t xml:space="preserve">реализации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9072" w:type="dxa"/>
            <w:gridSpan w:val="15"/>
            <w:tcBorders>
              <w:top w:val="single" w:sz="4" w:space="0" w:color="auto"/>
              <w:left w:val="single" w:sz="4" w:space="0" w:color="auto"/>
              <w:bottom w:val="single" w:sz="4" w:space="0" w:color="auto"/>
              <w:right w:val="single" w:sz="4" w:space="0" w:color="auto"/>
            </w:tcBorders>
          </w:tcPr>
          <w:p w:rsidR="00B171B3" w:rsidRPr="00F940C8" w:rsidRDefault="00B171B3" w:rsidP="00374EAF">
            <w:pPr>
              <w:pStyle w:val="ConsPlusNormal"/>
              <w:ind w:firstLine="0"/>
              <w:jc w:val="both"/>
              <w:outlineLvl w:val="1"/>
              <w:rPr>
                <w:rFonts w:ascii="Times New Roman" w:eastAsia="Calibri" w:hAnsi="Times New Roman" w:cs="Times New Roman"/>
                <w:sz w:val="22"/>
                <w:szCs w:val="22"/>
                <w:lang w:eastAsia="en-US"/>
              </w:rPr>
            </w:pPr>
            <w:r w:rsidRPr="00F940C8">
              <w:rPr>
                <w:rFonts w:ascii="Times New Roman" w:eastAsia="Calibri" w:hAnsi="Times New Roman" w:cs="Times New Roman"/>
                <w:sz w:val="22"/>
                <w:szCs w:val="22"/>
                <w:lang w:eastAsia="en-US"/>
              </w:rPr>
              <w:t>Программа рассчитана на период с 2014 по 201</w:t>
            </w:r>
            <w:r w:rsidR="00446786" w:rsidRPr="00F940C8">
              <w:rPr>
                <w:rFonts w:ascii="Times New Roman" w:eastAsia="Calibri" w:hAnsi="Times New Roman" w:cs="Times New Roman"/>
                <w:sz w:val="22"/>
                <w:szCs w:val="22"/>
                <w:lang w:eastAsia="en-US"/>
              </w:rPr>
              <w:t>9</w:t>
            </w:r>
            <w:r w:rsidRPr="00F940C8">
              <w:rPr>
                <w:rFonts w:ascii="Times New Roman" w:eastAsia="Calibri" w:hAnsi="Times New Roman" w:cs="Times New Roman"/>
                <w:sz w:val="22"/>
                <w:szCs w:val="22"/>
                <w:lang w:eastAsia="en-US"/>
              </w:rPr>
              <w:t xml:space="preserve"> годы. </w:t>
            </w:r>
          </w:p>
          <w:p w:rsidR="00B171B3" w:rsidRPr="00F940C8" w:rsidRDefault="00B171B3" w:rsidP="00374EAF">
            <w:pPr>
              <w:jc w:val="both"/>
              <w:rPr>
                <w:sz w:val="22"/>
                <w:szCs w:val="22"/>
              </w:rPr>
            </w:pPr>
            <w:r w:rsidRPr="00F940C8">
              <w:rPr>
                <w:sz w:val="22"/>
                <w:szCs w:val="22"/>
              </w:rPr>
              <w:t>Программа не имеет строгой разбивки на этапы, мероприятие реализуются на протяжении всего срока реализации Программы.</w:t>
            </w:r>
          </w:p>
        </w:tc>
      </w:tr>
      <w:tr w:rsidR="00B171B3" w:rsidRPr="008147EA" w:rsidTr="00F940C8">
        <w:trPr>
          <w:trHeight w:val="267"/>
          <w:tblCellSpacing w:w="5" w:type="nil"/>
        </w:trPr>
        <w:tc>
          <w:tcPr>
            <w:tcW w:w="1418" w:type="dxa"/>
            <w:vMerge w:val="restart"/>
            <w:tcBorders>
              <w:top w:val="single" w:sz="4" w:space="0" w:color="auto"/>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Целевые       </w:t>
            </w:r>
          </w:p>
          <w:p w:rsidR="00B171B3" w:rsidRPr="00F940C8" w:rsidRDefault="00B171B3" w:rsidP="00374EAF">
            <w:pPr>
              <w:autoSpaceDE w:val="0"/>
              <w:autoSpaceDN w:val="0"/>
              <w:adjustRightInd w:val="0"/>
              <w:rPr>
                <w:sz w:val="22"/>
                <w:szCs w:val="22"/>
              </w:rPr>
            </w:pPr>
            <w:r w:rsidRPr="00F940C8">
              <w:rPr>
                <w:sz w:val="22"/>
                <w:szCs w:val="22"/>
              </w:rPr>
              <w:t xml:space="preserve">показатели    </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425" w:type="dxa"/>
            <w:vMerge w:val="restart"/>
            <w:tcBorders>
              <w:top w:val="single" w:sz="4" w:space="0" w:color="auto"/>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 N </w:t>
            </w:r>
          </w:p>
          <w:p w:rsidR="00B171B3" w:rsidRPr="00F940C8" w:rsidRDefault="00B171B3" w:rsidP="00374EAF">
            <w:pPr>
              <w:autoSpaceDE w:val="0"/>
              <w:autoSpaceDN w:val="0"/>
              <w:adjustRightInd w:val="0"/>
              <w:rPr>
                <w:sz w:val="22"/>
                <w:szCs w:val="22"/>
              </w:rPr>
            </w:pPr>
            <w:r w:rsidRPr="00F940C8">
              <w:rPr>
                <w:sz w:val="22"/>
                <w:szCs w:val="22"/>
              </w:rPr>
              <w:t>п/п</w:t>
            </w:r>
          </w:p>
        </w:tc>
        <w:tc>
          <w:tcPr>
            <w:tcW w:w="2127" w:type="dxa"/>
            <w:vMerge w:val="restart"/>
            <w:tcBorders>
              <w:top w:val="single" w:sz="4" w:space="0" w:color="auto"/>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Наименование</w:t>
            </w:r>
          </w:p>
          <w:p w:rsidR="00B171B3" w:rsidRPr="00F940C8" w:rsidRDefault="00B171B3" w:rsidP="00374EAF">
            <w:pPr>
              <w:autoSpaceDE w:val="0"/>
              <w:autoSpaceDN w:val="0"/>
              <w:adjustRightInd w:val="0"/>
              <w:rPr>
                <w:sz w:val="22"/>
                <w:szCs w:val="22"/>
              </w:rPr>
            </w:pPr>
            <w:r w:rsidRPr="00F940C8">
              <w:rPr>
                <w:sz w:val="22"/>
                <w:szCs w:val="22"/>
              </w:rPr>
              <w:t xml:space="preserve"> показателя </w:t>
            </w:r>
          </w:p>
        </w:tc>
        <w:tc>
          <w:tcPr>
            <w:tcW w:w="567" w:type="dxa"/>
            <w:vMerge w:val="restart"/>
            <w:tcBorders>
              <w:top w:val="single" w:sz="4" w:space="0" w:color="auto"/>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Ед. </w:t>
            </w:r>
          </w:p>
          <w:p w:rsidR="00B171B3" w:rsidRPr="00F940C8" w:rsidRDefault="00B171B3" w:rsidP="00374EAF">
            <w:pPr>
              <w:autoSpaceDE w:val="0"/>
              <w:autoSpaceDN w:val="0"/>
              <w:adjustRightInd w:val="0"/>
              <w:rPr>
                <w:sz w:val="22"/>
                <w:szCs w:val="22"/>
              </w:rPr>
            </w:pPr>
            <w:proofErr w:type="spellStart"/>
            <w:r w:rsidRPr="00F940C8">
              <w:rPr>
                <w:sz w:val="22"/>
                <w:szCs w:val="22"/>
              </w:rPr>
              <w:t>изм</w:t>
            </w:r>
            <w:proofErr w:type="spellEnd"/>
            <w:r w:rsidRPr="00F940C8">
              <w:rPr>
                <w:sz w:val="22"/>
                <w:szCs w:val="22"/>
              </w:rPr>
              <w:t>.</w:t>
            </w:r>
          </w:p>
        </w:tc>
        <w:tc>
          <w:tcPr>
            <w:tcW w:w="5953" w:type="dxa"/>
            <w:gridSpan w:val="12"/>
            <w:tcBorders>
              <w:top w:val="single" w:sz="4" w:space="0" w:color="auto"/>
              <w:left w:val="single" w:sz="8" w:space="0" w:color="auto"/>
              <w:bottom w:val="single" w:sz="8" w:space="0" w:color="auto"/>
              <w:right w:val="single" w:sz="8" w:space="0" w:color="auto"/>
            </w:tcBorders>
          </w:tcPr>
          <w:p w:rsidR="00B171B3" w:rsidRPr="00F940C8" w:rsidRDefault="00B171B3" w:rsidP="00374EAF">
            <w:pPr>
              <w:autoSpaceDE w:val="0"/>
              <w:autoSpaceDN w:val="0"/>
              <w:adjustRightInd w:val="0"/>
              <w:rPr>
                <w:sz w:val="22"/>
                <w:szCs w:val="22"/>
              </w:rPr>
            </w:pPr>
            <w:r w:rsidRPr="00F940C8">
              <w:rPr>
                <w:sz w:val="22"/>
                <w:szCs w:val="22"/>
              </w:rPr>
              <w:t xml:space="preserve">Плановое значение целевого показателя </w:t>
            </w:r>
          </w:p>
        </w:tc>
      </w:tr>
      <w:tr w:rsidR="00D21E52" w:rsidRPr="008147EA" w:rsidTr="00F940C8">
        <w:trPr>
          <w:trHeight w:val="260"/>
          <w:tblCellSpacing w:w="5" w:type="nil"/>
        </w:trPr>
        <w:tc>
          <w:tcPr>
            <w:tcW w:w="1418" w:type="dxa"/>
            <w:vMerge/>
            <w:tcBorders>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425" w:type="dxa"/>
            <w:vMerge/>
            <w:tcBorders>
              <w:left w:val="single" w:sz="8"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2127" w:type="dxa"/>
            <w:vMerge/>
            <w:tcBorders>
              <w:left w:val="single" w:sz="8"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567" w:type="dxa"/>
            <w:vMerge/>
            <w:tcBorders>
              <w:left w:val="single" w:sz="8"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708" w:type="dxa"/>
            <w:gridSpan w:val="2"/>
            <w:tcBorders>
              <w:left w:val="single" w:sz="8"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01.01.2014</w:t>
            </w:r>
          </w:p>
        </w:tc>
        <w:tc>
          <w:tcPr>
            <w:tcW w:w="851" w:type="dxa"/>
            <w:gridSpan w:val="2"/>
            <w:tcBorders>
              <w:left w:val="single" w:sz="8"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2014</w:t>
            </w:r>
          </w:p>
        </w:tc>
        <w:tc>
          <w:tcPr>
            <w:tcW w:w="850" w:type="dxa"/>
            <w:tcBorders>
              <w:left w:val="single" w:sz="8"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2015</w:t>
            </w:r>
          </w:p>
        </w:tc>
        <w:tc>
          <w:tcPr>
            <w:tcW w:w="851" w:type="dxa"/>
            <w:gridSpan w:val="2"/>
            <w:tcBorders>
              <w:left w:val="single" w:sz="8" w:space="0" w:color="auto"/>
              <w:bottom w:val="single" w:sz="4" w:space="0" w:color="auto"/>
              <w:right w:val="single" w:sz="4"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2016</w:t>
            </w:r>
          </w:p>
        </w:tc>
        <w:tc>
          <w:tcPr>
            <w:tcW w:w="850" w:type="dxa"/>
            <w:gridSpan w:val="2"/>
            <w:tcBorders>
              <w:left w:val="single" w:sz="4" w:space="0" w:color="auto"/>
              <w:bottom w:val="single" w:sz="4" w:space="0" w:color="auto"/>
              <w:right w:val="single" w:sz="4"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2017</w:t>
            </w:r>
          </w:p>
        </w:tc>
        <w:tc>
          <w:tcPr>
            <w:tcW w:w="851" w:type="dxa"/>
            <w:gridSpan w:val="2"/>
            <w:tcBorders>
              <w:left w:val="single" w:sz="4" w:space="0" w:color="auto"/>
              <w:bottom w:val="single" w:sz="4" w:space="0" w:color="auto"/>
              <w:right w:val="single" w:sz="4"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2018</w:t>
            </w:r>
          </w:p>
        </w:tc>
        <w:tc>
          <w:tcPr>
            <w:tcW w:w="992" w:type="dxa"/>
            <w:tcBorders>
              <w:left w:val="single" w:sz="4"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2019</w:t>
            </w:r>
          </w:p>
        </w:tc>
      </w:tr>
      <w:tr w:rsidR="00D21E52" w:rsidRPr="008147EA" w:rsidTr="00F940C8">
        <w:trPr>
          <w:trHeight w:val="1678"/>
          <w:tblCellSpacing w:w="5" w:type="nil"/>
        </w:trPr>
        <w:tc>
          <w:tcPr>
            <w:tcW w:w="1418" w:type="dxa"/>
            <w:vMerge/>
            <w:tcBorders>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425" w:type="dxa"/>
            <w:tcBorders>
              <w:left w:val="single" w:sz="8" w:space="0" w:color="auto"/>
              <w:bottom w:val="single" w:sz="4"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1</w:t>
            </w:r>
          </w:p>
        </w:tc>
        <w:tc>
          <w:tcPr>
            <w:tcW w:w="2127" w:type="dxa"/>
            <w:tcBorders>
              <w:left w:val="single" w:sz="8" w:space="0" w:color="auto"/>
              <w:bottom w:val="single" w:sz="4" w:space="0" w:color="auto"/>
              <w:right w:val="single" w:sz="8" w:space="0" w:color="auto"/>
            </w:tcBorders>
          </w:tcPr>
          <w:p w:rsidR="00D21E52" w:rsidRPr="00F940C8" w:rsidRDefault="00D21E52" w:rsidP="00374EAF">
            <w:pPr>
              <w:rPr>
                <w:sz w:val="22"/>
                <w:szCs w:val="22"/>
              </w:rPr>
            </w:pPr>
            <w:r w:rsidRPr="00F940C8">
              <w:rPr>
                <w:sz w:val="22"/>
                <w:szCs w:val="22"/>
              </w:rPr>
              <w:t xml:space="preserve">Уменьшение количества аварийных деревьев </w:t>
            </w:r>
          </w:p>
          <w:p w:rsidR="00D21E52" w:rsidRPr="00F940C8" w:rsidRDefault="00D21E52" w:rsidP="00374EAF">
            <w:pPr>
              <w:rPr>
                <w:sz w:val="22"/>
                <w:szCs w:val="22"/>
              </w:rPr>
            </w:pPr>
            <w:r w:rsidRPr="00F940C8">
              <w:rPr>
                <w:sz w:val="22"/>
                <w:szCs w:val="22"/>
              </w:rPr>
              <w:t>(кол-во вырубленных деревьев)</w:t>
            </w:r>
          </w:p>
        </w:tc>
        <w:tc>
          <w:tcPr>
            <w:tcW w:w="567" w:type="dxa"/>
            <w:tcBorders>
              <w:left w:val="single" w:sz="8" w:space="0" w:color="auto"/>
              <w:bottom w:val="single" w:sz="4"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шт.</w:t>
            </w:r>
          </w:p>
        </w:tc>
        <w:tc>
          <w:tcPr>
            <w:tcW w:w="708" w:type="dxa"/>
            <w:gridSpan w:val="2"/>
            <w:tcBorders>
              <w:left w:val="single" w:sz="8" w:space="0" w:color="auto"/>
              <w:bottom w:val="single" w:sz="4"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116</w:t>
            </w:r>
          </w:p>
        </w:tc>
        <w:tc>
          <w:tcPr>
            <w:tcW w:w="851" w:type="dxa"/>
            <w:gridSpan w:val="2"/>
            <w:tcBorders>
              <w:left w:val="single" w:sz="8" w:space="0" w:color="auto"/>
              <w:bottom w:val="single" w:sz="4" w:space="0" w:color="auto"/>
              <w:right w:val="single" w:sz="8" w:space="0" w:color="auto"/>
            </w:tcBorders>
            <w:vAlign w:val="center"/>
          </w:tcPr>
          <w:p w:rsidR="00D21E52" w:rsidRPr="00F940C8" w:rsidRDefault="00D21E52" w:rsidP="00374EAF">
            <w:pPr>
              <w:jc w:val="center"/>
              <w:rPr>
                <w:sz w:val="22"/>
                <w:szCs w:val="22"/>
              </w:rPr>
            </w:pPr>
            <w:r w:rsidRPr="00F940C8">
              <w:rPr>
                <w:sz w:val="22"/>
                <w:szCs w:val="22"/>
              </w:rPr>
              <w:t>30</w:t>
            </w:r>
          </w:p>
        </w:tc>
        <w:tc>
          <w:tcPr>
            <w:tcW w:w="850" w:type="dxa"/>
            <w:tcBorders>
              <w:left w:val="single" w:sz="8" w:space="0" w:color="auto"/>
              <w:bottom w:val="single" w:sz="4" w:space="0" w:color="auto"/>
              <w:right w:val="single" w:sz="8" w:space="0" w:color="auto"/>
            </w:tcBorders>
            <w:vAlign w:val="center"/>
          </w:tcPr>
          <w:p w:rsidR="00D21E52" w:rsidRPr="00F940C8" w:rsidRDefault="00D21E52" w:rsidP="00374EAF">
            <w:pPr>
              <w:jc w:val="center"/>
              <w:rPr>
                <w:sz w:val="22"/>
                <w:szCs w:val="22"/>
              </w:rPr>
            </w:pPr>
            <w:r w:rsidRPr="00F940C8">
              <w:rPr>
                <w:sz w:val="22"/>
                <w:szCs w:val="22"/>
              </w:rPr>
              <w:t>30</w:t>
            </w:r>
          </w:p>
        </w:tc>
        <w:tc>
          <w:tcPr>
            <w:tcW w:w="851" w:type="dxa"/>
            <w:gridSpan w:val="2"/>
            <w:tcBorders>
              <w:left w:val="single" w:sz="8" w:space="0" w:color="auto"/>
              <w:bottom w:val="single" w:sz="4" w:space="0" w:color="auto"/>
              <w:right w:val="single" w:sz="4" w:space="0" w:color="auto"/>
            </w:tcBorders>
            <w:vAlign w:val="center"/>
          </w:tcPr>
          <w:p w:rsidR="00D21E52" w:rsidRPr="00F940C8" w:rsidRDefault="00D21E52" w:rsidP="00374EAF">
            <w:pPr>
              <w:jc w:val="center"/>
              <w:rPr>
                <w:sz w:val="22"/>
                <w:szCs w:val="22"/>
              </w:rPr>
            </w:pPr>
            <w:r w:rsidRPr="00F940C8">
              <w:rPr>
                <w:sz w:val="22"/>
                <w:szCs w:val="22"/>
              </w:rPr>
              <w:t>30</w:t>
            </w:r>
          </w:p>
        </w:tc>
        <w:tc>
          <w:tcPr>
            <w:tcW w:w="850" w:type="dxa"/>
            <w:gridSpan w:val="2"/>
            <w:tcBorders>
              <w:left w:val="single" w:sz="4" w:space="0" w:color="auto"/>
              <w:bottom w:val="single" w:sz="4" w:space="0" w:color="auto"/>
              <w:right w:val="single" w:sz="4" w:space="0" w:color="auto"/>
            </w:tcBorders>
            <w:vAlign w:val="center"/>
          </w:tcPr>
          <w:p w:rsidR="00D21E52" w:rsidRPr="00F940C8" w:rsidRDefault="00D21E52" w:rsidP="00374EAF">
            <w:pPr>
              <w:jc w:val="center"/>
              <w:rPr>
                <w:sz w:val="22"/>
                <w:szCs w:val="22"/>
              </w:rPr>
            </w:pPr>
            <w:r w:rsidRPr="00F940C8">
              <w:rPr>
                <w:sz w:val="22"/>
                <w:szCs w:val="22"/>
              </w:rPr>
              <w:t>30</w:t>
            </w:r>
          </w:p>
        </w:tc>
        <w:tc>
          <w:tcPr>
            <w:tcW w:w="851" w:type="dxa"/>
            <w:gridSpan w:val="2"/>
            <w:tcBorders>
              <w:left w:val="single" w:sz="4" w:space="0" w:color="auto"/>
              <w:bottom w:val="single" w:sz="4" w:space="0" w:color="auto"/>
              <w:right w:val="single" w:sz="4" w:space="0" w:color="auto"/>
            </w:tcBorders>
            <w:vAlign w:val="center"/>
          </w:tcPr>
          <w:p w:rsidR="00D21E52" w:rsidRPr="00F940C8" w:rsidRDefault="00D21E52" w:rsidP="00374EAF">
            <w:pPr>
              <w:jc w:val="center"/>
              <w:rPr>
                <w:sz w:val="22"/>
                <w:szCs w:val="22"/>
              </w:rPr>
            </w:pPr>
            <w:r w:rsidRPr="00F940C8">
              <w:rPr>
                <w:sz w:val="22"/>
                <w:szCs w:val="22"/>
              </w:rPr>
              <w:t>30</w:t>
            </w:r>
          </w:p>
        </w:tc>
        <w:tc>
          <w:tcPr>
            <w:tcW w:w="992" w:type="dxa"/>
            <w:tcBorders>
              <w:left w:val="single" w:sz="4" w:space="0" w:color="auto"/>
              <w:bottom w:val="single" w:sz="4" w:space="0" w:color="auto"/>
              <w:right w:val="single" w:sz="8" w:space="0" w:color="auto"/>
            </w:tcBorders>
            <w:vAlign w:val="center"/>
          </w:tcPr>
          <w:p w:rsidR="00D21E52" w:rsidRPr="00F940C8" w:rsidRDefault="00D21E52" w:rsidP="00374EAF">
            <w:pPr>
              <w:jc w:val="center"/>
              <w:rPr>
                <w:sz w:val="22"/>
                <w:szCs w:val="22"/>
              </w:rPr>
            </w:pPr>
            <w:r w:rsidRPr="00F940C8">
              <w:rPr>
                <w:sz w:val="22"/>
                <w:szCs w:val="22"/>
              </w:rPr>
              <w:t>30</w:t>
            </w:r>
          </w:p>
        </w:tc>
      </w:tr>
      <w:tr w:rsidR="00D21E52" w:rsidRPr="008147EA" w:rsidTr="00F940C8">
        <w:trPr>
          <w:trHeight w:val="266"/>
          <w:tblCellSpacing w:w="5" w:type="nil"/>
        </w:trPr>
        <w:tc>
          <w:tcPr>
            <w:tcW w:w="1418" w:type="dxa"/>
            <w:vMerge/>
            <w:tcBorders>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425" w:type="dxa"/>
            <w:tcBorders>
              <w:top w:val="single" w:sz="4" w:space="0" w:color="auto"/>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2</w:t>
            </w:r>
          </w:p>
        </w:tc>
        <w:tc>
          <w:tcPr>
            <w:tcW w:w="2127" w:type="dxa"/>
            <w:tcBorders>
              <w:top w:val="single" w:sz="4" w:space="0" w:color="auto"/>
              <w:left w:val="single" w:sz="8" w:space="0" w:color="auto"/>
              <w:bottom w:val="single" w:sz="8" w:space="0" w:color="auto"/>
              <w:right w:val="single" w:sz="8" w:space="0" w:color="auto"/>
            </w:tcBorders>
          </w:tcPr>
          <w:p w:rsidR="00D21E52" w:rsidRPr="00F940C8" w:rsidRDefault="00D21E52" w:rsidP="00374EAF">
            <w:pPr>
              <w:rPr>
                <w:sz w:val="22"/>
                <w:szCs w:val="22"/>
              </w:rPr>
            </w:pPr>
            <w:r w:rsidRPr="00F940C8">
              <w:rPr>
                <w:sz w:val="22"/>
                <w:szCs w:val="22"/>
              </w:rPr>
              <w:t>Уменьшение количества выявленных несанкционированных свалок</w:t>
            </w:r>
          </w:p>
        </w:tc>
        <w:tc>
          <w:tcPr>
            <w:tcW w:w="567" w:type="dxa"/>
            <w:tcBorders>
              <w:top w:val="single" w:sz="4" w:space="0" w:color="auto"/>
              <w:left w:val="single" w:sz="8" w:space="0" w:color="auto"/>
              <w:bottom w:val="single" w:sz="8" w:space="0" w:color="auto"/>
              <w:right w:val="single" w:sz="8" w:space="0" w:color="auto"/>
            </w:tcBorders>
            <w:vAlign w:val="center"/>
          </w:tcPr>
          <w:p w:rsidR="00D21E52" w:rsidRPr="00F940C8" w:rsidRDefault="00D21E52" w:rsidP="00374EAF">
            <w:pPr>
              <w:widowControl w:val="0"/>
              <w:autoSpaceDE w:val="0"/>
              <w:autoSpaceDN w:val="0"/>
              <w:adjustRightInd w:val="0"/>
              <w:jc w:val="center"/>
              <w:outlineLvl w:val="1"/>
              <w:rPr>
                <w:sz w:val="22"/>
                <w:szCs w:val="22"/>
              </w:rPr>
            </w:pPr>
            <w:r w:rsidRPr="00F940C8">
              <w:rPr>
                <w:sz w:val="22"/>
                <w:szCs w:val="22"/>
              </w:rPr>
              <w:t>шт.</w:t>
            </w:r>
          </w:p>
        </w:tc>
        <w:tc>
          <w:tcPr>
            <w:tcW w:w="708" w:type="dxa"/>
            <w:gridSpan w:val="2"/>
            <w:tcBorders>
              <w:top w:val="single" w:sz="4" w:space="0" w:color="auto"/>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27</w:t>
            </w:r>
          </w:p>
        </w:tc>
        <w:tc>
          <w:tcPr>
            <w:tcW w:w="851" w:type="dxa"/>
            <w:gridSpan w:val="2"/>
            <w:tcBorders>
              <w:top w:val="single" w:sz="4" w:space="0" w:color="auto"/>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26</w:t>
            </w:r>
          </w:p>
        </w:tc>
        <w:tc>
          <w:tcPr>
            <w:tcW w:w="850" w:type="dxa"/>
            <w:tcBorders>
              <w:top w:val="single" w:sz="4" w:space="0" w:color="auto"/>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25</w:t>
            </w:r>
          </w:p>
        </w:tc>
        <w:tc>
          <w:tcPr>
            <w:tcW w:w="851" w:type="dxa"/>
            <w:gridSpan w:val="2"/>
            <w:tcBorders>
              <w:top w:val="single" w:sz="4" w:space="0" w:color="auto"/>
              <w:left w:val="single" w:sz="8"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24</w:t>
            </w:r>
          </w:p>
        </w:tc>
        <w:tc>
          <w:tcPr>
            <w:tcW w:w="850" w:type="dxa"/>
            <w:gridSpan w:val="2"/>
            <w:tcBorders>
              <w:top w:val="single" w:sz="4" w:space="0" w:color="auto"/>
              <w:left w:val="single" w:sz="4"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23</w:t>
            </w:r>
          </w:p>
        </w:tc>
        <w:tc>
          <w:tcPr>
            <w:tcW w:w="851" w:type="dxa"/>
            <w:gridSpan w:val="2"/>
            <w:tcBorders>
              <w:top w:val="single" w:sz="4" w:space="0" w:color="auto"/>
              <w:left w:val="single" w:sz="4"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22</w:t>
            </w:r>
          </w:p>
        </w:tc>
        <w:tc>
          <w:tcPr>
            <w:tcW w:w="992" w:type="dxa"/>
            <w:tcBorders>
              <w:top w:val="single" w:sz="4" w:space="0" w:color="auto"/>
              <w:left w:val="single" w:sz="4"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21</w:t>
            </w:r>
          </w:p>
        </w:tc>
      </w:tr>
      <w:tr w:rsidR="00D21E52" w:rsidRPr="008147EA" w:rsidTr="00F940C8">
        <w:trPr>
          <w:tblCellSpacing w:w="5" w:type="nil"/>
        </w:trPr>
        <w:tc>
          <w:tcPr>
            <w:tcW w:w="1418" w:type="dxa"/>
            <w:vMerge/>
            <w:tcBorders>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425" w:type="dxa"/>
            <w:tcBorders>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3</w:t>
            </w:r>
          </w:p>
        </w:tc>
        <w:tc>
          <w:tcPr>
            <w:tcW w:w="2127" w:type="dxa"/>
            <w:tcBorders>
              <w:left w:val="single" w:sz="8" w:space="0" w:color="auto"/>
              <w:bottom w:val="single" w:sz="8" w:space="0" w:color="auto"/>
              <w:right w:val="single" w:sz="8" w:space="0" w:color="auto"/>
            </w:tcBorders>
          </w:tcPr>
          <w:p w:rsidR="00D21E52" w:rsidRPr="00F940C8" w:rsidRDefault="00D21E52" w:rsidP="00374EAF">
            <w:pPr>
              <w:rPr>
                <w:sz w:val="22"/>
                <w:szCs w:val="22"/>
              </w:rPr>
            </w:pPr>
            <w:r w:rsidRPr="00F940C8">
              <w:rPr>
                <w:sz w:val="22"/>
                <w:szCs w:val="22"/>
              </w:rPr>
              <w:t>Уменьшение количества выявленных несанкционированных свалок на территории Нытвенского городского кладбища</w:t>
            </w:r>
          </w:p>
        </w:tc>
        <w:tc>
          <w:tcPr>
            <w:tcW w:w="567" w:type="dxa"/>
            <w:tcBorders>
              <w:left w:val="single" w:sz="8" w:space="0" w:color="auto"/>
              <w:bottom w:val="single" w:sz="8" w:space="0" w:color="auto"/>
              <w:right w:val="single" w:sz="8" w:space="0" w:color="auto"/>
            </w:tcBorders>
            <w:vAlign w:val="center"/>
          </w:tcPr>
          <w:p w:rsidR="00D21E52" w:rsidRPr="00F940C8" w:rsidRDefault="00D21E52" w:rsidP="00374EAF">
            <w:pPr>
              <w:widowControl w:val="0"/>
              <w:autoSpaceDE w:val="0"/>
              <w:autoSpaceDN w:val="0"/>
              <w:adjustRightInd w:val="0"/>
              <w:jc w:val="center"/>
              <w:outlineLvl w:val="1"/>
              <w:rPr>
                <w:sz w:val="22"/>
                <w:szCs w:val="22"/>
              </w:rPr>
            </w:pPr>
            <w:r w:rsidRPr="00F940C8">
              <w:rPr>
                <w:sz w:val="22"/>
                <w:szCs w:val="22"/>
              </w:rPr>
              <w:t>шт.</w:t>
            </w:r>
          </w:p>
        </w:tc>
        <w:tc>
          <w:tcPr>
            <w:tcW w:w="708" w:type="dxa"/>
            <w:gridSpan w:val="2"/>
            <w:tcBorders>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15</w:t>
            </w:r>
          </w:p>
        </w:tc>
        <w:tc>
          <w:tcPr>
            <w:tcW w:w="851" w:type="dxa"/>
            <w:gridSpan w:val="2"/>
            <w:tcBorders>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14</w:t>
            </w:r>
          </w:p>
        </w:tc>
        <w:tc>
          <w:tcPr>
            <w:tcW w:w="850" w:type="dxa"/>
            <w:tcBorders>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13</w:t>
            </w:r>
          </w:p>
        </w:tc>
        <w:tc>
          <w:tcPr>
            <w:tcW w:w="851" w:type="dxa"/>
            <w:gridSpan w:val="2"/>
            <w:tcBorders>
              <w:left w:val="single" w:sz="8"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12</w:t>
            </w:r>
          </w:p>
        </w:tc>
        <w:tc>
          <w:tcPr>
            <w:tcW w:w="850" w:type="dxa"/>
            <w:gridSpan w:val="2"/>
            <w:tcBorders>
              <w:left w:val="single" w:sz="4"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11</w:t>
            </w:r>
          </w:p>
        </w:tc>
        <w:tc>
          <w:tcPr>
            <w:tcW w:w="851" w:type="dxa"/>
            <w:gridSpan w:val="2"/>
            <w:tcBorders>
              <w:left w:val="single" w:sz="4"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10</w:t>
            </w:r>
          </w:p>
        </w:tc>
        <w:tc>
          <w:tcPr>
            <w:tcW w:w="992" w:type="dxa"/>
            <w:tcBorders>
              <w:left w:val="single" w:sz="4"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9</w:t>
            </w:r>
          </w:p>
        </w:tc>
      </w:tr>
      <w:tr w:rsidR="00D21E52" w:rsidRPr="008147EA" w:rsidTr="00F940C8">
        <w:trPr>
          <w:tblCellSpacing w:w="5" w:type="nil"/>
        </w:trPr>
        <w:tc>
          <w:tcPr>
            <w:tcW w:w="1418" w:type="dxa"/>
            <w:tcBorders>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p>
        </w:tc>
        <w:tc>
          <w:tcPr>
            <w:tcW w:w="425" w:type="dxa"/>
            <w:tcBorders>
              <w:left w:val="single" w:sz="8" w:space="0" w:color="auto"/>
              <w:bottom w:val="single" w:sz="8" w:space="0" w:color="auto"/>
              <w:right w:val="single" w:sz="8" w:space="0" w:color="auto"/>
            </w:tcBorders>
          </w:tcPr>
          <w:p w:rsidR="00D21E52" w:rsidRPr="00F940C8" w:rsidRDefault="00D21E52" w:rsidP="00374EAF">
            <w:pPr>
              <w:autoSpaceDE w:val="0"/>
              <w:autoSpaceDN w:val="0"/>
              <w:adjustRightInd w:val="0"/>
              <w:jc w:val="center"/>
              <w:rPr>
                <w:sz w:val="22"/>
                <w:szCs w:val="22"/>
              </w:rPr>
            </w:pPr>
            <w:r w:rsidRPr="00F940C8">
              <w:rPr>
                <w:sz w:val="22"/>
                <w:szCs w:val="22"/>
              </w:rPr>
              <w:t>4</w:t>
            </w:r>
          </w:p>
        </w:tc>
        <w:tc>
          <w:tcPr>
            <w:tcW w:w="2127" w:type="dxa"/>
            <w:tcBorders>
              <w:left w:val="single" w:sz="8" w:space="0" w:color="auto"/>
              <w:bottom w:val="single" w:sz="8" w:space="0" w:color="auto"/>
              <w:right w:val="single" w:sz="8" w:space="0" w:color="auto"/>
            </w:tcBorders>
          </w:tcPr>
          <w:p w:rsidR="00D21E52" w:rsidRPr="00F940C8" w:rsidRDefault="00D21E52" w:rsidP="00374EAF">
            <w:pPr>
              <w:rPr>
                <w:sz w:val="22"/>
                <w:szCs w:val="22"/>
              </w:rPr>
            </w:pPr>
            <w:r w:rsidRPr="00F940C8">
              <w:rPr>
                <w:sz w:val="22"/>
                <w:szCs w:val="22"/>
              </w:rPr>
              <w:t>Памятники, приведенные в нормативное состояние</w:t>
            </w:r>
          </w:p>
        </w:tc>
        <w:tc>
          <w:tcPr>
            <w:tcW w:w="567" w:type="dxa"/>
            <w:tcBorders>
              <w:left w:val="single" w:sz="8" w:space="0" w:color="auto"/>
              <w:bottom w:val="single" w:sz="8" w:space="0" w:color="auto"/>
              <w:right w:val="single" w:sz="8" w:space="0" w:color="auto"/>
            </w:tcBorders>
            <w:vAlign w:val="center"/>
          </w:tcPr>
          <w:p w:rsidR="00D21E52" w:rsidRPr="00F940C8" w:rsidRDefault="00D21E52" w:rsidP="00374EAF">
            <w:pPr>
              <w:widowControl w:val="0"/>
              <w:autoSpaceDE w:val="0"/>
              <w:autoSpaceDN w:val="0"/>
              <w:adjustRightInd w:val="0"/>
              <w:jc w:val="center"/>
              <w:outlineLvl w:val="1"/>
              <w:rPr>
                <w:sz w:val="22"/>
                <w:szCs w:val="22"/>
              </w:rPr>
            </w:pPr>
            <w:proofErr w:type="spellStart"/>
            <w:proofErr w:type="gramStart"/>
            <w:r w:rsidRPr="00F940C8">
              <w:rPr>
                <w:sz w:val="22"/>
                <w:szCs w:val="22"/>
              </w:rPr>
              <w:t>шт</w:t>
            </w:r>
            <w:proofErr w:type="spellEnd"/>
            <w:proofErr w:type="gramEnd"/>
          </w:p>
        </w:tc>
        <w:tc>
          <w:tcPr>
            <w:tcW w:w="708" w:type="dxa"/>
            <w:gridSpan w:val="2"/>
            <w:tcBorders>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0</w:t>
            </w:r>
          </w:p>
        </w:tc>
        <w:tc>
          <w:tcPr>
            <w:tcW w:w="851" w:type="dxa"/>
            <w:gridSpan w:val="2"/>
            <w:tcBorders>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0</w:t>
            </w:r>
          </w:p>
        </w:tc>
        <w:tc>
          <w:tcPr>
            <w:tcW w:w="850" w:type="dxa"/>
            <w:tcBorders>
              <w:left w:val="single" w:sz="8" w:space="0" w:color="auto"/>
              <w:bottom w:val="single" w:sz="8" w:space="0" w:color="auto"/>
              <w:right w:val="single" w:sz="8"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0</w:t>
            </w:r>
          </w:p>
        </w:tc>
        <w:tc>
          <w:tcPr>
            <w:tcW w:w="851" w:type="dxa"/>
            <w:gridSpan w:val="2"/>
            <w:tcBorders>
              <w:left w:val="single" w:sz="8"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w:t>
            </w:r>
          </w:p>
        </w:tc>
        <w:tc>
          <w:tcPr>
            <w:tcW w:w="850" w:type="dxa"/>
            <w:gridSpan w:val="2"/>
            <w:tcBorders>
              <w:left w:val="single" w:sz="4"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w:t>
            </w:r>
          </w:p>
        </w:tc>
        <w:tc>
          <w:tcPr>
            <w:tcW w:w="851" w:type="dxa"/>
            <w:gridSpan w:val="2"/>
            <w:tcBorders>
              <w:left w:val="single" w:sz="4" w:space="0" w:color="auto"/>
              <w:bottom w:val="single" w:sz="8" w:space="0" w:color="auto"/>
              <w:right w:val="single" w:sz="4" w:space="0" w:color="auto"/>
            </w:tcBorders>
            <w:vAlign w:val="center"/>
          </w:tcPr>
          <w:p w:rsidR="00D21E52" w:rsidRPr="00F940C8" w:rsidRDefault="00D21E52" w:rsidP="00374EAF">
            <w:pPr>
              <w:autoSpaceDE w:val="0"/>
              <w:autoSpaceDN w:val="0"/>
              <w:adjustRightInd w:val="0"/>
              <w:jc w:val="center"/>
              <w:rPr>
                <w:sz w:val="22"/>
                <w:szCs w:val="22"/>
              </w:rPr>
            </w:pPr>
            <w:r w:rsidRPr="00F940C8">
              <w:rPr>
                <w:sz w:val="22"/>
                <w:szCs w:val="22"/>
              </w:rPr>
              <w:t>2</w:t>
            </w:r>
          </w:p>
        </w:tc>
        <w:tc>
          <w:tcPr>
            <w:tcW w:w="992" w:type="dxa"/>
            <w:tcBorders>
              <w:left w:val="single" w:sz="4" w:space="0" w:color="auto"/>
              <w:bottom w:val="single" w:sz="8" w:space="0" w:color="auto"/>
              <w:right w:val="single" w:sz="8" w:space="0" w:color="auto"/>
            </w:tcBorders>
            <w:vAlign w:val="center"/>
          </w:tcPr>
          <w:p w:rsidR="00D21E52" w:rsidRPr="00F940C8" w:rsidRDefault="00D21E52" w:rsidP="00D21E52">
            <w:pPr>
              <w:autoSpaceDE w:val="0"/>
              <w:autoSpaceDN w:val="0"/>
              <w:adjustRightInd w:val="0"/>
              <w:jc w:val="center"/>
              <w:rPr>
                <w:sz w:val="22"/>
                <w:szCs w:val="22"/>
              </w:rPr>
            </w:pPr>
            <w:r w:rsidRPr="00F940C8">
              <w:rPr>
                <w:sz w:val="22"/>
                <w:szCs w:val="22"/>
              </w:rPr>
              <w:t>0</w:t>
            </w:r>
          </w:p>
        </w:tc>
      </w:tr>
      <w:tr w:rsidR="00B171B3" w:rsidRPr="008147EA" w:rsidTr="00F940C8">
        <w:trPr>
          <w:trHeight w:val="400"/>
          <w:tblCellSpacing w:w="5" w:type="nil"/>
        </w:trPr>
        <w:tc>
          <w:tcPr>
            <w:tcW w:w="1418" w:type="dxa"/>
            <w:vMerge w:val="restart"/>
            <w:tcBorders>
              <w:left w:val="single" w:sz="8" w:space="0" w:color="auto"/>
              <w:bottom w:val="single" w:sz="8" w:space="0" w:color="auto"/>
              <w:right w:val="single" w:sz="8" w:space="0" w:color="auto"/>
            </w:tcBorders>
            <w:shd w:val="clear" w:color="auto" w:fill="auto"/>
          </w:tcPr>
          <w:p w:rsidR="00B171B3" w:rsidRPr="00F940C8" w:rsidRDefault="00B171B3" w:rsidP="00374EAF">
            <w:pPr>
              <w:autoSpaceDE w:val="0"/>
              <w:autoSpaceDN w:val="0"/>
              <w:adjustRightInd w:val="0"/>
              <w:rPr>
                <w:sz w:val="22"/>
                <w:szCs w:val="22"/>
              </w:rPr>
            </w:pPr>
            <w:r w:rsidRPr="00F940C8">
              <w:rPr>
                <w:sz w:val="22"/>
                <w:szCs w:val="22"/>
              </w:rPr>
              <w:t xml:space="preserve">Объемы и      </w:t>
            </w:r>
          </w:p>
          <w:p w:rsidR="00B171B3" w:rsidRPr="00F940C8" w:rsidRDefault="00B171B3" w:rsidP="00374EAF">
            <w:pPr>
              <w:autoSpaceDE w:val="0"/>
              <w:autoSpaceDN w:val="0"/>
              <w:adjustRightInd w:val="0"/>
              <w:rPr>
                <w:sz w:val="22"/>
                <w:szCs w:val="22"/>
              </w:rPr>
            </w:pPr>
            <w:r w:rsidRPr="00F940C8">
              <w:rPr>
                <w:sz w:val="22"/>
                <w:szCs w:val="22"/>
              </w:rPr>
              <w:t xml:space="preserve">источники     </w:t>
            </w:r>
          </w:p>
          <w:p w:rsidR="00B171B3" w:rsidRPr="00F940C8" w:rsidRDefault="00B171B3" w:rsidP="00374EAF">
            <w:pPr>
              <w:autoSpaceDE w:val="0"/>
              <w:autoSpaceDN w:val="0"/>
              <w:adjustRightInd w:val="0"/>
              <w:rPr>
                <w:sz w:val="22"/>
                <w:szCs w:val="22"/>
              </w:rPr>
            </w:pPr>
            <w:r w:rsidRPr="00F940C8">
              <w:rPr>
                <w:sz w:val="22"/>
                <w:szCs w:val="22"/>
              </w:rPr>
              <w:t>финансирования</w:t>
            </w:r>
          </w:p>
          <w:p w:rsidR="00B171B3" w:rsidRPr="00F940C8" w:rsidRDefault="00B171B3" w:rsidP="00374EAF">
            <w:pPr>
              <w:autoSpaceDE w:val="0"/>
              <w:autoSpaceDN w:val="0"/>
              <w:adjustRightInd w:val="0"/>
              <w:rPr>
                <w:sz w:val="22"/>
                <w:szCs w:val="22"/>
              </w:rPr>
            </w:pPr>
            <w:r w:rsidRPr="00F940C8">
              <w:rPr>
                <w:sz w:val="22"/>
                <w:szCs w:val="22"/>
              </w:rPr>
              <w:t xml:space="preserve">программы     </w:t>
            </w:r>
          </w:p>
        </w:tc>
        <w:tc>
          <w:tcPr>
            <w:tcW w:w="2552" w:type="dxa"/>
            <w:gridSpan w:val="2"/>
            <w:vMerge w:val="restart"/>
            <w:tcBorders>
              <w:left w:val="single" w:sz="8" w:space="0" w:color="auto"/>
              <w:bottom w:val="single" w:sz="8" w:space="0" w:color="auto"/>
              <w:right w:val="single" w:sz="8" w:space="0" w:color="auto"/>
            </w:tcBorders>
            <w:shd w:val="clear" w:color="auto" w:fill="auto"/>
          </w:tcPr>
          <w:p w:rsidR="00B171B3" w:rsidRPr="00F940C8" w:rsidRDefault="00B171B3" w:rsidP="00374EAF">
            <w:pPr>
              <w:autoSpaceDE w:val="0"/>
              <w:autoSpaceDN w:val="0"/>
              <w:adjustRightInd w:val="0"/>
              <w:rPr>
                <w:sz w:val="22"/>
                <w:szCs w:val="22"/>
              </w:rPr>
            </w:pPr>
            <w:r w:rsidRPr="00F940C8">
              <w:rPr>
                <w:sz w:val="22"/>
                <w:szCs w:val="22"/>
              </w:rPr>
              <w:t xml:space="preserve">   Источники    </w:t>
            </w:r>
          </w:p>
          <w:p w:rsidR="00B171B3" w:rsidRPr="00F940C8" w:rsidRDefault="00B171B3" w:rsidP="00374EAF">
            <w:pPr>
              <w:autoSpaceDE w:val="0"/>
              <w:autoSpaceDN w:val="0"/>
              <w:adjustRightInd w:val="0"/>
              <w:rPr>
                <w:sz w:val="22"/>
                <w:szCs w:val="22"/>
              </w:rPr>
            </w:pPr>
            <w:r w:rsidRPr="00F940C8">
              <w:rPr>
                <w:sz w:val="22"/>
                <w:szCs w:val="22"/>
              </w:rPr>
              <w:t xml:space="preserve"> финансирования </w:t>
            </w:r>
          </w:p>
        </w:tc>
        <w:tc>
          <w:tcPr>
            <w:tcW w:w="6520" w:type="dxa"/>
            <w:gridSpan w:val="13"/>
            <w:tcBorders>
              <w:left w:val="single" w:sz="8" w:space="0" w:color="auto"/>
              <w:bottom w:val="single" w:sz="8" w:space="0" w:color="auto"/>
              <w:right w:val="single" w:sz="8" w:space="0" w:color="auto"/>
            </w:tcBorders>
            <w:shd w:val="clear" w:color="auto" w:fill="auto"/>
          </w:tcPr>
          <w:p w:rsidR="00B171B3" w:rsidRPr="00F940C8" w:rsidRDefault="00B171B3" w:rsidP="00374EAF">
            <w:pPr>
              <w:autoSpaceDE w:val="0"/>
              <w:autoSpaceDN w:val="0"/>
              <w:adjustRightInd w:val="0"/>
              <w:rPr>
                <w:sz w:val="22"/>
                <w:szCs w:val="22"/>
              </w:rPr>
            </w:pPr>
            <w:r w:rsidRPr="00F940C8">
              <w:rPr>
                <w:sz w:val="22"/>
                <w:szCs w:val="22"/>
              </w:rPr>
              <w:t xml:space="preserve">            Расходы (руб.)            </w:t>
            </w:r>
          </w:p>
        </w:tc>
      </w:tr>
      <w:tr w:rsidR="00D21E52" w:rsidRPr="008147EA" w:rsidTr="00F940C8">
        <w:trPr>
          <w:trHeight w:val="303"/>
          <w:tblCellSpacing w:w="5" w:type="nil"/>
        </w:trPr>
        <w:tc>
          <w:tcPr>
            <w:tcW w:w="1418" w:type="dxa"/>
            <w:vMerge/>
            <w:tcBorders>
              <w:left w:val="single" w:sz="8" w:space="0" w:color="auto"/>
              <w:bottom w:val="single" w:sz="8" w:space="0" w:color="auto"/>
              <w:right w:val="single" w:sz="8" w:space="0" w:color="auto"/>
            </w:tcBorders>
            <w:shd w:val="clear" w:color="auto" w:fill="auto"/>
          </w:tcPr>
          <w:p w:rsidR="00D21E52" w:rsidRPr="00F940C8" w:rsidRDefault="00D21E52" w:rsidP="00374EAF">
            <w:pPr>
              <w:autoSpaceDE w:val="0"/>
              <w:autoSpaceDN w:val="0"/>
              <w:adjustRightInd w:val="0"/>
              <w:jc w:val="center"/>
              <w:rPr>
                <w:sz w:val="22"/>
                <w:szCs w:val="22"/>
              </w:rPr>
            </w:pPr>
          </w:p>
        </w:tc>
        <w:tc>
          <w:tcPr>
            <w:tcW w:w="2552" w:type="dxa"/>
            <w:gridSpan w:val="2"/>
            <w:vMerge/>
            <w:tcBorders>
              <w:left w:val="single" w:sz="8" w:space="0" w:color="auto"/>
              <w:bottom w:val="single" w:sz="8" w:space="0" w:color="auto"/>
              <w:right w:val="single" w:sz="8" w:space="0" w:color="auto"/>
            </w:tcBorders>
            <w:shd w:val="clear" w:color="auto" w:fill="auto"/>
          </w:tcPr>
          <w:p w:rsidR="00D21E52" w:rsidRPr="00F940C8" w:rsidRDefault="00D21E52" w:rsidP="00374EAF">
            <w:pPr>
              <w:autoSpaceDE w:val="0"/>
              <w:autoSpaceDN w:val="0"/>
              <w:adjustRightInd w:val="0"/>
              <w:jc w:val="center"/>
              <w:rPr>
                <w:sz w:val="22"/>
                <w:szCs w:val="22"/>
              </w:rPr>
            </w:pPr>
          </w:p>
        </w:tc>
        <w:tc>
          <w:tcPr>
            <w:tcW w:w="850" w:type="dxa"/>
            <w:gridSpan w:val="2"/>
            <w:tcBorders>
              <w:left w:val="single" w:sz="8" w:space="0" w:color="auto"/>
              <w:bottom w:val="single" w:sz="8" w:space="0" w:color="auto"/>
              <w:right w:val="single" w:sz="8" w:space="0" w:color="auto"/>
            </w:tcBorders>
            <w:shd w:val="clear" w:color="auto" w:fill="auto"/>
          </w:tcPr>
          <w:p w:rsidR="00D21E52" w:rsidRPr="00F940C8" w:rsidRDefault="00D21E52" w:rsidP="00374EAF">
            <w:pPr>
              <w:autoSpaceDE w:val="0"/>
              <w:autoSpaceDN w:val="0"/>
              <w:adjustRightInd w:val="0"/>
              <w:jc w:val="center"/>
              <w:rPr>
                <w:sz w:val="22"/>
                <w:szCs w:val="22"/>
              </w:rPr>
            </w:pPr>
            <w:r w:rsidRPr="00F940C8">
              <w:rPr>
                <w:sz w:val="22"/>
                <w:szCs w:val="22"/>
              </w:rPr>
              <w:t>2014</w:t>
            </w:r>
          </w:p>
        </w:tc>
        <w:tc>
          <w:tcPr>
            <w:tcW w:w="1134" w:type="dxa"/>
            <w:gridSpan w:val="2"/>
            <w:tcBorders>
              <w:left w:val="single" w:sz="8" w:space="0" w:color="auto"/>
              <w:bottom w:val="single" w:sz="8" w:space="0" w:color="auto"/>
              <w:right w:val="single" w:sz="8" w:space="0" w:color="auto"/>
            </w:tcBorders>
            <w:shd w:val="clear" w:color="auto" w:fill="auto"/>
          </w:tcPr>
          <w:p w:rsidR="00D21E52" w:rsidRPr="00F940C8" w:rsidRDefault="00D21E52" w:rsidP="00374EAF">
            <w:pPr>
              <w:autoSpaceDE w:val="0"/>
              <w:autoSpaceDN w:val="0"/>
              <w:adjustRightInd w:val="0"/>
              <w:jc w:val="center"/>
              <w:rPr>
                <w:sz w:val="22"/>
                <w:szCs w:val="22"/>
              </w:rPr>
            </w:pPr>
            <w:r w:rsidRPr="00F940C8">
              <w:rPr>
                <w:sz w:val="22"/>
                <w:szCs w:val="22"/>
              </w:rPr>
              <w:t>2015</w:t>
            </w:r>
          </w:p>
        </w:tc>
        <w:tc>
          <w:tcPr>
            <w:tcW w:w="1134" w:type="dxa"/>
            <w:gridSpan w:val="3"/>
            <w:tcBorders>
              <w:left w:val="single" w:sz="8" w:space="0" w:color="auto"/>
              <w:bottom w:val="single" w:sz="8" w:space="0" w:color="auto"/>
              <w:right w:val="single" w:sz="8" w:space="0" w:color="auto"/>
            </w:tcBorders>
            <w:shd w:val="clear" w:color="auto" w:fill="auto"/>
          </w:tcPr>
          <w:p w:rsidR="00D21E52" w:rsidRPr="00F940C8" w:rsidRDefault="00D21E52" w:rsidP="00374EAF">
            <w:pPr>
              <w:autoSpaceDE w:val="0"/>
              <w:autoSpaceDN w:val="0"/>
              <w:adjustRightInd w:val="0"/>
              <w:jc w:val="center"/>
              <w:rPr>
                <w:sz w:val="22"/>
                <w:szCs w:val="22"/>
              </w:rPr>
            </w:pPr>
            <w:r w:rsidRPr="00F940C8">
              <w:rPr>
                <w:sz w:val="22"/>
                <w:szCs w:val="22"/>
              </w:rPr>
              <w:t>2016</w:t>
            </w:r>
          </w:p>
        </w:tc>
        <w:tc>
          <w:tcPr>
            <w:tcW w:w="1134" w:type="dxa"/>
            <w:gridSpan w:val="2"/>
            <w:tcBorders>
              <w:left w:val="single" w:sz="8" w:space="0" w:color="auto"/>
              <w:bottom w:val="single" w:sz="8" w:space="0" w:color="auto"/>
              <w:right w:val="single" w:sz="4" w:space="0" w:color="auto"/>
            </w:tcBorders>
            <w:shd w:val="clear" w:color="auto" w:fill="auto"/>
          </w:tcPr>
          <w:p w:rsidR="00D21E52" w:rsidRPr="00F940C8" w:rsidRDefault="00D21E52" w:rsidP="00374EAF">
            <w:pPr>
              <w:autoSpaceDE w:val="0"/>
              <w:autoSpaceDN w:val="0"/>
              <w:adjustRightInd w:val="0"/>
              <w:jc w:val="center"/>
              <w:rPr>
                <w:sz w:val="22"/>
                <w:szCs w:val="22"/>
              </w:rPr>
            </w:pPr>
            <w:r w:rsidRPr="00F940C8">
              <w:rPr>
                <w:sz w:val="22"/>
                <w:szCs w:val="22"/>
              </w:rPr>
              <w:t>2017</w:t>
            </w:r>
          </w:p>
        </w:tc>
        <w:tc>
          <w:tcPr>
            <w:tcW w:w="1134" w:type="dxa"/>
            <w:gridSpan w:val="2"/>
            <w:tcBorders>
              <w:left w:val="single" w:sz="4" w:space="0" w:color="auto"/>
              <w:bottom w:val="single" w:sz="8" w:space="0" w:color="auto"/>
              <w:right w:val="single" w:sz="4" w:space="0" w:color="auto"/>
            </w:tcBorders>
            <w:shd w:val="clear" w:color="auto" w:fill="auto"/>
          </w:tcPr>
          <w:p w:rsidR="00D21E52" w:rsidRPr="00F940C8" w:rsidRDefault="00D21E52" w:rsidP="00374EAF">
            <w:pPr>
              <w:autoSpaceDE w:val="0"/>
              <w:autoSpaceDN w:val="0"/>
              <w:adjustRightInd w:val="0"/>
              <w:jc w:val="center"/>
              <w:rPr>
                <w:sz w:val="22"/>
                <w:szCs w:val="22"/>
              </w:rPr>
            </w:pPr>
            <w:r w:rsidRPr="00F940C8">
              <w:rPr>
                <w:sz w:val="22"/>
                <w:szCs w:val="22"/>
              </w:rPr>
              <w:t>2018</w:t>
            </w:r>
          </w:p>
        </w:tc>
        <w:tc>
          <w:tcPr>
            <w:tcW w:w="1134" w:type="dxa"/>
            <w:gridSpan w:val="2"/>
            <w:tcBorders>
              <w:left w:val="single" w:sz="4" w:space="0" w:color="auto"/>
              <w:bottom w:val="single" w:sz="8" w:space="0" w:color="auto"/>
              <w:right w:val="single" w:sz="8" w:space="0" w:color="auto"/>
            </w:tcBorders>
            <w:shd w:val="clear" w:color="auto" w:fill="auto"/>
          </w:tcPr>
          <w:p w:rsidR="00D21E52" w:rsidRPr="00F940C8" w:rsidRDefault="00D21E52" w:rsidP="00374EAF">
            <w:pPr>
              <w:autoSpaceDE w:val="0"/>
              <w:autoSpaceDN w:val="0"/>
              <w:adjustRightInd w:val="0"/>
              <w:jc w:val="center"/>
              <w:rPr>
                <w:sz w:val="22"/>
                <w:szCs w:val="22"/>
              </w:rPr>
            </w:pPr>
            <w:r w:rsidRPr="00F940C8">
              <w:rPr>
                <w:sz w:val="22"/>
                <w:szCs w:val="22"/>
              </w:rPr>
              <w:t>2019</w:t>
            </w:r>
          </w:p>
        </w:tc>
      </w:tr>
      <w:tr w:rsidR="004911C9" w:rsidRPr="008147EA" w:rsidTr="00F940C8">
        <w:trPr>
          <w:trHeight w:val="600"/>
          <w:tblCellSpacing w:w="5" w:type="nil"/>
        </w:trPr>
        <w:tc>
          <w:tcPr>
            <w:tcW w:w="1418" w:type="dxa"/>
            <w:vMerge/>
            <w:tcBorders>
              <w:left w:val="single" w:sz="8" w:space="0" w:color="auto"/>
              <w:bottom w:val="single" w:sz="8" w:space="0" w:color="auto"/>
              <w:right w:val="single" w:sz="8" w:space="0" w:color="auto"/>
            </w:tcBorders>
            <w:shd w:val="clear" w:color="auto" w:fill="auto"/>
          </w:tcPr>
          <w:p w:rsidR="004911C9" w:rsidRPr="00F940C8" w:rsidRDefault="004911C9" w:rsidP="00374EAF">
            <w:pPr>
              <w:autoSpaceDE w:val="0"/>
              <w:autoSpaceDN w:val="0"/>
              <w:adjustRightInd w:val="0"/>
              <w:jc w:val="center"/>
              <w:rPr>
                <w:sz w:val="22"/>
                <w:szCs w:val="22"/>
              </w:rPr>
            </w:pPr>
          </w:p>
        </w:tc>
        <w:tc>
          <w:tcPr>
            <w:tcW w:w="2552" w:type="dxa"/>
            <w:gridSpan w:val="2"/>
            <w:tcBorders>
              <w:left w:val="single" w:sz="8" w:space="0" w:color="auto"/>
              <w:bottom w:val="single" w:sz="8" w:space="0" w:color="auto"/>
              <w:right w:val="single" w:sz="8" w:space="0" w:color="auto"/>
            </w:tcBorders>
            <w:shd w:val="clear" w:color="auto" w:fill="auto"/>
          </w:tcPr>
          <w:p w:rsidR="004911C9" w:rsidRPr="00F940C8" w:rsidRDefault="004911C9" w:rsidP="00374EAF">
            <w:pPr>
              <w:autoSpaceDE w:val="0"/>
              <w:autoSpaceDN w:val="0"/>
              <w:adjustRightInd w:val="0"/>
              <w:rPr>
                <w:sz w:val="22"/>
                <w:szCs w:val="22"/>
              </w:rPr>
            </w:pPr>
            <w:r w:rsidRPr="00F940C8">
              <w:rPr>
                <w:sz w:val="22"/>
                <w:szCs w:val="22"/>
              </w:rPr>
              <w:t xml:space="preserve">Всего, </w:t>
            </w:r>
          </w:p>
          <w:p w:rsidR="004911C9" w:rsidRPr="00F940C8" w:rsidRDefault="004911C9" w:rsidP="00374EAF">
            <w:pPr>
              <w:autoSpaceDE w:val="0"/>
              <w:autoSpaceDN w:val="0"/>
              <w:adjustRightInd w:val="0"/>
              <w:rPr>
                <w:sz w:val="22"/>
                <w:szCs w:val="22"/>
              </w:rPr>
            </w:pPr>
            <w:r w:rsidRPr="00F940C8">
              <w:rPr>
                <w:sz w:val="22"/>
                <w:szCs w:val="22"/>
              </w:rPr>
              <w:t xml:space="preserve">в том числе:          </w:t>
            </w:r>
          </w:p>
        </w:tc>
        <w:tc>
          <w:tcPr>
            <w:tcW w:w="850" w:type="dxa"/>
            <w:gridSpan w:val="2"/>
            <w:tcBorders>
              <w:left w:val="single" w:sz="8" w:space="0" w:color="auto"/>
              <w:bottom w:val="single" w:sz="8" w:space="0" w:color="auto"/>
              <w:right w:val="single" w:sz="8" w:space="0" w:color="auto"/>
            </w:tcBorders>
            <w:shd w:val="clear" w:color="auto" w:fill="auto"/>
          </w:tcPr>
          <w:p w:rsidR="004911C9" w:rsidRPr="00F940C8" w:rsidRDefault="004911C9" w:rsidP="00374EAF">
            <w:pPr>
              <w:autoSpaceDE w:val="0"/>
              <w:autoSpaceDN w:val="0"/>
              <w:adjustRightInd w:val="0"/>
              <w:jc w:val="center"/>
              <w:rPr>
                <w:sz w:val="22"/>
                <w:szCs w:val="22"/>
              </w:rPr>
            </w:pPr>
            <w:r w:rsidRPr="00F940C8">
              <w:rPr>
                <w:sz w:val="22"/>
                <w:szCs w:val="22"/>
              </w:rPr>
              <w:t>2649 925,54</w:t>
            </w:r>
          </w:p>
        </w:tc>
        <w:tc>
          <w:tcPr>
            <w:tcW w:w="1134" w:type="dxa"/>
            <w:gridSpan w:val="2"/>
            <w:tcBorders>
              <w:left w:val="single" w:sz="8" w:space="0" w:color="auto"/>
              <w:bottom w:val="single" w:sz="8" w:space="0" w:color="auto"/>
              <w:right w:val="single" w:sz="8" w:space="0" w:color="auto"/>
            </w:tcBorders>
            <w:shd w:val="clear" w:color="auto" w:fill="auto"/>
          </w:tcPr>
          <w:p w:rsidR="004911C9" w:rsidRPr="00F940C8" w:rsidRDefault="004911C9" w:rsidP="00D21E52">
            <w:pPr>
              <w:autoSpaceDE w:val="0"/>
              <w:autoSpaceDN w:val="0"/>
              <w:adjustRightInd w:val="0"/>
              <w:jc w:val="center"/>
              <w:rPr>
                <w:sz w:val="22"/>
                <w:szCs w:val="22"/>
              </w:rPr>
            </w:pPr>
            <w:r w:rsidRPr="00F940C8">
              <w:rPr>
                <w:sz w:val="22"/>
                <w:szCs w:val="22"/>
              </w:rPr>
              <w:t>2041 817,32</w:t>
            </w:r>
          </w:p>
        </w:tc>
        <w:tc>
          <w:tcPr>
            <w:tcW w:w="1134" w:type="dxa"/>
            <w:gridSpan w:val="3"/>
            <w:tcBorders>
              <w:left w:val="single" w:sz="8" w:space="0" w:color="auto"/>
              <w:bottom w:val="single" w:sz="8" w:space="0" w:color="auto"/>
              <w:right w:val="single" w:sz="8"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2 833 631,37</w:t>
            </w:r>
          </w:p>
        </w:tc>
        <w:tc>
          <w:tcPr>
            <w:tcW w:w="1134" w:type="dxa"/>
            <w:gridSpan w:val="2"/>
            <w:tcBorders>
              <w:left w:val="single" w:sz="8" w:space="0" w:color="auto"/>
              <w:bottom w:val="single" w:sz="8" w:space="0" w:color="auto"/>
              <w:right w:val="single" w:sz="4"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3 309 530,00</w:t>
            </w:r>
          </w:p>
        </w:tc>
        <w:tc>
          <w:tcPr>
            <w:tcW w:w="1134" w:type="dxa"/>
            <w:gridSpan w:val="2"/>
            <w:tcBorders>
              <w:left w:val="single" w:sz="4" w:space="0" w:color="auto"/>
              <w:bottom w:val="single" w:sz="8" w:space="0" w:color="auto"/>
              <w:right w:val="single" w:sz="4"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2 169 530,00</w:t>
            </w:r>
          </w:p>
        </w:tc>
        <w:tc>
          <w:tcPr>
            <w:tcW w:w="1134" w:type="dxa"/>
            <w:gridSpan w:val="2"/>
            <w:tcBorders>
              <w:left w:val="single" w:sz="4" w:space="0" w:color="auto"/>
              <w:bottom w:val="single" w:sz="8" w:space="0" w:color="auto"/>
              <w:right w:val="single" w:sz="8"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2 999 530,00</w:t>
            </w:r>
          </w:p>
        </w:tc>
      </w:tr>
      <w:tr w:rsidR="005C076E" w:rsidRPr="008147EA" w:rsidTr="00F940C8">
        <w:trPr>
          <w:trHeight w:val="231"/>
          <w:tblCellSpacing w:w="5" w:type="nil"/>
        </w:trPr>
        <w:tc>
          <w:tcPr>
            <w:tcW w:w="1418" w:type="dxa"/>
            <w:vMerge/>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p>
        </w:tc>
        <w:tc>
          <w:tcPr>
            <w:tcW w:w="2552"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rPr>
                <w:sz w:val="22"/>
                <w:szCs w:val="22"/>
              </w:rPr>
            </w:pPr>
            <w:r w:rsidRPr="00F940C8">
              <w:rPr>
                <w:sz w:val="22"/>
                <w:szCs w:val="22"/>
              </w:rPr>
              <w:t xml:space="preserve">краевой бюджет  </w:t>
            </w:r>
          </w:p>
        </w:tc>
        <w:tc>
          <w:tcPr>
            <w:tcW w:w="850"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r w:rsidRPr="00F940C8">
              <w:rPr>
                <w:sz w:val="22"/>
                <w:szCs w:val="22"/>
              </w:rPr>
              <w:t>544 861,74</w:t>
            </w:r>
          </w:p>
        </w:tc>
        <w:tc>
          <w:tcPr>
            <w:tcW w:w="1134"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r w:rsidRPr="00F940C8">
              <w:rPr>
                <w:sz w:val="22"/>
                <w:szCs w:val="22"/>
              </w:rPr>
              <w:t>0,00</w:t>
            </w:r>
          </w:p>
        </w:tc>
        <w:tc>
          <w:tcPr>
            <w:tcW w:w="1134" w:type="dxa"/>
            <w:gridSpan w:val="3"/>
            <w:tcBorders>
              <w:left w:val="single" w:sz="8" w:space="0" w:color="auto"/>
              <w:bottom w:val="single" w:sz="8" w:space="0" w:color="auto"/>
              <w:right w:val="single" w:sz="8" w:space="0" w:color="auto"/>
            </w:tcBorders>
            <w:shd w:val="clear" w:color="auto" w:fill="auto"/>
          </w:tcPr>
          <w:p w:rsidR="005C076E" w:rsidRPr="00F940C8" w:rsidRDefault="005C076E" w:rsidP="00570AA6">
            <w:pPr>
              <w:jc w:val="center"/>
              <w:rPr>
                <w:sz w:val="22"/>
                <w:szCs w:val="22"/>
              </w:rPr>
            </w:pPr>
            <w:r w:rsidRPr="00F940C8">
              <w:rPr>
                <w:sz w:val="22"/>
                <w:szCs w:val="22"/>
              </w:rPr>
              <w:t>0,00</w:t>
            </w:r>
          </w:p>
        </w:tc>
        <w:tc>
          <w:tcPr>
            <w:tcW w:w="1134" w:type="dxa"/>
            <w:gridSpan w:val="2"/>
            <w:tcBorders>
              <w:left w:val="single" w:sz="8" w:space="0" w:color="auto"/>
              <w:bottom w:val="single" w:sz="8" w:space="0" w:color="auto"/>
              <w:right w:val="single" w:sz="4" w:space="0" w:color="auto"/>
            </w:tcBorders>
            <w:shd w:val="clear" w:color="auto" w:fill="auto"/>
          </w:tcPr>
          <w:p w:rsidR="005C076E" w:rsidRPr="00F940C8" w:rsidRDefault="005C076E" w:rsidP="00570AA6">
            <w:pPr>
              <w:jc w:val="center"/>
              <w:rPr>
                <w:sz w:val="22"/>
                <w:szCs w:val="22"/>
              </w:rPr>
            </w:pPr>
            <w:r w:rsidRPr="00F940C8">
              <w:rPr>
                <w:sz w:val="22"/>
                <w:szCs w:val="22"/>
              </w:rPr>
              <w:t>0,00</w:t>
            </w:r>
          </w:p>
        </w:tc>
        <w:tc>
          <w:tcPr>
            <w:tcW w:w="1134" w:type="dxa"/>
            <w:gridSpan w:val="2"/>
            <w:tcBorders>
              <w:left w:val="single" w:sz="4" w:space="0" w:color="auto"/>
              <w:bottom w:val="single" w:sz="8" w:space="0" w:color="auto"/>
              <w:right w:val="single" w:sz="4" w:space="0" w:color="auto"/>
            </w:tcBorders>
            <w:shd w:val="clear" w:color="auto" w:fill="auto"/>
          </w:tcPr>
          <w:p w:rsidR="005C076E" w:rsidRPr="00F940C8" w:rsidRDefault="005C076E" w:rsidP="00570AA6">
            <w:pPr>
              <w:jc w:val="center"/>
              <w:rPr>
                <w:sz w:val="22"/>
                <w:szCs w:val="22"/>
              </w:rPr>
            </w:pPr>
            <w:r w:rsidRPr="00F940C8">
              <w:rPr>
                <w:sz w:val="22"/>
                <w:szCs w:val="22"/>
              </w:rPr>
              <w:t>0,00</w:t>
            </w:r>
          </w:p>
        </w:tc>
        <w:tc>
          <w:tcPr>
            <w:tcW w:w="1134" w:type="dxa"/>
            <w:gridSpan w:val="2"/>
            <w:tcBorders>
              <w:left w:val="single" w:sz="4" w:space="0" w:color="auto"/>
              <w:bottom w:val="single" w:sz="8" w:space="0" w:color="auto"/>
              <w:right w:val="single" w:sz="8" w:space="0" w:color="auto"/>
            </w:tcBorders>
            <w:shd w:val="clear" w:color="auto" w:fill="auto"/>
          </w:tcPr>
          <w:p w:rsidR="005C076E" w:rsidRPr="00F940C8" w:rsidRDefault="005C076E" w:rsidP="00570AA6">
            <w:pPr>
              <w:jc w:val="center"/>
              <w:rPr>
                <w:sz w:val="22"/>
                <w:szCs w:val="22"/>
              </w:rPr>
            </w:pPr>
            <w:r w:rsidRPr="00F940C8">
              <w:rPr>
                <w:sz w:val="22"/>
                <w:szCs w:val="22"/>
              </w:rPr>
              <w:t>0,00</w:t>
            </w:r>
          </w:p>
        </w:tc>
      </w:tr>
      <w:tr w:rsidR="005C076E" w:rsidRPr="008147EA" w:rsidTr="00F940C8">
        <w:trPr>
          <w:trHeight w:val="491"/>
          <w:tblCellSpacing w:w="5" w:type="nil"/>
        </w:trPr>
        <w:tc>
          <w:tcPr>
            <w:tcW w:w="1418" w:type="dxa"/>
            <w:vMerge/>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p>
        </w:tc>
        <w:tc>
          <w:tcPr>
            <w:tcW w:w="2552"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rPr>
                <w:sz w:val="22"/>
                <w:szCs w:val="22"/>
              </w:rPr>
            </w:pPr>
            <w:r w:rsidRPr="00F940C8">
              <w:rPr>
                <w:sz w:val="22"/>
                <w:szCs w:val="22"/>
              </w:rPr>
              <w:t xml:space="preserve">федеральный     </w:t>
            </w:r>
          </w:p>
          <w:p w:rsidR="005C076E" w:rsidRPr="00F940C8" w:rsidRDefault="005C076E" w:rsidP="00374EAF">
            <w:pPr>
              <w:autoSpaceDE w:val="0"/>
              <w:autoSpaceDN w:val="0"/>
              <w:adjustRightInd w:val="0"/>
              <w:rPr>
                <w:sz w:val="22"/>
                <w:szCs w:val="22"/>
              </w:rPr>
            </w:pPr>
            <w:r w:rsidRPr="00F940C8">
              <w:rPr>
                <w:sz w:val="22"/>
                <w:szCs w:val="22"/>
              </w:rPr>
              <w:t xml:space="preserve">бюджет          </w:t>
            </w:r>
          </w:p>
        </w:tc>
        <w:tc>
          <w:tcPr>
            <w:tcW w:w="850"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r w:rsidRPr="00F940C8">
              <w:rPr>
                <w:sz w:val="22"/>
                <w:szCs w:val="22"/>
              </w:rPr>
              <w:t>0,00</w:t>
            </w:r>
          </w:p>
        </w:tc>
        <w:tc>
          <w:tcPr>
            <w:tcW w:w="1134"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r w:rsidRPr="00F940C8">
              <w:rPr>
                <w:sz w:val="22"/>
                <w:szCs w:val="22"/>
              </w:rPr>
              <w:t>0,00</w:t>
            </w:r>
          </w:p>
        </w:tc>
        <w:tc>
          <w:tcPr>
            <w:tcW w:w="1134" w:type="dxa"/>
            <w:gridSpan w:val="3"/>
            <w:tcBorders>
              <w:left w:val="single" w:sz="8" w:space="0" w:color="auto"/>
              <w:bottom w:val="single" w:sz="8" w:space="0" w:color="auto"/>
              <w:right w:val="single" w:sz="8" w:space="0" w:color="auto"/>
            </w:tcBorders>
            <w:shd w:val="clear" w:color="auto" w:fill="auto"/>
          </w:tcPr>
          <w:p w:rsidR="005C076E" w:rsidRPr="00F940C8" w:rsidRDefault="005C076E" w:rsidP="00570AA6">
            <w:pPr>
              <w:jc w:val="center"/>
              <w:rPr>
                <w:sz w:val="22"/>
                <w:szCs w:val="22"/>
              </w:rPr>
            </w:pPr>
            <w:r w:rsidRPr="00F940C8">
              <w:rPr>
                <w:sz w:val="22"/>
                <w:szCs w:val="22"/>
              </w:rPr>
              <w:t>0,00</w:t>
            </w:r>
          </w:p>
        </w:tc>
        <w:tc>
          <w:tcPr>
            <w:tcW w:w="1134" w:type="dxa"/>
            <w:gridSpan w:val="2"/>
            <w:tcBorders>
              <w:left w:val="single" w:sz="8" w:space="0" w:color="auto"/>
              <w:bottom w:val="single" w:sz="8" w:space="0" w:color="auto"/>
              <w:right w:val="single" w:sz="4" w:space="0" w:color="auto"/>
            </w:tcBorders>
            <w:shd w:val="clear" w:color="auto" w:fill="auto"/>
          </w:tcPr>
          <w:p w:rsidR="005C076E" w:rsidRPr="00F940C8" w:rsidRDefault="005C076E" w:rsidP="00570AA6">
            <w:pPr>
              <w:jc w:val="center"/>
              <w:rPr>
                <w:sz w:val="22"/>
                <w:szCs w:val="22"/>
              </w:rPr>
            </w:pPr>
            <w:r w:rsidRPr="00F940C8">
              <w:rPr>
                <w:sz w:val="22"/>
                <w:szCs w:val="22"/>
              </w:rPr>
              <w:t>0,00</w:t>
            </w:r>
          </w:p>
        </w:tc>
        <w:tc>
          <w:tcPr>
            <w:tcW w:w="1134" w:type="dxa"/>
            <w:gridSpan w:val="2"/>
            <w:tcBorders>
              <w:left w:val="single" w:sz="4" w:space="0" w:color="auto"/>
              <w:bottom w:val="single" w:sz="8" w:space="0" w:color="auto"/>
              <w:right w:val="single" w:sz="4" w:space="0" w:color="auto"/>
            </w:tcBorders>
            <w:shd w:val="clear" w:color="auto" w:fill="auto"/>
          </w:tcPr>
          <w:p w:rsidR="005C076E" w:rsidRPr="00F940C8" w:rsidRDefault="005C076E" w:rsidP="00570AA6">
            <w:pPr>
              <w:jc w:val="center"/>
              <w:rPr>
                <w:sz w:val="22"/>
                <w:szCs w:val="22"/>
              </w:rPr>
            </w:pPr>
            <w:r w:rsidRPr="00F940C8">
              <w:rPr>
                <w:sz w:val="22"/>
                <w:szCs w:val="22"/>
              </w:rPr>
              <w:t>0,00</w:t>
            </w:r>
          </w:p>
        </w:tc>
        <w:tc>
          <w:tcPr>
            <w:tcW w:w="1134" w:type="dxa"/>
            <w:gridSpan w:val="2"/>
            <w:tcBorders>
              <w:left w:val="single" w:sz="4" w:space="0" w:color="auto"/>
              <w:bottom w:val="single" w:sz="8" w:space="0" w:color="auto"/>
              <w:right w:val="single" w:sz="8" w:space="0" w:color="auto"/>
            </w:tcBorders>
            <w:shd w:val="clear" w:color="auto" w:fill="auto"/>
          </w:tcPr>
          <w:p w:rsidR="005C076E" w:rsidRPr="00F940C8" w:rsidRDefault="005C076E" w:rsidP="00570AA6">
            <w:pPr>
              <w:jc w:val="center"/>
              <w:rPr>
                <w:sz w:val="22"/>
                <w:szCs w:val="22"/>
              </w:rPr>
            </w:pPr>
            <w:r w:rsidRPr="00F940C8">
              <w:rPr>
                <w:sz w:val="22"/>
                <w:szCs w:val="22"/>
              </w:rPr>
              <w:t>0,00</w:t>
            </w:r>
          </w:p>
        </w:tc>
      </w:tr>
      <w:tr w:rsidR="004911C9" w:rsidRPr="008147EA" w:rsidTr="00F940C8">
        <w:trPr>
          <w:trHeight w:val="358"/>
          <w:tblCellSpacing w:w="5" w:type="nil"/>
        </w:trPr>
        <w:tc>
          <w:tcPr>
            <w:tcW w:w="1418" w:type="dxa"/>
            <w:vMerge/>
            <w:tcBorders>
              <w:left w:val="single" w:sz="8" w:space="0" w:color="auto"/>
              <w:bottom w:val="single" w:sz="8" w:space="0" w:color="auto"/>
              <w:right w:val="single" w:sz="8" w:space="0" w:color="auto"/>
            </w:tcBorders>
            <w:shd w:val="clear" w:color="auto" w:fill="auto"/>
          </w:tcPr>
          <w:p w:rsidR="004911C9" w:rsidRPr="00F940C8" w:rsidRDefault="004911C9" w:rsidP="00374EAF">
            <w:pPr>
              <w:autoSpaceDE w:val="0"/>
              <w:autoSpaceDN w:val="0"/>
              <w:adjustRightInd w:val="0"/>
              <w:jc w:val="center"/>
              <w:rPr>
                <w:sz w:val="22"/>
                <w:szCs w:val="22"/>
              </w:rPr>
            </w:pPr>
          </w:p>
        </w:tc>
        <w:tc>
          <w:tcPr>
            <w:tcW w:w="2552" w:type="dxa"/>
            <w:gridSpan w:val="2"/>
            <w:tcBorders>
              <w:left w:val="single" w:sz="8" w:space="0" w:color="auto"/>
              <w:bottom w:val="single" w:sz="8" w:space="0" w:color="auto"/>
              <w:right w:val="single" w:sz="8" w:space="0" w:color="auto"/>
            </w:tcBorders>
            <w:shd w:val="clear" w:color="auto" w:fill="auto"/>
          </w:tcPr>
          <w:p w:rsidR="004911C9" w:rsidRPr="00F940C8" w:rsidRDefault="004911C9" w:rsidP="00374EAF">
            <w:pPr>
              <w:autoSpaceDE w:val="0"/>
              <w:autoSpaceDN w:val="0"/>
              <w:adjustRightInd w:val="0"/>
              <w:rPr>
                <w:sz w:val="22"/>
                <w:szCs w:val="22"/>
              </w:rPr>
            </w:pPr>
            <w:r w:rsidRPr="00F940C8">
              <w:rPr>
                <w:sz w:val="22"/>
                <w:szCs w:val="22"/>
              </w:rPr>
              <w:t>бюджет  поселения</w:t>
            </w:r>
          </w:p>
        </w:tc>
        <w:tc>
          <w:tcPr>
            <w:tcW w:w="850" w:type="dxa"/>
            <w:gridSpan w:val="2"/>
            <w:tcBorders>
              <w:left w:val="single" w:sz="8" w:space="0" w:color="auto"/>
              <w:bottom w:val="single" w:sz="8" w:space="0" w:color="auto"/>
              <w:right w:val="single" w:sz="8" w:space="0" w:color="auto"/>
            </w:tcBorders>
            <w:shd w:val="clear" w:color="auto" w:fill="auto"/>
          </w:tcPr>
          <w:p w:rsidR="004911C9" w:rsidRPr="00F940C8" w:rsidRDefault="004911C9" w:rsidP="00374EAF">
            <w:pPr>
              <w:autoSpaceDE w:val="0"/>
              <w:autoSpaceDN w:val="0"/>
              <w:adjustRightInd w:val="0"/>
              <w:jc w:val="center"/>
              <w:rPr>
                <w:sz w:val="22"/>
                <w:szCs w:val="22"/>
              </w:rPr>
            </w:pPr>
            <w:r w:rsidRPr="00F940C8">
              <w:rPr>
                <w:sz w:val="22"/>
                <w:szCs w:val="22"/>
              </w:rPr>
              <w:t>2105 063,80</w:t>
            </w:r>
          </w:p>
        </w:tc>
        <w:tc>
          <w:tcPr>
            <w:tcW w:w="1134" w:type="dxa"/>
            <w:gridSpan w:val="2"/>
            <w:tcBorders>
              <w:left w:val="single" w:sz="8" w:space="0" w:color="auto"/>
              <w:bottom w:val="single" w:sz="8" w:space="0" w:color="auto"/>
              <w:right w:val="single" w:sz="8" w:space="0" w:color="auto"/>
            </w:tcBorders>
            <w:shd w:val="clear" w:color="auto" w:fill="auto"/>
          </w:tcPr>
          <w:p w:rsidR="004911C9" w:rsidRPr="00F940C8" w:rsidRDefault="004911C9" w:rsidP="00374EAF">
            <w:pPr>
              <w:autoSpaceDE w:val="0"/>
              <w:autoSpaceDN w:val="0"/>
              <w:adjustRightInd w:val="0"/>
              <w:jc w:val="center"/>
              <w:rPr>
                <w:sz w:val="22"/>
                <w:szCs w:val="22"/>
              </w:rPr>
            </w:pPr>
            <w:r w:rsidRPr="00F940C8">
              <w:rPr>
                <w:sz w:val="22"/>
                <w:szCs w:val="22"/>
              </w:rPr>
              <w:t>2041 817,</w:t>
            </w:r>
          </w:p>
          <w:p w:rsidR="004911C9" w:rsidRPr="00F940C8" w:rsidRDefault="004911C9" w:rsidP="00374EAF">
            <w:pPr>
              <w:autoSpaceDE w:val="0"/>
              <w:autoSpaceDN w:val="0"/>
              <w:adjustRightInd w:val="0"/>
              <w:jc w:val="center"/>
              <w:rPr>
                <w:sz w:val="22"/>
                <w:szCs w:val="22"/>
              </w:rPr>
            </w:pPr>
            <w:r w:rsidRPr="00F940C8">
              <w:rPr>
                <w:sz w:val="22"/>
                <w:szCs w:val="22"/>
              </w:rPr>
              <w:t>32</w:t>
            </w:r>
          </w:p>
        </w:tc>
        <w:tc>
          <w:tcPr>
            <w:tcW w:w="1134" w:type="dxa"/>
            <w:gridSpan w:val="3"/>
            <w:tcBorders>
              <w:left w:val="single" w:sz="8" w:space="0" w:color="auto"/>
              <w:bottom w:val="single" w:sz="8" w:space="0" w:color="auto"/>
              <w:right w:val="single" w:sz="8"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2 833 631,37</w:t>
            </w:r>
          </w:p>
        </w:tc>
        <w:tc>
          <w:tcPr>
            <w:tcW w:w="1134" w:type="dxa"/>
            <w:gridSpan w:val="2"/>
            <w:tcBorders>
              <w:left w:val="single" w:sz="8" w:space="0" w:color="auto"/>
              <w:bottom w:val="single" w:sz="8" w:space="0" w:color="auto"/>
              <w:right w:val="single" w:sz="4"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3 309 530,00</w:t>
            </w:r>
          </w:p>
        </w:tc>
        <w:tc>
          <w:tcPr>
            <w:tcW w:w="1134" w:type="dxa"/>
            <w:gridSpan w:val="2"/>
            <w:tcBorders>
              <w:left w:val="single" w:sz="4" w:space="0" w:color="auto"/>
              <w:bottom w:val="single" w:sz="8" w:space="0" w:color="auto"/>
              <w:right w:val="single" w:sz="4"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2 169 530,00</w:t>
            </w:r>
          </w:p>
        </w:tc>
        <w:tc>
          <w:tcPr>
            <w:tcW w:w="1134" w:type="dxa"/>
            <w:gridSpan w:val="2"/>
            <w:tcBorders>
              <w:left w:val="single" w:sz="4" w:space="0" w:color="auto"/>
              <w:bottom w:val="single" w:sz="8" w:space="0" w:color="auto"/>
              <w:right w:val="single" w:sz="8" w:space="0" w:color="auto"/>
            </w:tcBorders>
            <w:shd w:val="clear" w:color="auto" w:fill="auto"/>
          </w:tcPr>
          <w:p w:rsidR="004911C9" w:rsidRPr="00F940C8" w:rsidRDefault="004911C9" w:rsidP="00570AA6">
            <w:pPr>
              <w:autoSpaceDE w:val="0"/>
              <w:autoSpaceDN w:val="0"/>
              <w:adjustRightInd w:val="0"/>
              <w:jc w:val="center"/>
              <w:rPr>
                <w:sz w:val="22"/>
                <w:szCs w:val="22"/>
              </w:rPr>
            </w:pPr>
            <w:r w:rsidRPr="00F940C8">
              <w:rPr>
                <w:sz w:val="22"/>
                <w:szCs w:val="22"/>
              </w:rPr>
              <w:t>2 999 530,00</w:t>
            </w:r>
          </w:p>
        </w:tc>
      </w:tr>
      <w:tr w:rsidR="005C076E" w:rsidRPr="008147EA" w:rsidTr="00F940C8">
        <w:trPr>
          <w:trHeight w:val="400"/>
          <w:tblCellSpacing w:w="5" w:type="nil"/>
        </w:trPr>
        <w:tc>
          <w:tcPr>
            <w:tcW w:w="1418" w:type="dxa"/>
            <w:vMerge/>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p>
        </w:tc>
        <w:tc>
          <w:tcPr>
            <w:tcW w:w="2552"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rPr>
                <w:sz w:val="22"/>
                <w:szCs w:val="22"/>
              </w:rPr>
            </w:pPr>
            <w:r w:rsidRPr="00F940C8">
              <w:rPr>
                <w:sz w:val="22"/>
                <w:szCs w:val="22"/>
              </w:rPr>
              <w:t xml:space="preserve">внебюджетные    </w:t>
            </w:r>
          </w:p>
          <w:p w:rsidR="005C076E" w:rsidRPr="00F940C8" w:rsidRDefault="005C076E" w:rsidP="00374EAF">
            <w:pPr>
              <w:autoSpaceDE w:val="0"/>
              <w:autoSpaceDN w:val="0"/>
              <w:adjustRightInd w:val="0"/>
              <w:rPr>
                <w:sz w:val="22"/>
                <w:szCs w:val="22"/>
              </w:rPr>
            </w:pPr>
            <w:r w:rsidRPr="00F940C8">
              <w:rPr>
                <w:sz w:val="22"/>
                <w:szCs w:val="22"/>
              </w:rPr>
              <w:t xml:space="preserve">источники       </w:t>
            </w:r>
          </w:p>
        </w:tc>
        <w:tc>
          <w:tcPr>
            <w:tcW w:w="850"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r w:rsidRPr="00F940C8">
              <w:rPr>
                <w:sz w:val="22"/>
                <w:szCs w:val="22"/>
              </w:rPr>
              <w:t>0,00</w:t>
            </w:r>
          </w:p>
        </w:tc>
        <w:tc>
          <w:tcPr>
            <w:tcW w:w="1134" w:type="dxa"/>
            <w:gridSpan w:val="2"/>
            <w:tcBorders>
              <w:left w:val="single" w:sz="8" w:space="0" w:color="auto"/>
              <w:bottom w:val="single" w:sz="8" w:space="0" w:color="auto"/>
              <w:right w:val="single" w:sz="8" w:space="0" w:color="auto"/>
            </w:tcBorders>
            <w:shd w:val="clear" w:color="auto" w:fill="auto"/>
          </w:tcPr>
          <w:p w:rsidR="005C076E" w:rsidRPr="00F940C8" w:rsidRDefault="005C076E" w:rsidP="00374EAF">
            <w:pPr>
              <w:autoSpaceDE w:val="0"/>
              <w:autoSpaceDN w:val="0"/>
              <w:adjustRightInd w:val="0"/>
              <w:jc w:val="center"/>
              <w:rPr>
                <w:sz w:val="22"/>
                <w:szCs w:val="22"/>
              </w:rPr>
            </w:pPr>
            <w:r w:rsidRPr="00F940C8">
              <w:rPr>
                <w:sz w:val="22"/>
                <w:szCs w:val="22"/>
              </w:rPr>
              <w:t>0,00</w:t>
            </w:r>
          </w:p>
        </w:tc>
        <w:tc>
          <w:tcPr>
            <w:tcW w:w="1134" w:type="dxa"/>
            <w:gridSpan w:val="3"/>
            <w:tcBorders>
              <w:left w:val="single" w:sz="8" w:space="0" w:color="auto"/>
              <w:bottom w:val="single" w:sz="8" w:space="0" w:color="auto"/>
              <w:right w:val="single" w:sz="8" w:space="0" w:color="auto"/>
            </w:tcBorders>
            <w:shd w:val="clear" w:color="auto" w:fill="auto"/>
          </w:tcPr>
          <w:p w:rsidR="005C076E" w:rsidRPr="00F940C8" w:rsidRDefault="005C076E" w:rsidP="00374EAF">
            <w:pPr>
              <w:jc w:val="center"/>
              <w:rPr>
                <w:sz w:val="22"/>
                <w:szCs w:val="22"/>
              </w:rPr>
            </w:pPr>
            <w:r w:rsidRPr="00F940C8">
              <w:rPr>
                <w:sz w:val="22"/>
                <w:szCs w:val="22"/>
              </w:rPr>
              <w:t>0,00</w:t>
            </w:r>
          </w:p>
        </w:tc>
        <w:tc>
          <w:tcPr>
            <w:tcW w:w="1134" w:type="dxa"/>
            <w:gridSpan w:val="2"/>
            <w:tcBorders>
              <w:left w:val="single" w:sz="8" w:space="0" w:color="auto"/>
              <w:bottom w:val="single" w:sz="8" w:space="0" w:color="auto"/>
              <w:right w:val="single" w:sz="4" w:space="0" w:color="auto"/>
            </w:tcBorders>
            <w:shd w:val="clear" w:color="auto" w:fill="auto"/>
          </w:tcPr>
          <w:p w:rsidR="005C076E" w:rsidRPr="00F940C8" w:rsidRDefault="005C076E" w:rsidP="00374EAF">
            <w:pPr>
              <w:jc w:val="center"/>
              <w:rPr>
                <w:sz w:val="22"/>
                <w:szCs w:val="22"/>
              </w:rPr>
            </w:pPr>
            <w:r w:rsidRPr="00F940C8">
              <w:rPr>
                <w:sz w:val="22"/>
                <w:szCs w:val="22"/>
              </w:rPr>
              <w:t>0,00</w:t>
            </w:r>
          </w:p>
        </w:tc>
        <w:tc>
          <w:tcPr>
            <w:tcW w:w="1134" w:type="dxa"/>
            <w:gridSpan w:val="2"/>
            <w:tcBorders>
              <w:left w:val="single" w:sz="4" w:space="0" w:color="auto"/>
              <w:bottom w:val="single" w:sz="8" w:space="0" w:color="auto"/>
              <w:right w:val="single" w:sz="4" w:space="0" w:color="auto"/>
            </w:tcBorders>
            <w:shd w:val="clear" w:color="auto" w:fill="auto"/>
          </w:tcPr>
          <w:p w:rsidR="005C076E" w:rsidRPr="00F940C8" w:rsidRDefault="005C076E" w:rsidP="00374EAF">
            <w:pPr>
              <w:jc w:val="center"/>
              <w:rPr>
                <w:sz w:val="22"/>
                <w:szCs w:val="22"/>
              </w:rPr>
            </w:pPr>
            <w:r w:rsidRPr="00F940C8">
              <w:rPr>
                <w:sz w:val="22"/>
                <w:szCs w:val="22"/>
              </w:rPr>
              <w:t>0,00</w:t>
            </w:r>
          </w:p>
        </w:tc>
        <w:tc>
          <w:tcPr>
            <w:tcW w:w="1134" w:type="dxa"/>
            <w:gridSpan w:val="2"/>
            <w:tcBorders>
              <w:left w:val="single" w:sz="4" w:space="0" w:color="auto"/>
              <w:bottom w:val="single" w:sz="8" w:space="0" w:color="auto"/>
              <w:right w:val="single" w:sz="8" w:space="0" w:color="auto"/>
            </w:tcBorders>
            <w:shd w:val="clear" w:color="auto" w:fill="auto"/>
          </w:tcPr>
          <w:p w:rsidR="005C076E" w:rsidRPr="00F940C8" w:rsidRDefault="005C076E" w:rsidP="00374EAF">
            <w:pPr>
              <w:jc w:val="center"/>
              <w:rPr>
                <w:sz w:val="22"/>
                <w:szCs w:val="22"/>
              </w:rPr>
            </w:pPr>
            <w:r w:rsidRPr="00F940C8">
              <w:rPr>
                <w:sz w:val="22"/>
                <w:szCs w:val="22"/>
              </w:rPr>
              <w:t>0,00</w:t>
            </w:r>
          </w:p>
        </w:tc>
      </w:tr>
    </w:tbl>
    <w:p w:rsidR="00C75330" w:rsidRDefault="00C75330" w:rsidP="007F0D44">
      <w:pPr>
        <w:widowControl w:val="0"/>
        <w:autoSpaceDE w:val="0"/>
        <w:autoSpaceDN w:val="0"/>
        <w:adjustRightInd w:val="0"/>
        <w:rPr>
          <w:rFonts w:cs="Calibri"/>
        </w:rPr>
      </w:pPr>
    </w:p>
    <w:p w:rsidR="00031783" w:rsidRDefault="00CA5E6E" w:rsidP="0023028A">
      <w:pPr>
        <w:pStyle w:val="af6"/>
        <w:widowControl w:val="0"/>
        <w:numPr>
          <w:ilvl w:val="0"/>
          <w:numId w:val="13"/>
        </w:numPr>
        <w:autoSpaceDE w:val="0"/>
        <w:autoSpaceDN w:val="0"/>
        <w:adjustRightInd w:val="0"/>
        <w:jc w:val="center"/>
        <w:rPr>
          <w:b/>
          <w:sz w:val="28"/>
          <w:szCs w:val="28"/>
        </w:rPr>
      </w:pPr>
      <w:r w:rsidRPr="0023028A">
        <w:rPr>
          <w:b/>
          <w:sz w:val="28"/>
          <w:szCs w:val="28"/>
        </w:rPr>
        <w:t>Характеристика текущего состояния благоустройства Нытвенского городского поселения, основные показатели, анализ социальных и финансово-экономических рисков реализации муниципальной программы</w:t>
      </w:r>
      <w:r w:rsidR="00031783" w:rsidRPr="0023028A">
        <w:rPr>
          <w:b/>
          <w:sz w:val="28"/>
          <w:szCs w:val="28"/>
        </w:rPr>
        <w:t>, в том числе формулировка основных проблем  благоустройства Нытвенского городского поселения, прогноз их развития</w:t>
      </w:r>
    </w:p>
    <w:p w:rsidR="00F940C8" w:rsidRPr="0023028A" w:rsidRDefault="00F940C8" w:rsidP="0023028A">
      <w:pPr>
        <w:pStyle w:val="af6"/>
        <w:widowControl w:val="0"/>
        <w:numPr>
          <w:ilvl w:val="0"/>
          <w:numId w:val="13"/>
        </w:numPr>
        <w:autoSpaceDE w:val="0"/>
        <w:autoSpaceDN w:val="0"/>
        <w:adjustRightInd w:val="0"/>
        <w:jc w:val="center"/>
        <w:rPr>
          <w:b/>
          <w:sz w:val="28"/>
          <w:szCs w:val="28"/>
        </w:rPr>
      </w:pPr>
    </w:p>
    <w:p w:rsidR="00CA5E6E" w:rsidRPr="00C4283A" w:rsidRDefault="00CA5E6E" w:rsidP="004C0581">
      <w:pPr>
        <w:widowControl w:val="0"/>
        <w:autoSpaceDE w:val="0"/>
        <w:autoSpaceDN w:val="0"/>
        <w:adjustRightInd w:val="0"/>
        <w:ind w:firstLine="540"/>
        <w:jc w:val="both"/>
        <w:rPr>
          <w:sz w:val="28"/>
          <w:szCs w:val="28"/>
        </w:rPr>
      </w:pPr>
      <w:r w:rsidRPr="00C4283A">
        <w:rPr>
          <w:sz w:val="28"/>
          <w:szCs w:val="28"/>
        </w:rPr>
        <w:t>Программа благоустройства территории</w:t>
      </w:r>
      <w:r>
        <w:rPr>
          <w:sz w:val="28"/>
          <w:szCs w:val="28"/>
        </w:rPr>
        <w:t xml:space="preserve"> Нытвенского городского поселения</w:t>
      </w:r>
      <w:r w:rsidRPr="00C4283A">
        <w:rPr>
          <w:sz w:val="28"/>
          <w:szCs w:val="28"/>
        </w:rPr>
        <w:t xml:space="preserve"> является одной из насущных, требующих каждодневного внимания и эффективного решения.</w:t>
      </w:r>
    </w:p>
    <w:p w:rsidR="00CA5E6E" w:rsidRDefault="00CA5E6E" w:rsidP="004C0581">
      <w:pPr>
        <w:widowControl w:val="0"/>
        <w:autoSpaceDE w:val="0"/>
        <w:autoSpaceDN w:val="0"/>
        <w:adjustRightInd w:val="0"/>
        <w:ind w:firstLine="540"/>
        <w:jc w:val="both"/>
        <w:rPr>
          <w:sz w:val="28"/>
          <w:szCs w:val="28"/>
        </w:rPr>
      </w:pPr>
      <w:r w:rsidRPr="00C4283A">
        <w:rPr>
          <w:sz w:val="28"/>
          <w:szCs w:val="28"/>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r>
        <w:rPr>
          <w:sz w:val="28"/>
          <w:szCs w:val="28"/>
        </w:rPr>
        <w:t>Нытвенского городского поселения</w:t>
      </w:r>
      <w:r w:rsidRPr="00C4283A">
        <w:rPr>
          <w:sz w:val="28"/>
          <w:szCs w:val="28"/>
        </w:rPr>
        <w:t>.</w:t>
      </w:r>
    </w:p>
    <w:p w:rsidR="004C0581" w:rsidRDefault="00CA5E6E" w:rsidP="004C0581">
      <w:pPr>
        <w:pStyle w:val="af4"/>
        <w:spacing w:before="0" w:after="0"/>
        <w:ind w:right="-513" w:firstLine="540"/>
        <w:rPr>
          <w:rFonts w:ascii="Times New Roman" w:hAnsi="Times New Roman" w:cs="Times New Roman"/>
          <w:sz w:val="28"/>
          <w:szCs w:val="28"/>
        </w:rPr>
      </w:pPr>
      <w:r w:rsidRPr="00133CBC">
        <w:rPr>
          <w:rFonts w:ascii="Times New Roman" w:hAnsi="Times New Roman" w:cs="Times New Roman"/>
          <w:sz w:val="28"/>
          <w:szCs w:val="28"/>
        </w:rPr>
        <w:t xml:space="preserve">В сфере  благоустройства </w:t>
      </w:r>
      <w:r>
        <w:rPr>
          <w:rFonts w:ascii="Times New Roman" w:hAnsi="Times New Roman"/>
          <w:sz w:val="28"/>
          <w:szCs w:val="28"/>
        </w:rPr>
        <w:t>Нытвенского городского поселения</w:t>
      </w:r>
      <w:r w:rsidRPr="00C4283A">
        <w:rPr>
          <w:rFonts w:ascii="Times New Roman" w:hAnsi="Times New Roman"/>
          <w:sz w:val="28"/>
          <w:szCs w:val="28"/>
        </w:rPr>
        <w:t xml:space="preserve"> </w:t>
      </w:r>
      <w:r w:rsidRPr="00133CBC">
        <w:rPr>
          <w:rFonts w:ascii="Times New Roman" w:hAnsi="Times New Roman" w:cs="Times New Roman"/>
          <w:sz w:val="28"/>
          <w:szCs w:val="28"/>
        </w:rPr>
        <w:t>можно</w:t>
      </w:r>
      <w:r w:rsidR="004C0581">
        <w:rPr>
          <w:rFonts w:ascii="Times New Roman" w:hAnsi="Times New Roman" w:cs="Times New Roman"/>
          <w:sz w:val="28"/>
          <w:szCs w:val="28"/>
        </w:rPr>
        <w:t xml:space="preserve"> </w:t>
      </w:r>
    </w:p>
    <w:p w:rsidR="00CA5E6E" w:rsidRPr="00133CBC" w:rsidRDefault="00CA5E6E" w:rsidP="004C0581">
      <w:pPr>
        <w:pStyle w:val="af4"/>
        <w:spacing w:before="0" w:after="0"/>
        <w:ind w:right="-513"/>
        <w:rPr>
          <w:rFonts w:ascii="Times New Roman" w:hAnsi="Times New Roman" w:cs="Times New Roman"/>
          <w:sz w:val="28"/>
          <w:szCs w:val="28"/>
        </w:rPr>
      </w:pPr>
      <w:r w:rsidRPr="00133CBC">
        <w:rPr>
          <w:rFonts w:ascii="Times New Roman" w:hAnsi="Times New Roman" w:cs="Times New Roman"/>
          <w:sz w:val="28"/>
          <w:szCs w:val="28"/>
        </w:rPr>
        <w:t>выделить следующие направления:</w:t>
      </w:r>
    </w:p>
    <w:p w:rsidR="004C0581" w:rsidRDefault="00CA5E6E" w:rsidP="004C0581">
      <w:pPr>
        <w:ind w:firstLine="708"/>
        <w:jc w:val="both"/>
        <w:rPr>
          <w:sz w:val="28"/>
          <w:szCs w:val="28"/>
        </w:rPr>
      </w:pPr>
      <w:r w:rsidRPr="00133CBC">
        <w:rPr>
          <w:rStyle w:val="af5"/>
          <w:b w:val="0"/>
          <w:color w:val="000000"/>
          <w:sz w:val="28"/>
          <w:szCs w:val="28"/>
        </w:rPr>
        <w:lastRenderedPageBreak/>
        <w:t xml:space="preserve">1) </w:t>
      </w:r>
      <w:r>
        <w:rPr>
          <w:rStyle w:val="af5"/>
          <w:b w:val="0"/>
          <w:color w:val="000000"/>
          <w:sz w:val="28"/>
          <w:szCs w:val="28"/>
        </w:rPr>
        <w:t>О</w:t>
      </w:r>
      <w:r w:rsidRPr="00133CBC">
        <w:rPr>
          <w:rStyle w:val="af5"/>
          <w:b w:val="0"/>
          <w:color w:val="000000"/>
          <w:sz w:val="28"/>
          <w:szCs w:val="28"/>
        </w:rPr>
        <w:t xml:space="preserve">зеленение </w:t>
      </w:r>
      <w:r>
        <w:rPr>
          <w:rStyle w:val="af5"/>
          <w:b w:val="0"/>
          <w:color w:val="000000"/>
          <w:sz w:val="28"/>
          <w:szCs w:val="28"/>
        </w:rPr>
        <w:t>территории Нытвенского городского поселения</w:t>
      </w:r>
      <w:r w:rsidRPr="00133CBC">
        <w:rPr>
          <w:rStyle w:val="af5"/>
          <w:b w:val="0"/>
          <w:color w:val="000000"/>
          <w:sz w:val="28"/>
          <w:szCs w:val="28"/>
        </w:rPr>
        <w:t>.</w:t>
      </w:r>
      <w:r w:rsidRPr="00133CBC">
        <w:rPr>
          <w:rStyle w:val="af5"/>
          <w:color w:val="000000"/>
          <w:sz w:val="28"/>
          <w:szCs w:val="28"/>
        </w:rPr>
        <w:t xml:space="preserve"> </w:t>
      </w:r>
      <w:r w:rsidRPr="00133CBC">
        <w:rPr>
          <w:sz w:val="28"/>
          <w:szCs w:val="28"/>
        </w:rPr>
        <w:t xml:space="preserve">Состояние зеленых насаждений за последние годы на территории </w:t>
      </w:r>
      <w:r>
        <w:rPr>
          <w:sz w:val="28"/>
          <w:szCs w:val="28"/>
        </w:rPr>
        <w:t xml:space="preserve">Нытвенского городского поселения </w:t>
      </w:r>
      <w:r w:rsidRPr="00133CBC">
        <w:rPr>
          <w:sz w:val="28"/>
          <w:szCs w:val="28"/>
        </w:rPr>
        <w:t>ухудшается. Кроме того, значительная часть зеленых насаждений города достигла состояния естественного старения</w:t>
      </w:r>
      <w:r>
        <w:rPr>
          <w:sz w:val="28"/>
          <w:szCs w:val="28"/>
        </w:rPr>
        <w:t>,</w:t>
      </w:r>
      <w:r w:rsidRPr="00133CBC">
        <w:rPr>
          <w:sz w:val="28"/>
          <w:szCs w:val="28"/>
        </w:rPr>
        <w:t xml:space="preserve"> что требует особого ухода либо замены новыми насаждениями (процент аварийности </w:t>
      </w:r>
      <w:r>
        <w:rPr>
          <w:sz w:val="28"/>
          <w:szCs w:val="28"/>
        </w:rPr>
        <w:t xml:space="preserve">деревьев составляет более 50%). </w:t>
      </w:r>
      <w:proofErr w:type="spellStart"/>
      <w:r>
        <w:rPr>
          <w:sz w:val="28"/>
          <w:szCs w:val="28"/>
        </w:rPr>
        <w:t>С</w:t>
      </w:r>
      <w:r w:rsidRPr="00133CBC">
        <w:rPr>
          <w:sz w:val="28"/>
          <w:szCs w:val="28"/>
        </w:rPr>
        <w:t>таровозрастность</w:t>
      </w:r>
      <w:proofErr w:type="spellEnd"/>
      <w:r w:rsidRPr="00133CBC">
        <w:rPr>
          <w:sz w:val="28"/>
          <w:szCs w:val="28"/>
        </w:rPr>
        <w:t xml:space="preserve"> существующих зеленых насаждений; самопроизвольное падение скелетных ветвей угрожает здоровью и жизни граждан, приводит к разрушению кровли крыш, создает аварийные ситуации, связанн</w:t>
      </w:r>
      <w:r>
        <w:rPr>
          <w:sz w:val="28"/>
          <w:szCs w:val="28"/>
        </w:rPr>
        <w:t>ые с  порывами электропроводов.</w:t>
      </w:r>
    </w:p>
    <w:p w:rsidR="00CA5E6E" w:rsidRPr="00133CBC" w:rsidRDefault="00CA5E6E" w:rsidP="004C0581">
      <w:pPr>
        <w:ind w:firstLine="708"/>
        <w:jc w:val="both"/>
        <w:rPr>
          <w:sz w:val="28"/>
          <w:szCs w:val="28"/>
        </w:rPr>
      </w:pPr>
      <w:r w:rsidRPr="00133CBC">
        <w:rPr>
          <w:sz w:val="28"/>
          <w:szCs w:val="28"/>
        </w:rPr>
        <w:t xml:space="preserve">В сложившемся положении 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w:t>
      </w:r>
      <w:r>
        <w:rPr>
          <w:sz w:val="28"/>
          <w:szCs w:val="28"/>
        </w:rPr>
        <w:t>Нытвенского городского поселения</w:t>
      </w:r>
      <w:r w:rsidRPr="00133CBC">
        <w:rPr>
          <w:sz w:val="28"/>
          <w:szCs w:val="28"/>
        </w:rPr>
        <w:t xml:space="preserve">. </w:t>
      </w:r>
    </w:p>
    <w:p w:rsidR="00CA5E6E" w:rsidRPr="004154F5" w:rsidRDefault="00CA5E6E" w:rsidP="00CA5E6E">
      <w:pPr>
        <w:ind w:firstLine="708"/>
        <w:jc w:val="both"/>
        <w:rPr>
          <w:sz w:val="28"/>
          <w:szCs w:val="28"/>
        </w:rPr>
      </w:pPr>
      <w:r w:rsidRPr="004154F5">
        <w:rPr>
          <w:sz w:val="28"/>
          <w:szCs w:val="28"/>
        </w:rPr>
        <w:t xml:space="preserve">2) Благоустройство </w:t>
      </w:r>
      <w:r>
        <w:rPr>
          <w:sz w:val="28"/>
          <w:szCs w:val="28"/>
        </w:rPr>
        <w:t>Нытвенского городского поселения</w:t>
      </w:r>
      <w:r w:rsidRPr="004154F5">
        <w:rPr>
          <w:sz w:val="28"/>
          <w:szCs w:val="28"/>
        </w:rPr>
        <w:t>. Отсутствие ежедневной очистки от мусора территорий, равнодушное, а иногда и негативное отношение жителей города к элементам благоустройства, приводит к разрушению объектов благоустройства:</w:t>
      </w:r>
    </w:p>
    <w:p w:rsidR="00E04FD0" w:rsidRDefault="00CA5E6E" w:rsidP="00E04FD0">
      <w:pPr>
        <w:jc w:val="both"/>
        <w:rPr>
          <w:sz w:val="28"/>
          <w:szCs w:val="28"/>
        </w:rPr>
      </w:pPr>
      <w:r w:rsidRPr="004154F5">
        <w:rPr>
          <w:sz w:val="28"/>
          <w:szCs w:val="28"/>
        </w:rPr>
        <w:t>Для обеспече</w:t>
      </w:r>
      <w:r>
        <w:rPr>
          <w:sz w:val="28"/>
          <w:szCs w:val="28"/>
        </w:rPr>
        <w:t>ния эстетического состояния поселения</w:t>
      </w:r>
      <w:r w:rsidRPr="004154F5">
        <w:rPr>
          <w:sz w:val="28"/>
          <w:szCs w:val="28"/>
        </w:rPr>
        <w:t xml:space="preserve"> необходимо производить ежедневно работы по очистке территорий от случайного мусора, а также </w:t>
      </w:r>
      <w:r w:rsidR="00E04FD0">
        <w:rPr>
          <w:sz w:val="28"/>
          <w:szCs w:val="28"/>
        </w:rPr>
        <w:t xml:space="preserve">привлекать жителей к </w:t>
      </w:r>
      <w:r w:rsidR="00E04FD0" w:rsidRPr="00E04FD0">
        <w:rPr>
          <w:sz w:val="28"/>
          <w:szCs w:val="28"/>
        </w:rPr>
        <w:t>активному участию в работах по благоустройству и наведению чистоты</w:t>
      </w:r>
      <w:r w:rsidR="00E04FD0">
        <w:rPr>
          <w:sz w:val="28"/>
          <w:szCs w:val="28"/>
        </w:rPr>
        <w:t xml:space="preserve"> на территории Нытвенского городского поселения. Один из способов привлечения населения к участию это проведение </w:t>
      </w:r>
      <w:r w:rsidRPr="004154F5">
        <w:rPr>
          <w:sz w:val="28"/>
          <w:szCs w:val="28"/>
        </w:rPr>
        <w:t>конкурс</w:t>
      </w:r>
      <w:r w:rsidR="00E04FD0">
        <w:rPr>
          <w:sz w:val="28"/>
          <w:szCs w:val="28"/>
        </w:rPr>
        <w:t>ов</w:t>
      </w:r>
      <w:r w:rsidRPr="004154F5">
        <w:rPr>
          <w:sz w:val="28"/>
          <w:szCs w:val="28"/>
        </w:rPr>
        <w:t xml:space="preserve"> по благоустройству придомовых территорий</w:t>
      </w:r>
      <w:r w:rsidR="00E04FD0">
        <w:rPr>
          <w:sz w:val="28"/>
          <w:szCs w:val="28"/>
        </w:rPr>
        <w:t>.</w:t>
      </w:r>
    </w:p>
    <w:p w:rsidR="00CA5E6E" w:rsidRDefault="00E04FD0" w:rsidP="00E04FD0">
      <w:pPr>
        <w:ind w:firstLine="540"/>
        <w:jc w:val="both"/>
        <w:rPr>
          <w:sz w:val="28"/>
          <w:szCs w:val="28"/>
        </w:rPr>
      </w:pPr>
      <w:r>
        <w:rPr>
          <w:sz w:val="28"/>
          <w:szCs w:val="28"/>
        </w:rPr>
        <w:t>3)</w:t>
      </w:r>
      <w:r w:rsidR="00CA5E6E" w:rsidRPr="004C0581">
        <w:rPr>
          <w:sz w:val="28"/>
          <w:szCs w:val="28"/>
        </w:rPr>
        <w:t xml:space="preserve"> </w:t>
      </w:r>
      <w:r w:rsidR="004C0581" w:rsidRPr="004C0581">
        <w:rPr>
          <w:sz w:val="28"/>
          <w:szCs w:val="28"/>
        </w:rPr>
        <w:t>Восстановление нормативного состояния объектов ритуального назначения</w:t>
      </w:r>
      <w:r w:rsidR="00CA5E6E" w:rsidRPr="004154F5">
        <w:rPr>
          <w:sz w:val="28"/>
          <w:szCs w:val="28"/>
        </w:rPr>
        <w:t>. Отсутствие контейнерных площадок и недостаточное количество контейнеров для мусора на территории  кладбищ</w:t>
      </w:r>
      <w:r w:rsidR="00CA5E6E">
        <w:rPr>
          <w:sz w:val="28"/>
          <w:szCs w:val="28"/>
        </w:rPr>
        <w:t>а</w:t>
      </w:r>
      <w:r w:rsidR="00CA5E6E" w:rsidRPr="004154F5">
        <w:rPr>
          <w:sz w:val="28"/>
          <w:szCs w:val="28"/>
        </w:rPr>
        <w:t xml:space="preserve"> приводит к образованию несанкционированных свалок. Отсутствие </w:t>
      </w:r>
      <w:r w:rsidR="00CA5E6E">
        <w:rPr>
          <w:sz w:val="28"/>
          <w:szCs w:val="28"/>
        </w:rPr>
        <w:t>ограждения территории кладбища</w:t>
      </w:r>
      <w:r w:rsidR="00CA5E6E" w:rsidRPr="004154F5">
        <w:rPr>
          <w:sz w:val="28"/>
          <w:szCs w:val="28"/>
        </w:rPr>
        <w:t xml:space="preserve"> приводит к тому, что </w:t>
      </w:r>
      <w:r w:rsidR="00CA5E6E">
        <w:rPr>
          <w:sz w:val="28"/>
          <w:szCs w:val="28"/>
        </w:rPr>
        <w:t>не соблюдаются установленные границы для захоронений</w:t>
      </w:r>
      <w:r w:rsidR="00CA5E6E" w:rsidRPr="004154F5">
        <w:rPr>
          <w:sz w:val="28"/>
          <w:szCs w:val="28"/>
        </w:rPr>
        <w:t>. Длительный период времени не осуществлялись работы по сносу аварийных деревьев</w:t>
      </w:r>
      <w:r w:rsidR="00CA5E6E">
        <w:rPr>
          <w:sz w:val="28"/>
          <w:szCs w:val="28"/>
        </w:rPr>
        <w:t xml:space="preserve"> на территории кладбища.</w:t>
      </w:r>
      <w:r>
        <w:rPr>
          <w:sz w:val="28"/>
          <w:szCs w:val="28"/>
        </w:rPr>
        <w:t xml:space="preserve">  Для решения данных проблем необходимы планомерные работы.</w:t>
      </w:r>
    </w:p>
    <w:p w:rsidR="00CA5E6E" w:rsidRPr="00BC61E7" w:rsidRDefault="00CA5E6E" w:rsidP="00CA5E6E">
      <w:pPr>
        <w:widowControl w:val="0"/>
        <w:autoSpaceDE w:val="0"/>
        <w:autoSpaceDN w:val="0"/>
        <w:adjustRightInd w:val="0"/>
        <w:ind w:firstLine="540"/>
        <w:jc w:val="both"/>
        <w:rPr>
          <w:sz w:val="28"/>
          <w:szCs w:val="28"/>
        </w:rPr>
      </w:pPr>
      <w:r w:rsidRPr="00BC61E7">
        <w:rPr>
          <w:sz w:val="28"/>
          <w:szCs w:val="28"/>
        </w:rPr>
        <w:t xml:space="preserve">Разработка и реализация Программы позволят улучшить внешний облик </w:t>
      </w:r>
      <w:r>
        <w:rPr>
          <w:sz w:val="28"/>
          <w:szCs w:val="28"/>
        </w:rPr>
        <w:t>Нытвенского городского поселения</w:t>
      </w:r>
      <w:r w:rsidRPr="00BC61E7">
        <w:rPr>
          <w:sz w:val="28"/>
          <w:szCs w:val="28"/>
        </w:rPr>
        <w:t>, повысить уровень благоустройства территори</w:t>
      </w:r>
      <w:r>
        <w:rPr>
          <w:sz w:val="28"/>
          <w:szCs w:val="28"/>
        </w:rPr>
        <w:t>и Нытвенского городского поселения и</w:t>
      </w:r>
      <w:r w:rsidRPr="00BC61E7">
        <w:rPr>
          <w:sz w:val="28"/>
          <w:szCs w:val="28"/>
        </w:rPr>
        <w:t xml:space="preserve"> комфортного проживания жителей </w:t>
      </w:r>
      <w:r>
        <w:rPr>
          <w:sz w:val="28"/>
          <w:szCs w:val="28"/>
        </w:rPr>
        <w:t>Нытвенского городского поселения.</w:t>
      </w:r>
    </w:p>
    <w:p w:rsidR="00CA5E6E" w:rsidRDefault="00CA5E6E" w:rsidP="00CA5E6E">
      <w:pPr>
        <w:ind w:firstLine="708"/>
        <w:jc w:val="center"/>
        <w:rPr>
          <w:b/>
          <w:sz w:val="28"/>
          <w:szCs w:val="28"/>
        </w:rPr>
      </w:pPr>
    </w:p>
    <w:p w:rsidR="00F010AB" w:rsidRPr="0023028A" w:rsidRDefault="00F010AB" w:rsidP="0023028A">
      <w:pPr>
        <w:pStyle w:val="af6"/>
        <w:numPr>
          <w:ilvl w:val="0"/>
          <w:numId w:val="13"/>
        </w:numPr>
        <w:jc w:val="center"/>
        <w:rPr>
          <w:b/>
          <w:sz w:val="28"/>
          <w:szCs w:val="28"/>
        </w:rPr>
      </w:pPr>
      <w:r w:rsidRPr="0023028A">
        <w:rPr>
          <w:b/>
          <w:sz w:val="28"/>
          <w:szCs w:val="28"/>
        </w:rPr>
        <w:t>Цели и задачи муниципальной программы и подпрограмм с учетом приоритетов и целей социально-экономического развития Нытвенского городского поселения</w:t>
      </w:r>
    </w:p>
    <w:p w:rsidR="0023028A" w:rsidRPr="0023028A" w:rsidRDefault="0023028A" w:rsidP="0023028A">
      <w:pPr>
        <w:ind w:left="360"/>
        <w:rPr>
          <w:b/>
          <w:sz w:val="28"/>
          <w:szCs w:val="28"/>
        </w:rPr>
      </w:pPr>
    </w:p>
    <w:p w:rsidR="00CA5E6E" w:rsidRDefault="00CA5E6E" w:rsidP="00F010AB">
      <w:pPr>
        <w:widowControl w:val="0"/>
        <w:autoSpaceDE w:val="0"/>
        <w:autoSpaceDN w:val="0"/>
        <w:adjustRightInd w:val="0"/>
        <w:ind w:firstLine="540"/>
        <w:jc w:val="both"/>
        <w:rPr>
          <w:sz w:val="28"/>
          <w:szCs w:val="28"/>
        </w:rPr>
      </w:pPr>
      <w:r w:rsidRPr="002E5D44">
        <w:rPr>
          <w:sz w:val="28"/>
          <w:szCs w:val="28"/>
        </w:rPr>
        <w:t xml:space="preserve">Данная Программа разработана с целью </w:t>
      </w:r>
      <w:r>
        <w:rPr>
          <w:sz w:val="28"/>
          <w:szCs w:val="28"/>
        </w:rPr>
        <w:t>с</w:t>
      </w:r>
      <w:r w:rsidRPr="00F010AB">
        <w:rPr>
          <w:sz w:val="28"/>
          <w:szCs w:val="28"/>
        </w:rPr>
        <w:t>овершенствования системы комплексного благоустройства на территории  Нытвенского городского поселения, создание комфортных условий проживания и отдыха населения.</w:t>
      </w:r>
      <w:r w:rsidRPr="002E5D44">
        <w:rPr>
          <w:sz w:val="28"/>
          <w:szCs w:val="28"/>
        </w:rPr>
        <w:t xml:space="preserve"> </w:t>
      </w:r>
    </w:p>
    <w:p w:rsidR="00CA5E6E" w:rsidRDefault="00CA5E6E" w:rsidP="00CA5E6E">
      <w:pPr>
        <w:widowControl w:val="0"/>
        <w:autoSpaceDE w:val="0"/>
        <w:autoSpaceDN w:val="0"/>
        <w:adjustRightInd w:val="0"/>
        <w:ind w:firstLine="540"/>
        <w:jc w:val="both"/>
        <w:rPr>
          <w:sz w:val="28"/>
          <w:szCs w:val="28"/>
        </w:rPr>
      </w:pPr>
      <w:r w:rsidRPr="002E5D44">
        <w:rPr>
          <w:sz w:val="28"/>
          <w:szCs w:val="28"/>
        </w:rPr>
        <w:t>Для достижения цел</w:t>
      </w:r>
      <w:r>
        <w:rPr>
          <w:sz w:val="28"/>
          <w:szCs w:val="28"/>
        </w:rPr>
        <w:t>и</w:t>
      </w:r>
      <w:r w:rsidRPr="002E5D44">
        <w:rPr>
          <w:sz w:val="28"/>
          <w:szCs w:val="28"/>
        </w:rPr>
        <w:t xml:space="preserve"> Программы предлагается решить следующие задачи:</w:t>
      </w:r>
    </w:p>
    <w:p w:rsidR="000D2469" w:rsidRPr="000D2469" w:rsidRDefault="000D2469" w:rsidP="000D2469">
      <w:pPr>
        <w:widowControl w:val="0"/>
        <w:autoSpaceDE w:val="0"/>
        <w:autoSpaceDN w:val="0"/>
        <w:adjustRightInd w:val="0"/>
        <w:jc w:val="both"/>
        <w:rPr>
          <w:sz w:val="28"/>
          <w:szCs w:val="28"/>
        </w:rPr>
      </w:pPr>
      <w:r w:rsidRPr="000D2469">
        <w:rPr>
          <w:sz w:val="28"/>
          <w:szCs w:val="28"/>
        </w:rPr>
        <w:t xml:space="preserve">1. Создание благоприятных условий для проживания и отдыха жителей                             Нытвенского городского поселения;                                                  </w:t>
      </w:r>
    </w:p>
    <w:p w:rsidR="000D2469" w:rsidRPr="000D2469" w:rsidRDefault="000D2469" w:rsidP="000D2469">
      <w:pPr>
        <w:widowControl w:val="0"/>
        <w:autoSpaceDE w:val="0"/>
        <w:autoSpaceDN w:val="0"/>
        <w:adjustRightInd w:val="0"/>
        <w:jc w:val="both"/>
        <w:rPr>
          <w:sz w:val="28"/>
          <w:szCs w:val="28"/>
        </w:rPr>
      </w:pPr>
      <w:r w:rsidRPr="000D2469">
        <w:rPr>
          <w:sz w:val="28"/>
          <w:szCs w:val="28"/>
        </w:rPr>
        <w:lastRenderedPageBreak/>
        <w:t xml:space="preserve">2. Улучшение эстетического состояния поселения;  </w:t>
      </w:r>
    </w:p>
    <w:p w:rsidR="000D2469" w:rsidRPr="000D2469" w:rsidRDefault="000D2469" w:rsidP="000D2469">
      <w:pPr>
        <w:widowControl w:val="0"/>
        <w:autoSpaceDE w:val="0"/>
        <w:autoSpaceDN w:val="0"/>
        <w:adjustRightInd w:val="0"/>
        <w:jc w:val="both"/>
        <w:rPr>
          <w:sz w:val="28"/>
          <w:szCs w:val="28"/>
        </w:rPr>
      </w:pPr>
      <w:r w:rsidRPr="000D2469">
        <w:rPr>
          <w:sz w:val="28"/>
          <w:szCs w:val="28"/>
        </w:rPr>
        <w:t>3. Восстановление и улучшение состояния элементов   благоустройства на территории Нытвенского городского поселения;</w:t>
      </w:r>
    </w:p>
    <w:p w:rsidR="000D2469" w:rsidRPr="000D2469" w:rsidRDefault="000D2469" w:rsidP="000D2469">
      <w:pPr>
        <w:widowControl w:val="0"/>
        <w:autoSpaceDE w:val="0"/>
        <w:autoSpaceDN w:val="0"/>
        <w:adjustRightInd w:val="0"/>
        <w:jc w:val="both"/>
        <w:rPr>
          <w:sz w:val="28"/>
          <w:szCs w:val="28"/>
        </w:rPr>
      </w:pPr>
      <w:r w:rsidRPr="000D2469">
        <w:rPr>
          <w:sz w:val="28"/>
          <w:szCs w:val="28"/>
        </w:rPr>
        <w:t xml:space="preserve">4.  Выполнение полномочий, связанных с благоустройством территории Нытвенского городского поселения                                                                                                                                                                                      </w:t>
      </w:r>
    </w:p>
    <w:p w:rsidR="00CA5E6E" w:rsidRDefault="00CA5E6E" w:rsidP="00CA5E6E">
      <w:pPr>
        <w:jc w:val="both"/>
        <w:rPr>
          <w:sz w:val="28"/>
          <w:szCs w:val="28"/>
        </w:rPr>
      </w:pPr>
    </w:p>
    <w:p w:rsidR="00F45DAB" w:rsidRDefault="00F45DAB" w:rsidP="00F45DAB">
      <w:pPr>
        <w:autoSpaceDE w:val="0"/>
        <w:autoSpaceDN w:val="0"/>
        <w:adjustRightInd w:val="0"/>
        <w:spacing w:line="240" w:lineRule="exact"/>
        <w:jc w:val="center"/>
        <w:rPr>
          <w:sz w:val="28"/>
          <w:szCs w:val="28"/>
        </w:rPr>
      </w:pPr>
      <w:r>
        <w:rPr>
          <w:b/>
          <w:sz w:val="28"/>
          <w:szCs w:val="28"/>
        </w:rPr>
        <w:t>4</w:t>
      </w:r>
      <w:r w:rsidRPr="008801DA">
        <w:rPr>
          <w:b/>
          <w:sz w:val="28"/>
          <w:szCs w:val="28"/>
        </w:rPr>
        <w:t xml:space="preserve">. </w:t>
      </w:r>
      <w:r>
        <w:rPr>
          <w:b/>
          <w:sz w:val="28"/>
          <w:szCs w:val="28"/>
        </w:rPr>
        <w:t xml:space="preserve">Планируемые </w:t>
      </w:r>
      <w:r w:rsidRPr="008801DA">
        <w:rPr>
          <w:b/>
          <w:sz w:val="28"/>
          <w:szCs w:val="28"/>
        </w:rPr>
        <w:t xml:space="preserve"> конечны</w:t>
      </w:r>
      <w:r>
        <w:rPr>
          <w:b/>
          <w:sz w:val="28"/>
          <w:szCs w:val="28"/>
        </w:rPr>
        <w:t>е</w:t>
      </w:r>
      <w:r w:rsidRPr="008801DA">
        <w:rPr>
          <w:b/>
          <w:sz w:val="28"/>
          <w:szCs w:val="28"/>
        </w:rPr>
        <w:t xml:space="preserve"> результат</w:t>
      </w:r>
      <w:r>
        <w:rPr>
          <w:b/>
          <w:sz w:val="28"/>
          <w:szCs w:val="28"/>
        </w:rPr>
        <w:t>ы</w:t>
      </w:r>
      <w:r w:rsidRPr="008801DA">
        <w:rPr>
          <w:b/>
          <w:sz w:val="28"/>
          <w:szCs w:val="28"/>
        </w:rPr>
        <w:t xml:space="preserve"> </w:t>
      </w:r>
      <w:r>
        <w:rPr>
          <w:b/>
          <w:sz w:val="28"/>
          <w:szCs w:val="28"/>
        </w:rPr>
        <w:t xml:space="preserve">муниципальной </w:t>
      </w:r>
      <w:r w:rsidRPr="008801DA">
        <w:rPr>
          <w:b/>
          <w:sz w:val="28"/>
          <w:szCs w:val="28"/>
        </w:rPr>
        <w:t xml:space="preserve"> программы, характеризующи</w:t>
      </w:r>
      <w:r>
        <w:rPr>
          <w:b/>
          <w:sz w:val="28"/>
          <w:szCs w:val="28"/>
        </w:rPr>
        <w:t>е</w:t>
      </w:r>
      <w:r w:rsidRPr="008801DA">
        <w:rPr>
          <w:b/>
          <w:sz w:val="28"/>
          <w:szCs w:val="28"/>
        </w:rPr>
        <w:t xml:space="preserve">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w:t>
      </w:r>
      <w:r>
        <w:rPr>
          <w:b/>
          <w:sz w:val="28"/>
          <w:szCs w:val="28"/>
        </w:rPr>
        <w:t>благоустройстве Нытвенского городского поселения</w:t>
      </w:r>
    </w:p>
    <w:p w:rsidR="00CA5E6E" w:rsidRDefault="00CA5E6E" w:rsidP="001C63AC">
      <w:pPr>
        <w:pStyle w:val="tekstob"/>
        <w:spacing w:before="0" w:beforeAutospacing="0" w:after="0" w:afterAutospacing="0"/>
        <w:ind w:firstLine="708"/>
        <w:rPr>
          <w:sz w:val="28"/>
          <w:szCs w:val="28"/>
        </w:rPr>
      </w:pPr>
      <w:r w:rsidRPr="009145E1">
        <w:rPr>
          <w:sz w:val="28"/>
          <w:szCs w:val="28"/>
        </w:rPr>
        <w:t>В результате выполнения Программы предполагается:</w:t>
      </w:r>
    </w:p>
    <w:p w:rsidR="000D2469" w:rsidRPr="000D2469" w:rsidRDefault="000D2469" w:rsidP="000D2469">
      <w:pPr>
        <w:pStyle w:val="tekstob"/>
        <w:spacing w:before="0" w:beforeAutospacing="0" w:after="0" w:afterAutospacing="0"/>
        <w:jc w:val="both"/>
        <w:rPr>
          <w:sz w:val="28"/>
          <w:szCs w:val="28"/>
        </w:rPr>
      </w:pPr>
      <w:r w:rsidRPr="000D2469">
        <w:rPr>
          <w:sz w:val="28"/>
          <w:szCs w:val="28"/>
        </w:rPr>
        <w:t>- улучшить комфортную среду для жителей Нытвенского городского поселения со всеми функциональными и эстетическими особенностями;</w:t>
      </w:r>
    </w:p>
    <w:p w:rsidR="000D2469" w:rsidRPr="000D2469" w:rsidRDefault="000D2469" w:rsidP="000D2469">
      <w:pPr>
        <w:pStyle w:val="tekstob"/>
        <w:spacing w:before="0" w:beforeAutospacing="0" w:after="0" w:afterAutospacing="0"/>
        <w:jc w:val="both"/>
        <w:rPr>
          <w:sz w:val="28"/>
          <w:szCs w:val="28"/>
        </w:rPr>
      </w:pPr>
      <w:r w:rsidRPr="000D2469">
        <w:rPr>
          <w:sz w:val="28"/>
          <w:szCs w:val="28"/>
        </w:rPr>
        <w:t>- повысить декоративность территории Нытвенского городского поселения;</w:t>
      </w:r>
    </w:p>
    <w:p w:rsidR="000D2469" w:rsidRPr="000D2469" w:rsidRDefault="000D2469" w:rsidP="000D2469">
      <w:pPr>
        <w:pStyle w:val="tekstob"/>
        <w:spacing w:before="0" w:beforeAutospacing="0" w:after="0" w:afterAutospacing="0"/>
        <w:jc w:val="both"/>
        <w:rPr>
          <w:sz w:val="28"/>
          <w:szCs w:val="28"/>
        </w:rPr>
      </w:pPr>
      <w:r w:rsidRPr="000D2469">
        <w:rPr>
          <w:sz w:val="28"/>
          <w:szCs w:val="28"/>
        </w:rPr>
        <w:t>- привлечь внимание населения к проблемам благоустройства и чистоты Нытвенского городского поселения;</w:t>
      </w:r>
    </w:p>
    <w:p w:rsidR="000D2469" w:rsidRDefault="000D2469" w:rsidP="000D2469">
      <w:pPr>
        <w:pStyle w:val="tekstob"/>
        <w:spacing w:before="0" w:beforeAutospacing="0" w:after="0" w:afterAutospacing="0"/>
        <w:jc w:val="both"/>
        <w:rPr>
          <w:sz w:val="28"/>
          <w:szCs w:val="28"/>
        </w:rPr>
      </w:pPr>
      <w:r w:rsidRPr="000D2469">
        <w:rPr>
          <w:sz w:val="28"/>
          <w:szCs w:val="28"/>
        </w:rPr>
        <w:t>- привлечь жителей, организации и учреждения к активному участию в работах по благоустройству и наведению чистоты и порядка на территории Н</w:t>
      </w:r>
      <w:r>
        <w:rPr>
          <w:sz w:val="28"/>
          <w:szCs w:val="28"/>
        </w:rPr>
        <w:t>ытвенского городского поселения;</w:t>
      </w:r>
    </w:p>
    <w:p w:rsidR="000D2469" w:rsidRPr="00355E32" w:rsidRDefault="000D2469" w:rsidP="000D2469">
      <w:pPr>
        <w:widowControl w:val="0"/>
        <w:autoSpaceDE w:val="0"/>
        <w:autoSpaceDN w:val="0"/>
        <w:adjustRightInd w:val="0"/>
        <w:jc w:val="both"/>
        <w:rPr>
          <w:sz w:val="22"/>
          <w:szCs w:val="22"/>
        </w:rPr>
      </w:pPr>
      <w:r>
        <w:rPr>
          <w:sz w:val="28"/>
          <w:szCs w:val="28"/>
        </w:rPr>
        <w:t xml:space="preserve">- </w:t>
      </w:r>
      <w:r w:rsidR="005F34E9">
        <w:rPr>
          <w:sz w:val="28"/>
          <w:szCs w:val="28"/>
        </w:rPr>
        <w:t>у</w:t>
      </w:r>
      <w:r w:rsidRPr="000D2469">
        <w:rPr>
          <w:sz w:val="28"/>
          <w:szCs w:val="28"/>
        </w:rPr>
        <w:t>лучш</w:t>
      </w:r>
      <w:r>
        <w:rPr>
          <w:sz w:val="28"/>
          <w:szCs w:val="28"/>
        </w:rPr>
        <w:t>ить</w:t>
      </w:r>
      <w:r w:rsidRPr="000D2469">
        <w:rPr>
          <w:sz w:val="28"/>
          <w:szCs w:val="28"/>
        </w:rPr>
        <w:t xml:space="preserve"> санитарно-эпидемиологическ</w:t>
      </w:r>
      <w:r>
        <w:rPr>
          <w:sz w:val="28"/>
          <w:szCs w:val="28"/>
        </w:rPr>
        <w:t>ую</w:t>
      </w:r>
      <w:r w:rsidR="00CB3AC7">
        <w:rPr>
          <w:sz w:val="28"/>
          <w:szCs w:val="28"/>
        </w:rPr>
        <w:t xml:space="preserve"> </w:t>
      </w:r>
      <w:r w:rsidRPr="000D2469">
        <w:rPr>
          <w:sz w:val="28"/>
          <w:szCs w:val="28"/>
        </w:rPr>
        <w:t>обстановк</w:t>
      </w:r>
      <w:r>
        <w:rPr>
          <w:sz w:val="28"/>
          <w:szCs w:val="28"/>
        </w:rPr>
        <w:t>у</w:t>
      </w:r>
      <w:r w:rsidRPr="000D2469">
        <w:rPr>
          <w:sz w:val="28"/>
          <w:szCs w:val="28"/>
        </w:rPr>
        <w:t xml:space="preserve"> на территории Нытвенского городского поселения.</w:t>
      </w:r>
    </w:p>
    <w:p w:rsidR="00CA5E6E" w:rsidRPr="002F78E1" w:rsidRDefault="00CA5E6E" w:rsidP="00CA5E6E">
      <w:pPr>
        <w:autoSpaceDE w:val="0"/>
        <w:autoSpaceDN w:val="0"/>
        <w:adjustRightInd w:val="0"/>
        <w:spacing w:line="240" w:lineRule="exact"/>
        <w:jc w:val="both"/>
        <w:rPr>
          <w:sz w:val="28"/>
          <w:szCs w:val="28"/>
        </w:rPr>
      </w:pPr>
    </w:p>
    <w:p w:rsidR="00F45DAB" w:rsidRDefault="00F45DAB" w:rsidP="00CA5E6E">
      <w:pPr>
        <w:pStyle w:val="ConsPlusNormal"/>
        <w:spacing w:line="360" w:lineRule="exact"/>
        <w:ind w:firstLine="567"/>
        <w:jc w:val="both"/>
        <w:outlineLvl w:val="1"/>
        <w:rPr>
          <w:rFonts w:ascii="Times New Roman" w:eastAsia="Calibri" w:hAnsi="Times New Roman" w:cs="Times New Roman"/>
          <w:sz w:val="28"/>
          <w:szCs w:val="28"/>
          <w:lang w:eastAsia="en-US"/>
        </w:rPr>
      </w:pPr>
      <w:r w:rsidRPr="00F45DAB">
        <w:rPr>
          <w:rFonts w:ascii="Times New Roman" w:hAnsi="Times New Roman" w:cs="Times New Roman"/>
          <w:b/>
          <w:sz w:val="28"/>
          <w:szCs w:val="28"/>
        </w:rPr>
        <w:t>5. Сроки и этапы  реализации муниципальной программы</w:t>
      </w:r>
      <w:r w:rsidRPr="004F0CA4">
        <w:rPr>
          <w:rFonts w:ascii="Times New Roman" w:eastAsia="Calibri" w:hAnsi="Times New Roman" w:cs="Times New Roman"/>
          <w:sz w:val="28"/>
          <w:szCs w:val="28"/>
          <w:lang w:eastAsia="en-US"/>
        </w:rPr>
        <w:t xml:space="preserve"> </w:t>
      </w:r>
    </w:p>
    <w:p w:rsidR="00CA5E6E" w:rsidRPr="004F0CA4" w:rsidRDefault="00CA5E6E" w:rsidP="00CA5E6E">
      <w:pPr>
        <w:pStyle w:val="ConsPlusNormal"/>
        <w:spacing w:line="360" w:lineRule="exact"/>
        <w:ind w:firstLine="567"/>
        <w:jc w:val="both"/>
        <w:outlineLvl w:val="1"/>
        <w:rPr>
          <w:rFonts w:ascii="Times New Roman" w:eastAsia="Calibri" w:hAnsi="Times New Roman" w:cs="Times New Roman"/>
          <w:sz w:val="28"/>
          <w:szCs w:val="28"/>
          <w:lang w:eastAsia="en-US"/>
        </w:rPr>
      </w:pPr>
      <w:r w:rsidRPr="004F0CA4">
        <w:rPr>
          <w:rFonts w:ascii="Times New Roman" w:eastAsia="Calibri" w:hAnsi="Times New Roman" w:cs="Times New Roman"/>
          <w:sz w:val="28"/>
          <w:szCs w:val="28"/>
          <w:lang w:eastAsia="en-US"/>
        </w:rPr>
        <w:t>Программа не имеет строгой разбивки на этапы, мероприятия реализуются на протяжении всего срока реализации Программы.</w:t>
      </w:r>
    </w:p>
    <w:p w:rsidR="00CA5E6E" w:rsidRDefault="00CA5E6E" w:rsidP="00CA5E6E">
      <w:pPr>
        <w:jc w:val="center"/>
        <w:rPr>
          <w:b/>
          <w:color w:val="052635"/>
          <w:sz w:val="28"/>
          <w:szCs w:val="28"/>
        </w:rPr>
      </w:pPr>
    </w:p>
    <w:p w:rsidR="007B1324" w:rsidRPr="001C63AC" w:rsidRDefault="007B1324" w:rsidP="007B1324">
      <w:pPr>
        <w:jc w:val="center"/>
        <w:rPr>
          <w:b/>
          <w:sz w:val="28"/>
          <w:szCs w:val="28"/>
        </w:rPr>
      </w:pPr>
      <w:r>
        <w:rPr>
          <w:b/>
          <w:color w:val="052635"/>
          <w:sz w:val="28"/>
          <w:szCs w:val="28"/>
        </w:rPr>
        <w:t xml:space="preserve">     </w:t>
      </w:r>
      <w:r w:rsidRPr="001C63AC">
        <w:rPr>
          <w:b/>
          <w:sz w:val="28"/>
          <w:szCs w:val="28"/>
        </w:rPr>
        <w:t>6. Перечень основных мероприятий и мероприятий муниципальной программы (подпрограммы), в том числе перечень объектов капитального строительства муниципальной собственности поселения, с указанием сроков их реализации и ожидаемых результатов</w:t>
      </w:r>
    </w:p>
    <w:p w:rsidR="00CA5E6E" w:rsidRDefault="00CA5E6E" w:rsidP="00CA5E6E">
      <w:pPr>
        <w:jc w:val="center"/>
        <w:rPr>
          <w:b/>
          <w:color w:val="052635"/>
          <w:sz w:val="28"/>
          <w:szCs w:val="28"/>
        </w:rPr>
      </w:pPr>
    </w:p>
    <w:p w:rsidR="00CA5E6E" w:rsidRDefault="00CA5E6E" w:rsidP="00CA5E6E">
      <w:pPr>
        <w:ind w:firstLine="708"/>
        <w:jc w:val="both"/>
        <w:rPr>
          <w:sz w:val="28"/>
          <w:szCs w:val="28"/>
        </w:rPr>
      </w:pPr>
      <w:r w:rsidRPr="001C63AC">
        <w:rPr>
          <w:sz w:val="28"/>
          <w:szCs w:val="28"/>
        </w:rPr>
        <w:t xml:space="preserve">Основными мероприятиями  реализации Программы являются </w:t>
      </w:r>
    </w:p>
    <w:tbl>
      <w:tblPr>
        <w:tblpPr w:leftFromText="180" w:rightFromText="180" w:vertAnchor="text" w:horzAnchor="margin" w:tblpXSpec="center" w:tblpY="189"/>
        <w:tblW w:w="9795" w:type="dxa"/>
        <w:tblCellSpacing w:w="5" w:type="nil"/>
        <w:tblLayout w:type="fixed"/>
        <w:tblCellMar>
          <w:left w:w="75" w:type="dxa"/>
          <w:right w:w="75" w:type="dxa"/>
        </w:tblCellMar>
        <w:tblLook w:val="0000"/>
      </w:tblPr>
      <w:tblGrid>
        <w:gridCol w:w="784"/>
        <w:gridCol w:w="2835"/>
        <w:gridCol w:w="1418"/>
        <w:gridCol w:w="850"/>
        <w:gridCol w:w="851"/>
        <w:gridCol w:w="3057"/>
      </w:tblGrid>
      <w:tr w:rsidR="00E84AF7" w:rsidRPr="008147EA" w:rsidTr="00374EAF">
        <w:trPr>
          <w:trHeight w:val="691"/>
          <w:tblCellSpacing w:w="5" w:type="nil"/>
        </w:trPr>
        <w:tc>
          <w:tcPr>
            <w:tcW w:w="784" w:type="dxa"/>
            <w:vMerge w:val="restart"/>
            <w:tcBorders>
              <w:top w:val="single" w:sz="8" w:space="0" w:color="auto"/>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  N  </w:t>
            </w:r>
          </w:p>
          <w:p w:rsidR="00E84AF7" w:rsidRPr="008147EA" w:rsidRDefault="00E84AF7" w:rsidP="00374EAF">
            <w:pPr>
              <w:autoSpaceDE w:val="0"/>
              <w:autoSpaceDN w:val="0"/>
              <w:adjustRightInd w:val="0"/>
            </w:pPr>
            <w:r w:rsidRPr="008147EA">
              <w:t xml:space="preserve"> п/п </w:t>
            </w:r>
          </w:p>
        </w:tc>
        <w:tc>
          <w:tcPr>
            <w:tcW w:w="2835" w:type="dxa"/>
            <w:vMerge w:val="restart"/>
            <w:tcBorders>
              <w:top w:val="single" w:sz="8" w:space="0" w:color="auto"/>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   Наименование    </w:t>
            </w:r>
          </w:p>
          <w:p w:rsidR="00E84AF7" w:rsidRPr="008147EA" w:rsidRDefault="00E84AF7" w:rsidP="00374EAF">
            <w:pPr>
              <w:autoSpaceDE w:val="0"/>
              <w:autoSpaceDN w:val="0"/>
              <w:adjustRightInd w:val="0"/>
            </w:pPr>
            <w:r w:rsidRPr="008147EA">
              <w:t xml:space="preserve">   подпрограммы,   </w:t>
            </w:r>
          </w:p>
          <w:p w:rsidR="00E84AF7" w:rsidRPr="008147EA" w:rsidRDefault="00E84AF7" w:rsidP="00374EAF">
            <w:pPr>
              <w:autoSpaceDE w:val="0"/>
              <w:autoSpaceDN w:val="0"/>
              <w:adjustRightInd w:val="0"/>
            </w:pPr>
            <w:r w:rsidRPr="008147EA">
              <w:t xml:space="preserve">     основного     </w:t>
            </w:r>
          </w:p>
          <w:p w:rsidR="00E84AF7" w:rsidRPr="008147EA" w:rsidRDefault="00E84AF7" w:rsidP="00374EAF">
            <w:pPr>
              <w:autoSpaceDE w:val="0"/>
              <w:autoSpaceDN w:val="0"/>
              <w:adjustRightInd w:val="0"/>
            </w:pPr>
            <w:r w:rsidRPr="008147EA">
              <w:t xml:space="preserve">мероприятия (ВЦП), </w:t>
            </w:r>
          </w:p>
          <w:p w:rsidR="00E84AF7" w:rsidRPr="008147EA" w:rsidRDefault="00E84AF7" w:rsidP="00374EAF">
            <w:pPr>
              <w:autoSpaceDE w:val="0"/>
              <w:autoSpaceDN w:val="0"/>
              <w:adjustRightInd w:val="0"/>
            </w:pPr>
            <w:r w:rsidRPr="008147EA">
              <w:t xml:space="preserve">    мероприятия    </w:t>
            </w:r>
          </w:p>
        </w:tc>
        <w:tc>
          <w:tcPr>
            <w:tcW w:w="1418" w:type="dxa"/>
            <w:vMerge w:val="restart"/>
            <w:tcBorders>
              <w:top w:val="single" w:sz="8" w:space="0" w:color="auto"/>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 xml:space="preserve">Ответственный </w:t>
            </w:r>
          </w:p>
          <w:p w:rsidR="00E84AF7" w:rsidRPr="008147EA" w:rsidRDefault="00E84AF7" w:rsidP="00374EAF">
            <w:pPr>
              <w:autoSpaceDE w:val="0"/>
              <w:autoSpaceDN w:val="0"/>
              <w:adjustRightInd w:val="0"/>
            </w:pPr>
            <w:r w:rsidRPr="008147EA">
              <w:t xml:space="preserve">исполнитель, </w:t>
            </w:r>
          </w:p>
          <w:p w:rsidR="00E84AF7" w:rsidRPr="008147EA" w:rsidRDefault="00E84AF7" w:rsidP="00374EAF">
            <w:pPr>
              <w:autoSpaceDE w:val="0"/>
              <w:autoSpaceDN w:val="0"/>
              <w:adjustRightInd w:val="0"/>
            </w:pPr>
            <w:r w:rsidRPr="008147EA">
              <w:t>соисполнители</w:t>
            </w:r>
          </w:p>
          <w:p w:rsidR="00E84AF7" w:rsidRPr="008147EA" w:rsidRDefault="00E84AF7" w:rsidP="00374EAF">
            <w:pPr>
              <w:autoSpaceDE w:val="0"/>
              <w:autoSpaceDN w:val="0"/>
              <w:adjustRightInd w:val="0"/>
            </w:pPr>
            <w:r w:rsidRPr="008147EA">
              <w:t xml:space="preserve">    </w:t>
            </w:r>
          </w:p>
        </w:tc>
        <w:tc>
          <w:tcPr>
            <w:tcW w:w="1701" w:type="dxa"/>
            <w:gridSpan w:val="2"/>
            <w:tcBorders>
              <w:top w:val="single" w:sz="8" w:space="0" w:color="auto"/>
              <w:left w:val="single" w:sz="4"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        Срок         </w:t>
            </w:r>
          </w:p>
        </w:tc>
        <w:tc>
          <w:tcPr>
            <w:tcW w:w="3057" w:type="dxa"/>
            <w:vMerge w:val="restart"/>
            <w:tcBorders>
              <w:top w:val="single" w:sz="8" w:space="0" w:color="auto"/>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Ожидаемый  </w:t>
            </w:r>
          </w:p>
          <w:p w:rsidR="00E84AF7" w:rsidRPr="008147EA" w:rsidRDefault="00E84AF7" w:rsidP="00374EAF">
            <w:pPr>
              <w:autoSpaceDE w:val="0"/>
              <w:autoSpaceDN w:val="0"/>
              <w:adjustRightInd w:val="0"/>
            </w:pPr>
            <w:r w:rsidRPr="008147EA">
              <w:t xml:space="preserve">непосредственный     </w:t>
            </w:r>
          </w:p>
          <w:p w:rsidR="00E84AF7" w:rsidRPr="008147EA" w:rsidRDefault="00E84AF7" w:rsidP="00374EAF">
            <w:pPr>
              <w:autoSpaceDE w:val="0"/>
              <w:autoSpaceDN w:val="0"/>
              <w:adjustRightInd w:val="0"/>
            </w:pPr>
            <w:r w:rsidRPr="008147EA">
              <w:t xml:space="preserve">результат  </w:t>
            </w:r>
          </w:p>
          <w:p w:rsidR="00E84AF7" w:rsidRPr="008147EA" w:rsidRDefault="00570AA6" w:rsidP="00570AA6">
            <w:pPr>
              <w:autoSpaceDE w:val="0"/>
              <w:autoSpaceDN w:val="0"/>
              <w:adjustRightInd w:val="0"/>
            </w:pPr>
            <w:r>
              <w:t xml:space="preserve">(краткое </w:t>
            </w:r>
            <w:r w:rsidR="00E84AF7" w:rsidRPr="008147EA">
              <w:t xml:space="preserve">описание)  </w:t>
            </w:r>
          </w:p>
        </w:tc>
      </w:tr>
      <w:tr w:rsidR="00E84AF7" w:rsidRPr="008147EA" w:rsidTr="00374EAF">
        <w:trPr>
          <w:trHeight w:val="1250"/>
          <w:tblCellSpacing w:w="5" w:type="nil"/>
        </w:trPr>
        <w:tc>
          <w:tcPr>
            <w:tcW w:w="784" w:type="dxa"/>
            <w:vMerge/>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jc w:val="center"/>
            </w:pPr>
          </w:p>
        </w:tc>
        <w:tc>
          <w:tcPr>
            <w:tcW w:w="2835" w:type="dxa"/>
            <w:vMerge/>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jc w:val="center"/>
            </w:pPr>
          </w:p>
        </w:tc>
        <w:tc>
          <w:tcPr>
            <w:tcW w:w="1418" w:type="dxa"/>
            <w:vMerge/>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jc w:val="center"/>
            </w:pPr>
          </w:p>
        </w:tc>
        <w:tc>
          <w:tcPr>
            <w:tcW w:w="850" w:type="dxa"/>
            <w:tcBorders>
              <w:left w:val="single" w:sz="4" w:space="0" w:color="auto"/>
              <w:bottom w:val="single" w:sz="8" w:space="0" w:color="auto"/>
              <w:right w:val="single" w:sz="4" w:space="0" w:color="auto"/>
            </w:tcBorders>
          </w:tcPr>
          <w:p w:rsidR="00E84AF7" w:rsidRPr="008147EA" w:rsidRDefault="00570AA6" w:rsidP="00374EAF">
            <w:pPr>
              <w:autoSpaceDE w:val="0"/>
              <w:autoSpaceDN w:val="0"/>
              <w:adjustRightInd w:val="0"/>
            </w:pPr>
            <w:r>
              <w:t>н</w:t>
            </w:r>
            <w:r w:rsidR="00E84AF7" w:rsidRPr="008147EA">
              <w:t xml:space="preserve">ачала  </w:t>
            </w:r>
          </w:p>
          <w:p w:rsidR="00E84AF7" w:rsidRPr="008147EA" w:rsidRDefault="00E84AF7" w:rsidP="00374EAF">
            <w:pPr>
              <w:autoSpaceDE w:val="0"/>
              <w:autoSpaceDN w:val="0"/>
              <w:adjustRightInd w:val="0"/>
            </w:pPr>
            <w:r w:rsidRPr="008147EA">
              <w:t>реализации</w:t>
            </w:r>
          </w:p>
        </w:tc>
        <w:tc>
          <w:tcPr>
            <w:tcW w:w="851" w:type="dxa"/>
            <w:tcBorders>
              <w:left w:val="single" w:sz="4"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окончания </w:t>
            </w:r>
          </w:p>
          <w:p w:rsidR="00E84AF7" w:rsidRPr="008147EA" w:rsidRDefault="00E84AF7" w:rsidP="00374EAF">
            <w:pPr>
              <w:autoSpaceDE w:val="0"/>
              <w:autoSpaceDN w:val="0"/>
              <w:adjustRightInd w:val="0"/>
            </w:pPr>
            <w:r w:rsidRPr="008147EA">
              <w:t>реализации</w:t>
            </w:r>
          </w:p>
        </w:tc>
        <w:tc>
          <w:tcPr>
            <w:tcW w:w="3057" w:type="dxa"/>
            <w:vMerge/>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p>
        </w:tc>
      </w:tr>
      <w:tr w:rsidR="00E84AF7" w:rsidRPr="008147EA" w:rsidTr="00374EAF">
        <w:trPr>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  1  </w:t>
            </w:r>
          </w:p>
        </w:tc>
        <w:tc>
          <w:tcPr>
            <w:tcW w:w="2835"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 xml:space="preserve">         2         </w:t>
            </w:r>
          </w:p>
        </w:tc>
        <w:tc>
          <w:tcPr>
            <w:tcW w:w="1418" w:type="dxa"/>
            <w:tcBorders>
              <w:left w:val="single" w:sz="4"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 xml:space="preserve">      3       </w:t>
            </w:r>
          </w:p>
        </w:tc>
        <w:tc>
          <w:tcPr>
            <w:tcW w:w="850" w:type="dxa"/>
            <w:tcBorders>
              <w:left w:val="single" w:sz="4"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 xml:space="preserve">    4     </w:t>
            </w:r>
          </w:p>
        </w:tc>
        <w:tc>
          <w:tcPr>
            <w:tcW w:w="851" w:type="dxa"/>
            <w:tcBorders>
              <w:left w:val="single" w:sz="4"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 xml:space="preserve">    5     </w:t>
            </w:r>
          </w:p>
        </w:tc>
        <w:tc>
          <w:tcPr>
            <w:tcW w:w="3057" w:type="dxa"/>
            <w:tcBorders>
              <w:left w:val="single" w:sz="4"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     6     </w:t>
            </w:r>
          </w:p>
        </w:tc>
      </w:tr>
      <w:tr w:rsidR="00E84AF7" w:rsidRPr="008147EA" w:rsidTr="00374EAF">
        <w:trPr>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1</w:t>
            </w:r>
          </w:p>
        </w:tc>
        <w:tc>
          <w:tcPr>
            <w:tcW w:w="9011" w:type="dxa"/>
            <w:gridSpan w:val="5"/>
            <w:tcBorders>
              <w:left w:val="single" w:sz="8" w:space="0" w:color="auto"/>
              <w:bottom w:val="single" w:sz="8" w:space="0" w:color="auto"/>
              <w:right w:val="single" w:sz="8" w:space="0" w:color="auto"/>
            </w:tcBorders>
          </w:tcPr>
          <w:p w:rsidR="00E84AF7" w:rsidRPr="008147EA" w:rsidRDefault="00E84AF7" w:rsidP="00374EAF">
            <w:pPr>
              <w:jc w:val="both"/>
              <w:rPr>
                <w:b/>
              </w:rPr>
            </w:pPr>
            <w:r w:rsidRPr="008147EA">
              <w:rPr>
                <w:b/>
              </w:rPr>
              <w:t>Подпрограмма «Озеленение территории Нытвенского городского поселения»</w:t>
            </w:r>
          </w:p>
        </w:tc>
      </w:tr>
      <w:tr w:rsidR="00E84AF7" w:rsidRPr="008147EA" w:rsidTr="00374EAF">
        <w:trPr>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1</w:t>
            </w:r>
          </w:p>
        </w:tc>
        <w:tc>
          <w:tcPr>
            <w:tcW w:w="2835"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rPr>
                <w:b/>
              </w:rPr>
              <w:t xml:space="preserve">Подпрограмма 1: </w:t>
            </w:r>
            <w:r w:rsidRPr="008147EA">
              <w:t>«Озеленение территории Нытвенского городского поселения»</w:t>
            </w:r>
          </w:p>
        </w:tc>
        <w:tc>
          <w:tcPr>
            <w:tcW w:w="1418" w:type="dxa"/>
            <w:tcBorders>
              <w:left w:val="single" w:sz="4" w:space="0" w:color="auto"/>
              <w:bottom w:val="single" w:sz="8" w:space="0" w:color="auto"/>
              <w:right w:val="single" w:sz="4" w:space="0" w:color="auto"/>
            </w:tcBorders>
          </w:tcPr>
          <w:p w:rsidR="00E84AF7" w:rsidRPr="008147EA" w:rsidRDefault="00E84AF7" w:rsidP="00374EAF">
            <w:r w:rsidRPr="008147EA">
              <w:t>Администрация НГП</w:t>
            </w:r>
          </w:p>
        </w:tc>
        <w:tc>
          <w:tcPr>
            <w:tcW w:w="850" w:type="dxa"/>
            <w:tcBorders>
              <w:left w:val="single" w:sz="4"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E84AF7" w:rsidP="005E722C">
            <w:pPr>
              <w:autoSpaceDE w:val="0"/>
              <w:autoSpaceDN w:val="0"/>
              <w:adjustRightInd w:val="0"/>
            </w:pPr>
            <w:r w:rsidRPr="008147EA">
              <w:t>201</w:t>
            </w:r>
            <w:r w:rsidR="005E722C">
              <w:t>9</w:t>
            </w:r>
          </w:p>
        </w:tc>
        <w:tc>
          <w:tcPr>
            <w:tcW w:w="3057" w:type="dxa"/>
            <w:tcBorders>
              <w:left w:val="single" w:sz="4" w:space="0" w:color="auto"/>
              <w:bottom w:val="single" w:sz="8" w:space="0" w:color="auto"/>
              <w:right w:val="single" w:sz="8" w:space="0" w:color="auto"/>
            </w:tcBorders>
          </w:tcPr>
          <w:p w:rsidR="00E84AF7" w:rsidRPr="008147EA" w:rsidRDefault="00E84AF7" w:rsidP="00374EAF">
            <w:r w:rsidRPr="008147EA">
              <w:t>повышение декоративности территории Нытвенского городского поселения</w:t>
            </w:r>
          </w:p>
        </w:tc>
      </w:tr>
      <w:tr w:rsidR="00E84AF7" w:rsidRPr="008147EA" w:rsidTr="00374EAF">
        <w:trPr>
          <w:tblCellSpacing w:w="5" w:type="nil"/>
        </w:trPr>
        <w:tc>
          <w:tcPr>
            <w:tcW w:w="784"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rsidRPr="008147EA">
              <w:t>1.1</w:t>
            </w:r>
          </w:p>
        </w:tc>
        <w:tc>
          <w:tcPr>
            <w:tcW w:w="2835" w:type="dxa"/>
            <w:tcBorders>
              <w:left w:val="single" w:sz="8"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Основное мероприятие 1</w:t>
            </w:r>
            <w:r>
              <w:t>:</w:t>
            </w:r>
            <w:r w:rsidRPr="008147EA">
              <w:t xml:space="preserve"> «Мероприятия по благоустройству </w:t>
            </w:r>
            <w:r w:rsidRPr="008147EA">
              <w:lastRenderedPageBreak/>
              <w:t>территории Нытвенского городского поселения»</w:t>
            </w:r>
          </w:p>
        </w:tc>
        <w:tc>
          <w:tcPr>
            <w:tcW w:w="1418" w:type="dxa"/>
            <w:tcBorders>
              <w:left w:val="single" w:sz="4" w:space="0" w:color="auto"/>
              <w:bottom w:val="single" w:sz="4" w:space="0" w:color="auto"/>
              <w:right w:val="single" w:sz="4" w:space="0" w:color="auto"/>
            </w:tcBorders>
          </w:tcPr>
          <w:p w:rsidR="00E84AF7" w:rsidRPr="008147EA" w:rsidRDefault="00E84AF7" w:rsidP="00374EAF">
            <w:r w:rsidRPr="008147EA">
              <w:lastRenderedPageBreak/>
              <w:t>Администрация НГП</w:t>
            </w:r>
          </w:p>
        </w:tc>
        <w:tc>
          <w:tcPr>
            <w:tcW w:w="850" w:type="dxa"/>
            <w:tcBorders>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4" w:space="0" w:color="auto"/>
              <w:right w:val="single" w:sz="4" w:space="0" w:color="auto"/>
            </w:tcBorders>
          </w:tcPr>
          <w:p w:rsidR="00E84AF7" w:rsidRPr="008147EA" w:rsidRDefault="00E84AF7" w:rsidP="005E722C">
            <w:pPr>
              <w:autoSpaceDE w:val="0"/>
              <w:autoSpaceDN w:val="0"/>
              <w:adjustRightInd w:val="0"/>
            </w:pPr>
            <w:r w:rsidRPr="008147EA">
              <w:t>201</w:t>
            </w:r>
            <w:r w:rsidR="005E722C">
              <w:t>9</w:t>
            </w:r>
          </w:p>
        </w:tc>
        <w:tc>
          <w:tcPr>
            <w:tcW w:w="3057" w:type="dxa"/>
            <w:tcBorders>
              <w:left w:val="single" w:sz="4" w:space="0" w:color="auto"/>
              <w:bottom w:val="single" w:sz="4" w:space="0" w:color="auto"/>
              <w:right w:val="single" w:sz="8" w:space="0" w:color="auto"/>
            </w:tcBorders>
          </w:tcPr>
          <w:p w:rsidR="00E84AF7" w:rsidRPr="008147EA" w:rsidRDefault="00E84AF7" w:rsidP="00374EAF">
            <w:r w:rsidRPr="008147EA">
              <w:t>повышение декоративности территории Нытвенского городского поселения</w:t>
            </w:r>
          </w:p>
        </w:tc>
      </w:tr>
      <w:tr w:rsidR="00E84AF7" w:rsidRPr="008147EA" w:rsidTr="00374EAF">
        <w:trPr>
          <w:tblCellSpacing w:w="5" w:type="nil"/>
        </w:trPr>
        <w:tc>
          <w:tcPr>
            <w:tcW w:w="784"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rsidRPr="008147EA">
              <w:lastRenderedPageBreak/>
              <w:t>1.1.1</w:t>
            </w:r>
          </w:p>
        </w:tc>
        <w:tc>
          <w:tcPr>
            <w:tcW w:w="2835" w:type="dxa"/>
            <w:tcBorders>
              <w:left w:val="single" w:sz="8"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Мероприятие 1</w:t>
            </w:r>
            <w:r>
              <w:t>:</w:t>
            </w:r>
            <w:r w:rsidRPr="008147EA">
              <w:t xml:space="preserve"> «Содержание парков, аллей, клумб, газонов на территории Нытвенского городского поселения»</w:t>
            </w:r>
          </w:p>
        </w:tc>
        <w:tc>
          <w:tcPr>
            <w:tcW w:w="1418" w:type="dxa"/>
            <w:tcBorders>
              <w:left w:val="single" w:sz="4" w:space="0" w:color="auto"/>
              <w:bottom w:val="single" w:sz="4" w:space="0" w:color="auto"/>
              <w:right w:val="single" w:sz="4" w:space="0" w:color="auto"/>
            </w:tcBorders>
          </w:tcPr>
          <w:p w:rsidR="00E84AF7" w:rsidRPr="008147EA" w:rsidRDefault="00E84AF7" w:rsidP="00374EAF">
            <w:r w:rsidRPr="008147EA">
              <w:t>Администрация НГП</w:t>
            </w:r>
          </w:p>
        </w:tc>
        <w:tc>
          <w:tcPr>
            <w:tcW w:w="850" w:type="dxa"/>
            <w:tcBorders>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4" w:space="0" w:color="auto"/>
              <w:right w:val="single" w:sz="4" w:space="0" w:color="auto"/>
            </w:tcBorders>
          </w:tcPr>
          <w:p w:rsidR="00E84AF7" w:rsidRPr="008147EA" w:rsidRDefault="00E84AF7" w:rsidP="005E722C">
            <w:pPr>
              <w:autoSpaceDE w:val="0"/>
              <w:autoSpaceDN w:val="0"/>
              <w:adjustRightInd w:val="0"/>
            </w:pPr>
            <w:r w:rsidRPr="008147EA">
              <w:t>201</w:t>
            </w:r>
            <w:r w:rsidR="005E722C">
              <w:t>9</w:t>
            </w:r>
          </w:p>
        </w:tc>
        <w:tc>
          <w:tcPr>
            <w:tcW w:w="3057" w:type="dxa"/>
            <w:tcBorders>
              <w:left w:val="single" w:sz="4" w:space="0" w:color="auto"/>
              <w:bottom w:val="single" w:sz="4" w:space="0" w:color="auto"/>
              <w:right w:val="single" w:sz="8" w:space="0" w:color="auto"/>
            </w:tcBorders>
          </w:tcPr>
          <w:p w:rsidR="00E84AF7" w:rsidRPr="008147EA" w:rsidRDefault="00E84AF7" w:rsidP="00374EAF">
            <w:r w:rsidRPr="008147EA">
              <w:t>повышение декоративности территории Нытвенского городского поселения</w:t>
            </w:r>
          </w:p>
        </w:tc>
      </w:tr>
      <w:tr w:rsidR="00E84AF7" w:rsidRPr="008147EA" w:rsidTr="00374EAF">
        <w:trPr>
          <w:tblCellSpacing w:w="5" w:type="nil"/>
        </w:trPr>
        <w:tc>
          <w:tcPr>
            <w:tcW w:w="784"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rsidRPr="008147EA">
              <w:t>1.1.2</w:t>
            </w:r>
          </w:p>
        </w:tc>
        <w:tc>
          <w:tcPr>
            <w:tcW w:w="2835" w:type="dxa"/>
            <w:tcBorders>
              <w:left w:val="single" w:sz="8"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Мероприятие 2</w:t>
            </w:r>
            <w:r>
              <w:t>:</w:t>
            </w:r>
            <w:r w:rsidRPr="008147EA">
              <w:t xml:space="preserve"> «Вырубка аварийных деревьев в г</w:t>
            </w:r>
            <w:proofErr w:type="gramStart"/>
            <w:r w:rsidRPr="008147EA">
              <w:t>.Н</w:t>
            </w:r>
            <w:proofErr w:type="gramEnd"/>
            <w:r w:rsidRPr="008147EA">
              <w:t>ытва»</w:t>
            </w:r>
          </w:p>
        </w:tc>
        <w:tc>
          <w:tcPr>
            <w:tcW w:w="1418" w:type="dxa"/>
            <w:tcBorders>
              <w:left w:val="single" w:sz="4" w:space="0" w:color="auto"/>
              <w:bottom w:val="single" w:sz="4" w:space="0" w:color="auto"/>
              <w:right w:val="single" w:sz="4" w:space="0" w:color="auto"/>
            </w:tcBorders>
          </w:tcPr>
          <w:p w:rsidR="00E84AF7" w:rsidRPr="008147EA" w:rsidRDefault="00E84AF7" w:rsidP="00374EAF">
            <w:r w:rsidRPr="008147EA">
              <w:t>Администрация НГП</w:t>
            </w:r>
          </w:p>
        </w:tc>
        <w:tc>
          <w:tcPr>
            <w:tcW w:w="850" w:type="dxa"/>
            <w:tcBorders>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4" w:space="0" w:color="auto"/>
              <w:right w:val="single" w:sz="4" w:space="0" w:color="auto"/>
            </w:tcBorders>
          </w:tcPr>
          <w:p w:rsidR="00E84AF7" w:rsidRPr="008147EA" w:rsidRDefault="00E84AF7" w:rsidP="005E722C">
            <w:pPr>
              <w:autoSpaceDE w:val="0"/>
              <w:autoSpaceDN w:val="0"/>
              <w:adjustRightInd w:val="0"/>
            </w:pPr>
            <w:r w:rsidRPr="008147EA">
              <w:t>201</w:t>
            </w:r>
            <w:r w:rsidR="005E722C">
              <w:t>9</w:t>
            </w:r>
          </w:p>
        </w:tc>
        <w:tc>
          <w:tcPr>
            <w:tcW w:w="3057" w:type="dxa"/>
            <w:tcBorders>
              <w:left w:val="single" w:sz="4" w:space="0" w:color="auto"/>
              <w:bottom w:val="single" w:sz="4" w:space="0" w:color="auto"/>
              <w:right w:val="single" w:sz="8" w:space="0" w:color="auto"/>
            </w:tcBorders>
          </w:tcPr>
          <w:p w:rsidR="00E84AF7" w:rsidRPr="008147EA" w:rsidRDefault="00E84AF7" w:rsidP="00374EAF">
            <w:r w:rsidRPr="008147EA">
              <w:t>повышение декоративности территории Нытвенского городского поселения</w:t>
            </w:r>
          </w:p>
        </w:tc>
      </w:tr>
      <w:tr w:rsidR="00E84AF7" w:rsidRPr="008147EA" w:rsidTr="00374EAF">
        <w:trPr>
          <w:tblCellSpacing w:w="5" w:type="nil"/>
        </w:trPr>
        <w:tc>
          <w:tcPr>
            <w:tcW w:w="784"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rsidRPr="008147EA">
              <w:t>1.1.3</w:t>
            </w:r>
          </w:p>
        </w:tc>
        <w:tc>
          <w:tcPr>
            <w:tcW w:w="2835" w:type="dxa"/>
            <w:tcBorders>
              <w:left w:val="single" w:sz="8"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Мероприятие 3: «Благоустройство пустырей (покос травы, вывоз скошенной травы)»</w:t>
            </w:r>
          </w:p>
        </w:tc>
        <w:tc>
          <w:tcPr>
            <w:tcW w:w="1418" w:type="dxa"/>
            <w:tcBorders>
              <w:left w:val="single" w:sz="4" w:space="0" w:color="auto"/>
              <w:bottom w:val="single" w:sz="4" w:space="0" w:color="auto"/>
              <w:right w:val="single" w:sz="4" w:space="0" w:color="auto"/>
            </w:tcBorders>
          </w:tcPr>
          <w:p w:rsidR="00E84AF7" w:rsidRPr="008147EA" w:rsidRDefault="00E84AF7" w:rsidP="00374EAF">
            <w:r w:rsidRPr="008147EA">
              <w:t>Администрация НГП</w:t>
            </w:r>
          </w:p>
        </w:tc>
        <w:tc>
          <w:tcPr>
            <w:tcW w:w="850" w:type="dxa"/>
            <w:tcBorders>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4" w:space="0" w:color="auto"/>
              <w:right w:val="single" w:sz="4" w:space="0" w:color="auto"/>
            </w:tcBorders>
          </w:tcPr>
          <w:p w:rsidR="00E84AF7" w:rsidRPr="008147EA" w:rsidRDefault="0019541B" w:rsidP="00374EAF">
            <w:pPr>
              <w:autoSpaceDE w:val="0"/>
              <w:autoSpaceDN w:val="0"/>
              <w:adjustRightInd w:val="0"/>
            </w:pPr>
            <w:r>
              <w:t>2019</w:t>
            </w:r>
          </w:p>
        </w:tc>
        <w:tc>
          <w:tcPr>
            <w:tcW w:w="3057" w:type="dxa"/>
            <w:tcBorders>
              <w:left w:val="single" w:sz="4" w:space="0" w:color="auto"/>
              <w:bottom w:val="single" w:sz="4" w:space="0" w:color="auto"/>
              <w:right w:val="single" w:sz="8" w:space="0" w:color="auto"/>
            </w:tcBorders>
          </w:tcPr>
          <w:p w:rsidR="00E84AF7" w:rsidRPr="008147EA" w:rsidRDefault="00E84AF7" w:rsidP="00374EAF">
            <w:r w:rsidRPr="008147EA">
              <w:t>повышение декоративности территории Нытвенского городского поселения</w:t>
            </w:r>
          </w:p>
        </w:tc>
      </w:tr>
      <w:tr w:rsidR="00E84AF7" w:rsidRPr="008147EA" w:rsidTr="00374EAF">
        <w:trPr>
          <w:tblCellSpacing w:w="5" w:type="nil"/>
        </w:trPr>
        <w:tc>
          <w:tcPr>
            <w:tcW w:w="784"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rsidRPr="008147EA">
              <w:t>1.1.4</w:t>
            </w:r>
          </w:p>
        </w:tc>
        <w:tc>
          <w:tcPr>
            <w:tcW w:w="2835" w:type="dxa"/>
            <w:tcBorders>
              <w:left w:val="single" w:sz="8" w:space="0" w:color="auto"/>
              <w:bottom w:val="single" w:sz="4" w:space="0" w:color="auto"/>
              <w:right w:val="single" w:sz="4" w:space="0" w:color="auto"/>
            </w:tcBorders>
          </w:tcPr>
          <w:p w:rsidR="00E84AF7" w:rsidRPr="008147EA" w:rsidRDefault="00E84AF7" w:rsidP="00374EAF">
            <w:pPr>
              <w:autoSpaceDE w:val="0"/>
              <w:autoSpaceDN w:val="0"/>
              <w:adjustRightInd w:val="0"/>
              <w:rPr>
                <w:b/>
              </w:rPr>
            </w:pPr>
            <w:r>
              <w:t>Мероприятие 4: «</w:t>
            </w:r>
            <w:proofErr w:type="spellStart"/>
            <w:r>
              <w:t>А</w:t>
            </w:r>
            <w:r w:rsidRPr="008147EA">
              <w:t>карицидная</w:t>
            </w:r>
            <w:proofErr w:type="spellEnd"/>
            <w:r w:rsidRPr="008147EA">
              <w:t xml:space="preserve"> обработка территории»</w:t>
            </w:r>
          </w:p>
        </w:tc>
        <w:tc>
          <w:tcPr>
            <w:tcW w:w="1418" w:type="dxa"/>
            <w:tcBorders>
              <w:left w:val="single" w:sz="4" w:space="0" w:color="auto"/>
              <w:bottom w:val="single" w:sz="4" w:space="0" w:color="auto"/>
              <w:right w:val="single" w:sz="4" w:space="0" w:color="auto"/>
            </w:tcBorders>
          </w:tcPr>
          <w:p w:rsidR="00E84AF7" w:rsidRPr="008147EA" w:rsidRDefault="00E84AF7" w:rsidP="00374EAF">
            <w:r w:rsidRPr="008147EA">
              <w:t>Администрация НГП</w:t>
            </w:r>
          </w:p>
        </w:tc>
        <w:tc>
          <w:tcPr>
            <w:tcW w:w="850" w:type="dxa"/>
            <w:tcBorders>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4" w:space="0" w:color="auto"/>
              <w:right w:val="single" w:sz="4" w:space="0" w:color="auto"/>
            </w:tcBorders>
          </w:tcPr>
          <w:p w:rsidR="00E84AF7" w:rsidRPr="008147EA" w:rsidRDefault="00E84AF7" w:rsidP="0019541B">
            <w:pPr>
              <w:autoSpaceDE w:val="0"/>
              <w:autoSpaceDN w:val="0"/>
              <w:adjustRightInd w:val="0"/>
            </w:pPr>
            <w:r w:rsidRPr="008147EA">
              <w:t>201</w:t>
            </w:r>
            <w:r w:rsidR="0019541B">
              <w:t>9</w:t>
            </w:r>
          </w:p>
        </w:tc>
        <w:tc>
          <w:tcPr>
            <w:tcW w:w="3057" w:type="dxa"/>
            <w:tcBorders>
              <w:left w:val="single" w:sz="4" w:space="0" w:color="auto"/>
              <w:bottom w:val="single" w:sz="4" w:space="0" w:color="auto"/>
              <w:right w:val="single" w:sz="8" w:space="0" w:color="auto"/>
            </w:tcBorders>
          </w:tcPr>
          <w:p w:rsidR="00E84AF7" w:rsidRPr="008147EA" w:rsidRDefault="00E84AF7" w:rsidP="00374EAF">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E84AF7" w:rsidRPr="008147EA" w:rsidTr="0019541B">
        <w:trPr>
          <w:tblCellSpacing w:w="5" w:type="nil"/>
        </w:trPr>
        <w:tc>
          <w:tcPr>
            <w:tcW w:w="784" w:type="dxa"/>
            <w:tcBorders>
              <w:left w:val="single" w:sz="8" w:space="0" w:color="auto"/>
              <w:bottom w:val="single" w:sz="4" w:space="0" w:color="auto"/>
              <w:right w:val="single" w:sz="8" w:space="0" w:color="auto"/>
            </w:tcBorders>
            <w:shd w:val="clear" w:color="auto" w:fill="auto"/>
          </w:tcPr>
          <w:p w:rsidR="00E84AF7" w:rsidRPr="0019541B" w:rsidRDefault="00E84AF7" w:rsidP="00374EAF">
            <w:pPr>
              <w:autoSpaceDE w:val="0"/>
              <w:autoSpaceDN w:val="0"/>
              <w:adjustRightInd w:val="0"/>
            </w:pPr>
            <w:r w:rsidRPr="0019541B">
              <w:t>1.1.</w:t>
            </w:r>
            <w:r w:rsidR="00CE7496" w:rsidRPr="0019541B">
              <w:t>5</w:t>
            </w:r>
          </w:p>
        </w:tc>
        <w:tc>
          <w:tcPr>
            <w:tcW w:w="2835" w:type="dxa"/>
            <w:tcBorders>
              <w:left w:val="single" w:sz="8" w:space="0" w:color="auto"/>
              <w:bottom w:val="single" w:sz="4" w:space="0" w:color="auto"/>
              <w:right w:val="single" w:sz="4" w:space="0" w:color="auto"/>
            </w:tcBorders>
            <w:shd w:val="clear" w:color="auto" w:fill="auto"/>
          </w:tcPr>
          <w:p w:rsidR="00E84AF7" w:rsidRPr="0019541B" w:rsidRDefault="00E84AF7" w:rsidP="00CE7496">
            <w:pPr>
              <w:autoSpaceDE w:val="0"/>
              <w:autoSpaceDN w:val="0"/>
              <w:adjustRightInd w:val="0"/>
            </w:pPr>
            <w:r w:rsidRPr="0019541B">
              <w:t>Мероприятие.</w:t>
            </w:r>
            <w:r w:rsidR="00CE7496" w:rsidRPr="0019541B">
              <w:t>5</w:t>
            </w:r>
            <w:r w:rsidRPr="0019541B">
              <w:t>: «</w:t>
            </w:r>
            <w:proofErr w:type="spellStart"/>
            <w:r w:rsidRPr="0019541B">
              <w:t>Кронирование</w:t>
            </w:r>
            <w:proofErr w:type="spellEnd"/>
            <w:r w:rsidRPr="0019541B">
              <w:t xml:space="preserve"> деревьев на территории Нытвенского городского поселения»</w:t>
            </w:r>
          </w:p>
        </w:tc>
        <w:tc>
          <w:tcPr>
            <w:tcW w:w="1418" w:type="dxa"/>
            <w:tcBorders>
              <w:left w:val="single" w:sz="4" w:space="0" w:color="auto"/>
              <w:bottom w:val="single" w:sz="4" w:space="0" w:color="auto"/>
              <w:right w:val="single" w:sz="4" w:space="0" w:color="auto"/>
            </w:tcBorders>
          </w:tcPr>
          <w:p w:rsidR="00E84AF7" w:rsidRPr="008147EA" w:rsidRDefault="00E84AF7" w:rsidP="00374EAF">
            <w:r w:rsidRPr="008147EA">
              <w:t>Администрация НГП</w:t>
            </w:r>
          </w:p>
        </w:tc>
        <w:tc>
          <w:tcPr>
            <w:tcW w:w="850" w:type="dxa"/>
            <w:tcBorders>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4" w:space="0" w:color="auto"/>
              <w:right w:val="single" w:sz="4" w:space="0" w:color="auto"/>
            </w:tcBorders>
          </w:tcPr>
          <w:p w:rsidR="00E84AF7" w:rsidRPr="008147EA" w:rsidRDefault="00E84AF7" w:rsidP="0019541B">
            <w:pPr>
              <w:autoSpaceDE w:val="0"/>
              <w:autoSpaceDN w:val="0"/>
              <w:adjustRightInd w:val="0"/>
            </w:pPr>
            <w:r>
              <w:t>201</w:t>
            </w:r>
            <w:r w:rsidR="0019541B">
              <w:t>9</w:t>
            </w:r>
          </w:p>
        </w:tc>
        <w:tc>
          <w:tcPr>
            <w:tcW w:w="3057" w:type="dxa"/>
            <w:tcBorders>
              <w:left w:val="single" w:sz="4" w:space="0" w:color="auto"/>
              <w:bottom w:val="single" w:sz="4" w:space="0" w:color="auto"/>
              <w:right w:val="single" w:sz="8" w:space="0" w:color="auto"/>
            </w:tcBorders>
          </w:tcPr>
          <w:p w:rsidR="00E84AF7" w:rsidRPr="008147EA" w:rsidRDefault="00E84AF7" w:rsidP="00374EAF">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E84AF7" w:rsidRPr="008147EA" w:rsidTr="00374EAF">
        <w:trPr>
          <w:trHeight w:val="400"/>
          <w:tblCellSpacing w:w="5" w:type="nil"/>
        </w:trPr>
        <w:tc>
          <w:tcPr>
            <w:tcW w:w="784" w:type="dxa"/>
            <w:tcBorders>
              <w:top w:val="single" w:sz="4" w:space="0" w:color="auto"/>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2</w:t>
            </w:r>
          </w:p>
        </w:tc>
        <w:tc>
          <w:tcPr>
            <w:tcW w:w="9011" w:type="dxa"/>
            <w:gridSpan w:val="5"/>
            <w:tcBorders>
              <w:top w:val="single" w:sz="4" w:space="0" w:color="auto"/>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rPr>
                <w:b/>
              </w:rPr>
              <w:t xml:space="preserve">Подпрограмма 2: </w:t>
            </w:r>
            <w:r w:rsidR="00570AA6">
              <w:t>«Организация сбора,</w:t>
            </w:r>
            <w:r w:rsidRPr="008147EA">
              <w:t xml:space="preserve"> вывоза бытовых отходов, мусора и организация мероприятий по </w:t>
            </w:r>
            <w:proofErr w:type="gramStart"/>
            <w:r w:rsidRPr="008147EA">
              <w:t>контролю за</w:t>
            </w:r>
            <w:proofErr w:type="gramEnd"/>
            <w:r w:rsidRPr="008147EA">
              <w:t xml:space="preserve"> соблюдением и соблюдению муниципальных правовых актов»</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2.1</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Основное мероприятие 1: «Мероприятия по организации сбора,  вывоза бытовых отходов, мусора и организации мероприятий по </w:t>
            </w:r>
            <w:proofErr w:type="gramStart"/>
            <w:r w:rsidRPr="008147EA">
              <w:t>контролю за</w:t>
            </w:r>
            <w:proofErr w:type="gramEnd"/>
            <w:r w:rsidRPr="008147EA">
              <w:t xml:space="preserve"> соблюдением и соблюдению муниципальных правовых актов»</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E84AF7" w:rsidP="006C1381">
            <w:pPr>
              <w:autoSpaceDE w:val="0"/>
              <w:autoSpaceDN w:val="0"/>
              <w:adjustRightInd w:val="0"/>
            </w:pPr>
            <w:r w:rsidRPr="008147EA">
              <w:t>201</w:t>
            </w:r>
            <w:r w:rsidR="006C1381">
              <w:t>9</w:t>
            </w:r>
          </w:p>
        </w:tc>
        <w:tc>
          <w:tcPr>
            <w:tcW w:w="3057" w:type="dxa"/>
            <w:tcBorders>
              <w:left w:val="single" w:sz="4" w:space="0" w:color="auto"/>
              <w:bottom w:val="single" w:sz="8" w:space="0" w:color="auto"/>
              <w:right w:val="single" w:sz="8" w:space="0" w:color="auto"/>
            </w:tcBorders>
          </w:tcPr>
          <w:p w:rsidR="00E84AF7" w:rsidRPr="008147EA" w:rsidRDefault="00E84AF7" w:rsidP="00374EAF">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p w:rsidR="00E84AF7" w:rsidRPr="008147EA" w:rsidRDefault="00E84AF7" w:rsidP="00374EAF">
            <w:pPr>
              <w:widowControl w:val="0"/>
              <w:autoSpaceDE w:val="0"/>
              <w:autoSpaceDN w:val="0"/>
              <w:adjustRightInd w:val="0"/>
              <w:jc w:val="both"/>
            </w:pP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2.1.1.</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Мероприятие 1: «Уборка несанкционированных свалок»</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E84AF7" w:rsidP="006C1381">
            <w:pPr>
              <w:autoSpaceDE w:val="0"/>
              <w:autoSpaceDN w:val="0"/>
              <w:adjustRightInd w:val="0"/>
            </w:pPr>
            <w:r w:rsidRPr="008147EA">
              <w:t>201</w:t>
            </w:r>
            <w:r w:rsidR="006C1381">
              <w:t>9</w:t>
            </w:r>
          </w:p>
        </w:tc>
        <w:tc>
          <w:tcPr>
            <w:tcW w:w="3057" w:type="dxa"/>
            <w:tcBorders>
              <w:left w:val="single" w:sz="4" w:space="0" w:color="auto"/>
              <w:bottom w:val="single" w:sz="8" w:space="0" w:color="auto"/>
              <w:right w:val="single" w:sz="8" w:space="0" w:color="auto"/>
            </w:tcBorders>
          </w:tcPr>
          <w:p w:rsidR="00E84AF7" w:rsidRPr="008147EA" w:rsidRDefault="00E84AF7" w:rsidP="00374EAF">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2.1.2</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Мероприятие 2:</w:t>
            </w:r>
          </w:p>
          <w:p w:rsidR="00E84AF7" w:rsidRPr="008147EA" w:rsidRDefault="00E84AF7" w:rsidP="00374EAF">
            <w:pPr>
              <w:autoSpaceDE w:val="0"/>
              <w:autoSpaceDN w:val="0"/>
              <w:adjustRightInd w:val="0"/>
            </w:pPr>
            <w:r w:rsidRPr="008147EA">
              <w:t>«Осуществление мероприятий по отлову и содержанию безнадзорных животных»</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6C1381" w:rsidP="00374EAF">
            <w:pPr>
              <w:autoSpaceDE w:val="0"/>
              <w:autoSpaceDN w:val="0"/>
              <w:adjustRightInd w:val="0"/>
            </w:pPr>
            <w:r>
              <w:t>2019</w:t>
            </w:r>
          </w:p>
        </w:tc>
        <w:tc>
          <w:tcPr>
            <w:tcW w:w="3057" w:type="dxa"/>
            <w:tcBorders>
              <w:left w:val="single" w:sz="4" w:space="0" w:color="auto"/>
              <w:bottom w:val="single" w:sz="8" w:space="0" w:color="auto"/>
              <w:right w:val="single" w:sz="8" w:space="0" w:color="auto"/>
            </w:tcBorders>
          </w:tcPr>
          <w:p w:rsidR="00E84AF7" w:rsidRPr="008147EA" w:rsidRDefault="00E84AF7" w:rsidP="00374EAF">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3</w:t>
            </w:r>
          </w:p>
        </w:tc>
        <w:tc>
          <w:tcPr>
            <w:tcW w:w="9011" w:type="dxa"/>
            <w:gridSpan w:val="5"/>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rPr>
                <w:b/>
              </w:rPr>
              <w:t xml:space="preserve">Подпрограмма 3: </w:t>
            </w:r>
            <w:r w:rsidRPr="008147EA">
              <w:t>«Восстановление нормативного состояния объектов ритуального назначения»</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3.1</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Основное мероприятие 1: «Мероприятия по содержанию мест захоронения»</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2018</w:t>
            </w:r>
          </w:p>
        </w:tc>
        <w:tc>
          <w:tcPr>
            <w:tcW w:w="3057" w:type="dxa"/>
            <w:tcBorders>
              <w:left w:val="single" w:sz="4" w:space="0" w:color="auto"/>
              <w:bottom w:val="single" w:sz="8" w:space="0" w:color="auto"/>
              <w:right w:val="single" w:sz="8" w:space="0" w:color="auto"/>
            </w:tcBorders>
          </w:tcPr>
          <w:p w:rsidR="00E84AF7" w:rsidRPr="008147EA" w:rsidRDefault="00E84AF7" w:rsidP="00374EAF">
            <w:r w:rsidRPr="008147EA">
              <w:t xml:space="preserve">выполнение полномочий, связанных с благоустройством территории Нытвенского </w:t>
            </w:r>
            <w:r w:rsidRPr="008147EA">
              <w:lastRenderedPageBreak/>
              <w:t xml:space="preserve">городского поселения                                                                                                                                                                                      </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lastRenderedPageBreak/>
              <w:t>3.1.1</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Мероприятие 1: «Сбор и вывоз мусора с территории кладбища»</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6C1381" w:rsidP="00374EAF">
            <w:pPr>
              <w:autoSpaceDE w:val="0"/>
              <w:autoSpaceDN w:val="0"/>
              <w:adjustRightInd w:val="0"/>
            </w:pPr>
            <w:r>
              <w:t>2016</w:t>
            </w:r>
          </w:p>
        </w:tc>
        <w:tc>
          <w:tcPr>
            <w:tcW w:w="3057" w:type="dxa"/>
            <w:tcBorders>
              <w:left w:val="single" w:sz="4" w:space="0" w:color="auto"/>
              <w:bottom w:val="single" w:sz="8" w:space="0" w:color="auto"/>
              <w:right w:val="single" w:sz="8" w:space="0" w:color="auto"/>
            </w:tcBorders>
          </w:tcPr>
          <w:p w:rsidR="00E84AF7" w:rsidRPr="008147EA" w:rsidRDefault="00E84AF7" w:rsidP="00374EAF">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3.1.2</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 xml:space="preserve">Мероприятие 2: «Благоустройство территории кладбища» </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E84AF7" w:rsidP="006C1381">
            <w:pPr>
              <w:autoSpaceDE w:val="0"/>
              <w:autoSpaceDN w:val="0"/>
              <w:adjustRightInd w:val="0"/>
            </w:pPr>
            <w:r w:rsidRPr="008147EA">
              <w:t>201</w:t>
            </w:r>
            <w:r w:rsidR="006C1381">
              <w:t>6</w:t>
            </w:r>
          </w:p>
        </w:tc>
        <w:tc>
          <w:tcPr>
            <w:tcW w:w="3057" w:type="dxa"/>
            <w:tcBorders>
              <w:left w:val="single" w:sz="4" w:space="0" w:color="auto"/>
              <w:bottom w:val="single" w:sz="8" w:space="0" w:color="auto"/>
              <w:right w:val="single" w:sz="8" w:space="0" w:color="auto"/>
            </w:tcBorders>
          </w:tcPr>
          <w:p w:rsidR="00E84AF7" w:rsidRPr="008147EA" w:rsidRDefault="00E84AF7" w:rsidP="00374EAF">
            <w:r w:rsidRPr="008147EA">
              <w:t>повышение декоративности территории Нытвенского городского поселения</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3.1.3</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Мероприятие 3: «Устройство контейнерных площадок (для воды и мусора), установка и содержание общественных туалетов на территории кладбища»</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8" w:space="0" w:color="auto"/>
              <w:right w:val="single" w:sz="4" w:space="0" w:color="auto"/>
            </w:tcBorders>
          </w:tcPr>
          <w:p w:rsidR="00E84AF7" w:rsidRPr="008147EA" w:rsidRDefault="00E84AF7" w:rsidP="006C1381">
            <w:pPr>
              <w:autoSpaceDE w:val="0"/>
              <w:autoSpaceDN w:val="0"/>
              <w:adjustRightInd w:val="0"/>
            </w:pPr>
            <w:r w:rsidRPr="008147EA">
              <w:t>201</w:t>
            </w:r>
            <w:r w:rsidR="006C1381">
              <w:t>6</w:t>
            </w:r>
          </w:p>
        </w:tc>
        <w:tc>
          <w:tcPr>
            <w:tcW w:w="3057" w:type="dxa"/>
            <w:tcBorders>
              <w:left w:val="single" w:sz="4" w:space="0" w:color="auto"/>
              <w:bottom w:val="single" w:sz="8" w:space="0" w:color="auto"/>
              <w:right w:val="single" w:sz="8" w:space="0" w:color="auto"/>
            </w:tcBorders>
          </w:tcPr>
          <w:p w:rsidR="00E84AF7" w:rsidRPr="008147EA" w:rsidRDefault="00E84AF7" w:rsidP="00374EAF">
            <w:r w:rsidRPr="008147EA">
              <w:t xml:space="preserve">выполнение полномочий, связанных с благоустройством территории Нытвенского городского поселения                                                                                                                                                                                      </w:t>
            </w:r>
          </w:p>
        </w:tc>
      </w:tr>
      <w:tr w:rsidR="00E84AF7" w:rsidRPr="008147EA" w:rsidTr="00374EAF">
        <w:trPr>
          <w:trHeight w:val="400"/>
          <w:tblCellSpacing w:w="5" w:type="nil"/>
        </w:trPr>
        <w:tc>
          <w:tcPr>
            <w:tcW w:w="784"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rsidRPr="008147EA">
              <w:t>3.1.4</w:t>
            </w:r>
          </w:p>
        </w:tc>
        <w:tc>
          <w:tcPr>
            <w:tcW w:w="2835"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t>Мероприятие 4.: «</w:t>
            </w:r>
            <w:proofErr w:type="spellStart"/>
            <w:r>
              <w:t>Ак</w:t>
            </w:r>
            <w:r w:rsidRPr="008147EA">
              <w:t>арицидная</w:t>
            </w:r>
            <w:proofErr w:type="spellEnd"/>
            <w:r w:rsidRPr="008147EA">
              <w:t xml:space="preserve"> обработка территории кладбища»</w:t>
            </w:r>
          </w:p>
        </w:tc>
        <w:tc>
          <w:tcPr>
            <w:tcW w:w="1418" w:type="dxa"/>
            <w:tcBorders>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left w:val="single" w:sz="8"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left w:val="single" w:sz="4" w:space="0" w:color="auto"/>
              <w:bottom w:val="single" w:sz="4" w:space="0" w:color="auto"/>
              <w:right w:val="single" w:sz="4" w:space="0" w:color="auto"/>
            </w:tcBorders>
          </w:tcPr>
          <w:p w:rsidR="00E84AF7" w:rsidRPr="008147EA" w:rsidRDefault="00E84AF7" w:rsidP="006C1381">
            <w:pPr>
              <w:autoSpaceDE w:val="0"/>
              <w:autoSpaceDN w:val="0"/>
              <w:adjustRightInd w:val="0"/>
            </w:pPr>
            <w:r w:rsidRPr="008147EA">
              <w:t>201</w:t>
            </w:r>
            <w:r w:rsidR="006C1381">
              <w:t>6</w:t>
            </w:r>
          </w:p>
        </w:tc>
        <w:tc>
          <w:tcPr>
            <w:tcW w:w="3057" w:type="dxa"/>
            <w:tcBorders>
              <w:left w:val="single" w:sz="4" w:space="0" w:color="auto"/>
              <w:bottom w:val="single" w:sz="4" w:space="0" w:color="auto"/>
              <w:right w:val="single" w:sz="8" w:space="0" w:color="auto"/>
            </w:tcBorders>
          </w:tcPr>
          <w:p w:rsidR="00E84AF7" w:rsidRPr="008147EA" w:rsidRDefault="00E84AF7" w:rsidP="00374EAF">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E84AF7" w:rsidRPr="008147EA" w:rsidTr="00374EAF">
        <w:trPr>
          <w:trHeight w:val="400"/>
          <w:tblCellSpacing w:w="5" w:type="nil"/>
        </w:trPr>
        <w:tc>
          <w:tcPr>
            <w:tcW w:w="784" w:type="dxa"/>
            <w:tcBorders>
              <w:top w:val="single" w:sz="4" w:space="0" w:color="auto"/>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3.1.5</w:t>
            </w:r>
          </w:p>
        </w:tc>
        <w:tc>
          <w:tcPr>
            <w:tcW w:w="2835" w:type="dxa"/>
            <w:tcBorders>
              <w:top w:val="single" w:sz="4" w:space="0" w:color="auto"/>
              <w:left w:val="single" w:sz="4" w:space="0" w:color="auto"/>
              <w:bottom w:val="single" w:sz="4" w:space="0" w:color="auto"/>
              <w:right w:val="single" w:sz="4" w:space="0" w:color="auto"/>
            </w:tcBorders>
          </w:tcPr>
          <w:p w:rsidR="00E84AF7" w:rsidRPr="008147EA" w:rsidRDefault="00E84AF7" w:rsidP="00374EAF">
            <w:pPr>
              <w:autoSpaceDE w:val="0"/>
              <w:autoSpaceDN w:val="0"/>
              <w:adjustRightInd w:val="0"/>
            </w:pPr>
            <w:r w:rsidRPr="008147EA">
              <w:t>Мероприятие 5: «Устройство ограждений по периметру кладбища»</w:t>
            </w:r>
          </w:p>
        </w:tc>
        <w:tc>
          <w:tcPr>
            <w:tcW w:w="1418" w:type="dxa"/>
            <w:tcBorders>
              <w:top w:val="single" w:sz="4" w:space="0" w:color="auto"/>
              <w:left w:val="single" w:sz="4" w:space="0" w:color="auto"/>
              <w:bottom w:val="single" w:sz="4" w:space="0" w:color="auto"/>
              <w:right w:val="single" w:sz="4" w:space="0" w:color="auto"/>
            </w:tcBorders>
          </w:tcPr>
          <w:p w:rsidR="00E84AF7" w:rsidRPr="008147EA" w:rsidRDefault="00E84AF7" w:rsidP="00374EAF">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E84AF7" w:rsidRPr="008147EA" w:rsidRDefault="006C1381" w:rsidP="006C1381">
            <w:pPr>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84AF7" w:rsidRPr="008147EA" w:rsidRDefault="006C1381" w:rsidP="006C1381">
            <w:pPr>
              <w:autoSpaceDE w:val="0"/>
              <w:autoSpaceDN w:val="0"/>
              <w:adjustRightInd w:val="0"/>
              <w:jc w:val="center"/>
            </w:pPr>
            <w:r>
              <w:t>-</w:t>
            </w:r>
          </w:p>
        </w:tc>
        <w:tc>
          <w:tcPr>
            <w:tcW w:w="3057" w:type="dxa"/>
            <w:tcBorders>
              <w:top w:val="single" w:sz="4" w:space="0" w:color="auto"/>
              <w:left w:val="single" w:sz="4" w:space="0" w:color="auto"/>
              <w:bottom w:val="single" w:sz="4" w:space="0" w:color="auto"/>
              <w:right w:val="single" w:sz="4" w:space="0" w:color="auto"/>
            </w:tcBorders>
          </w:tcPr>
          <w:p w:rsidR="00E84AF7" w:rsidRPr="008147EA" w:rsidRDefault="00E84AF7" w:rsidP="00374EAF">
            <w:r w:rsidRPr="008147EA">
              <w:t xml:space="preserve">выполнение полномочий, связанных с благоустройством территории Нытвенского городского поселения                                                                                                                                                                                      </w:t>
            </w:r>
          </w:p>
        </w:tc>
      </w:tr>
      <w:tr w:rsidR="00E84AF7" w:rsidRPr="008147EA" w:rsidTr="00374EAF">
        <w:trPr>
          <w:trHeight w:val="400"/>
          <w:tblCellSpacing w:w="5" w:type="nil"/>
        </w:trPr>
        <w:tc>
          <w:tcPr>
            <w:tcW w:w="784" w:type="dxa"/>
            <w:tcBorders>
              <w:top w:val="single" w:sz="4" w:space="0" w:color="auto"/>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3.1.6</w:t>
            </w:r>
          </w:p>
        </w:tc>
        <w:tc>
          <w:tcPr>
            <w:tcW w:w="2835" w:type="dxa"/>
            <w:tcBorders>
              <w:top w:val="single" w:sz="4" w:space="0" w:color="auto"/>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rPr>
                <w:b/>
              </w:rPr>
            </w:pPr>
            <w:r w:rsidRPr="008147EA">
              <w:t>Мероприятие 6: «Уборка сухих и поваленных деревьев с территории кладбища»</w:t>
            </w:r>
          </w:p>
        </w:tc>
        <w:tc>
          <w:tcPr>
            <w:tcW w:w="1418" w:type="dxa"/>
            <w:tcBorders>
              <w:top w:val="single" w:sz="4" w:space="0" w:color="auto"/>
              <w:left w:val="single" w:sz="8" w:space="0" w:color="auto"/>
              <w:bottom w:val="single" w:sz="4" w:space="0" w:color="auto"/>
              <w:right w:val="single" w:sz="8" w:space="0" w:color="auto"/>
            </w:tcBorders>
          </w:tcPr>
          <w:p w:rsidR="00E84AF7" w:rsidRPr="008147EA" w:rsidRDefault="00E84AF7" w:rsidP="00374EAF">
            <w:r w:rsidRPr="008147EA">
              <w:t>Администрация НГП</w:t>
            </w:r>
          </w:p>
        </w:tc>
        <w:tc>
          <w:tcPr>
            <w:tcW w:w="850" w:type="dxa"/>
            <w:tcBorders>
              <w:top w:val="single" w:sz="4" w:space="0" w:color="auto"/>
              <w:left w:val="single" w:sz="8" w:space="0" w:color="auto"/>
              <w:bottom w:val="single" w:sz="8" w:space="0" w:color="auto"/>
              <w:right w:val="single" w:sz="4" w:space="0" w:color="auto"/>
            </w:tcBorders>
          </w:tcPr>
          <w:p w:rsidR="00E84AF7" w:rsidRPr="008147EA" w:rsidRDefault="00E84AF7" w:rsidP="00374EAF">
            <w:pPr>
              <w:autoSpaceDE w:val="0"/>
              <w:autoSpaceDN w:val="0"/>
              <w:adjustRightInd w:val="0"/>
            </w:pPr>
            <w:r w:rsidRPr="008147EA">
              <w:t>2016</w:t>
            </w:r>
          </w:p>
        </w:tc>
        <w:tc>
          <w:tcPr>
            <w:tcW w:w="851" w:type="dxa"/>
            <w:tcBorders>
              <w:top w:val="single" w:sz="4" w:space="0" w:color="auto"/>
              <w:left w:val="single" w:sz="4" w:space="0" w:color="auto"/>
              <w:bottom w:val="single" w:sz="8" w:space="0" w:color="auto"/>
              <w:right w:val="single" w:sz="4" w:space="0" w:color="auto"/>
            </w:tcBorders>
          </w:tcPr>
          <w:p w:rsidR="00E84AF7" w:rsidRPr="008147EA" w:rsidRDefault="00E84AF7" w:rsidP="006C1381">
            <w:pPr>
              <w:autoSpaceDE w:val="0"/>
              <w:autoSpaceDN w:val="0"/>
              <w:adjustRightInd w:val="0"/>
            </w:pPr>
            <w:r w:rsidRPr="008147EA">
              <w:t>201</w:t>
            </w:r>
            <w:r w:rsidR="006C1381">
              <w:t>6</w:t>
            </w:r>
          </w:p>
        </w:tc>
        <w:tc>
          <w:tcPr>
            <w:tcW w:w="3057" w:type="dxa"/>
            <w:tcBorders>
              <w:top w:val="single" w:sz="4" w:space="0" w:color="auto"/>
              <w:left w:val="single" w:sz="4" w:space="0" w:color="auto"/>
              <w:bottom w:val="single" w:sz="8" w:space="0" w:color="auto"/>
              <w:right w:val="single" w:sz="8" w:space="0" w:color="auto"/>
            </w:tcBorders>
          </w:tcPr>
          <w:p w:rsidR="00E84AF7" w:rsidRPr="008147EA" w:rsidRDefault="00E84AF7" w:rsidP="00374EAF">
            <w:r w:rsidRPr="008147EA">
              <w:t>повышение декоративности территории Нытвенского городского поселения</w:t>
            </w:r>
          </w:p>
        </w:tc>
      </w:tr>
      <w:tr w:rsidR="00E84AF7"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3.1.7</w:t>
            </w:r>
          </w:p>
        </w:tc>
        <w:tc>
          <w:tcPr>
            <w:tcW w:w="2835" w:type="dxa"/>
            <w:tcBorders>
              <w:left w:val="single" w:sz="8" w:space="0" w:color="auto"/>
              <w:bottom w:val="single" w:sz="8" w:space="0" w:color="auto"/>
              <w:right w:val="single" w:sz="8" w:space="0" w:color="auto"/>
            </w:tcBorders>
          </w:tcPr>
          <w:p w:rsidR="00E84AF7" w:rsidRPr="008147EA" w:rsidRDefault="00E84AF7" w:rsidP="00374EAF">
            <w:pPr>
              <w:autoSpaceDE w:val="0"/>
              <w:autoSpaceDN w:val="0"/>
              <w:adjustRightInd w:val="0"/>
            </w:pPr>
            <w:r w:rsidRPr="008147EA">
              <w:t>Мероприятие 7: «Изготовление и установка информационной доски»</w:t>
            </w:r>
          </w:p>
        </w:tc>
        <w:tc>
          <w:tcPr>
            <w:tcW w:w="1418" w:type="dxa"/>
            <w:tcBorders>
              <w:left w:val="single" w:sz="8" w:space="0" w:color="auto"/>
              <w:bottom w:val="single" w:sz="4" w:space="0" w:color="auto"/>
              <w:right w:val="single" w:sz="8" w:space="0" w:color="auto"/>
            </w:tcBorders>
          </w:tcPr>
          <w:p w:rsidR="00E84AF7" w:rsidRPr="008147EA" w:rsidRDefault="00E84AF7" w:rsidP="00374EAF">
            <w:pPr>
              <w:autoSpaceDE w:val="0"/>
              <w:autoSpaceDN w:val="0"/>
              <w:adjustRightInd w:val="0"/>
            </w:pPr>
            <w:r w:rsidRPr="008147EA">
              <w:t>Администрация НГП</w:t>
            </w:r>
          </w:p>
        </w:tc>
        <w:tc>
          <w:tcPr>
            <w:tcW w:w="850" w:type="dxa"/>
            <w:tcBorders>
              <w:left w:val="single" w:sz="8" w:space="0" w:color="auto"/>
              <w:bottom w:val="single" w:sz="8" w:space="0" w:color="auto"/>
              <w:right w:val="single" w:sz="4" w:space="0" w:color="auto"/>
            </w:tcBorders>
          </w:tcPr>
          <w:p w:rsidR="00E84AF7" w:rsidRPr="008147EA" w:rsidRDefault="006C1381" w:rsidP="00374EAF">
            <w:pPr>
              <w:autoSpaceDE w:val="0"/>
              <w:autoSpaceDN w:val="0"/>
              <w:adjustRightInd w:val="0"/>
            </w:pPr>
            <w:r>
              <w:t>2017</w:t>
            </w:r>
          </w:p>
        </w:tc>
        <w:tc>
          <w:tcPr>
            <w:tcW w:w="851" w:type="dxa"/>
            <w:tcBorders>
              <w:left w:val="single" w:sz="4" w:space="0" w:color="auto"/>
              <w:bottom w:val="single" w:sz="8" w:space="0" w:color="auto"/>
              <w:right w:val="single" w:sz="4" w:space="0" w:color="auto"/>
            </w:tcBorders>
          </w:tcPr>
          <w:p w:rsidR="00E84AF7" w:rsidRPr="008147EA" w:rsidRDefault="006C1381" w:rsidP="00374EAF">
            <w:pPr>
              <w:autoSpaceDE w:val="0"/>
              <w:autoSpaceDN w:val="0"/>
              <w:adjustRightInd w:val="0"/>
            </w:pPr>
            <w:r>
              <w:t>2017</w:t>
            </w:r>
          </w:p>
        </w:tc>
        <w:tc>
          <w:tcPr>
            <w:tcW w:w="3057" w:type="dxa"/>
            <w:tcBorders>
              <w:left w:val="single" w:sz="4" w:space="0" w:color="auto"/>
              <w:bottom w:val="single" w:sz="8" w:space="0" w:color="auto"/>
              <w:right w:val="single" w:sz="8" w:space="0" w:color="auto"/>
            </w:tcBorders>
          </w:tcPr>
          <w:p w:rsidR="00E84AF7" w:rsidRPr="008147EA" w:rsidRDefault="00E84AF7" w:rsidP="00374EAF">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6C1381" w:rsidRPr="008147EA" w:rsidRDefault="006C1381" w:rsidP="006C1381">
            <w:pPr>
              <w:autoSpaceDE w:val="0"/>
              <w:autoSpaceDN w:val="0"/>
              <w:adjustRightInd w:val="0"/>
            </w:pPr>
            <w:r>
              <w:t>3.1.8</w:t>
            </w:r>
          </w:p>
        </w:tc>
        <w:tc>
          <w:tcPr>
            <w:tcW w:w="2835" w:type="dxa"/>
            <w:tcBorders>
              <w:left w:val="single" w:sz="8" w:space="0" w:color="auto"/>
              <w:bottom w:val="single" w:sz="8" w:space="0" w:color="auto"/>
              <w:right w:val="single" w:sz="8" w:space="0" w:color="auto"/>
            </w:tcBorders>
          </w:tcPr>
          <w:p w:rsidR="006C1381" w:rsidRPr="008147EA" w:rsidRDefault="006C1381" w:rsidP="006C1381">
            <w:pPr>
              <w:autoSpaceDE w:val="0"/>
              <w:autoSpaceDN w:val="0"/>
              <w:adjustRightInd w:val="0"/>
            </w:pPr>
            <w:r w:rsidRPr="008147EA">
              <w:t xml:space="preserve">Мероприятие </w:t>
            </w:r>
            <w:r>
              <w:t>8</w:t>
            </w:r>
            <w:r w:rsidRPr="008147EA">
              <w:t>:</w:t>
            </w:r>
          </w:p>
          <w:p w:rsidR="006C1381" w:rsidRPr="00882851" w:rsidRDefault="006C1381" w:rsidP="006C1381">
            <w:r>
              <w:t>«</w:t>
            </w:r>
            <w:r w:rsidRPr="00882851">
              <w:t>Проект  сокращенной  расчетной  санитарно-защитной  зоны  для  кладбища  в  г</w:t>
            </w:r>
            <w:proofErr w:type="gramStart"/>
            <w:r w:rsidRPr="00882851">
              <w:t>.Н</w:t>
            </w:r>
            <w:proofErr w:type="gramEnd"/>
            <w:r w:rsidRPr="00882851">
              <w:t>ытва урочище Гари</w:t>
            </w:r>
            <w:r>
              <w:t>»</w:t>
            </w:r>
          </w:p>
        </w:tc>
        <w:tc>
          <w:tcPr>
            <w:tcW w:w="1418" w:type="dxa"/>
            <w:tcBorders>
              <w:left w:val="single" w:sz="8" w:space="0" w:color="auto"/>
              <w:bottom w:val="single" w:sz="4" w:space="0" w:color="auto"/>
              <w:right w:val="single" w:sz="8" w:space="0" w:color="auto"/>
            </w:tcBorders>
          </w:tcPr>
          <w:p w:rsidR="006C1381" w:rsidRPr="008147EA" w:rsidRDefault="006C1381" w:rsidP="006C1381">
            <w:pPr>
              <w:autoSpaceDE w:val="0"/>
              <w:autoSpaceDN w:val="0"/>
              <w:adjustRightInd w:val="0"/>
            </w:pPr>
            <w:r w:rsidRPr="008147EA">
              <w:t>Администрация НГП</w:t>
            </w:r>
          </w:p>
        </w:tc>
        <w:tc>
          <w:tcPr>
            <w:tcW w:w="850" w:type="dxa"/>
            <w:tcBorders>
              <w:left w:val="single" w:sz="8" w:space="0" w:color="auto"/>
              <w:bottom w:val="single" w:sz="8" w:space="0" w:color="auto"/>
              <w:right w:val="single" w:sz="4" w:space="0" w:color="auto"/>
            </w:tcBorders>
          </w:tcPr>
          <w:p w:rsidR="006C1381" w:rsidRPr="008147EA" w:rsidRDefault="006C1381" w:rsidP="006C1381">
            <w:pPr>
              <w:autoSpaceDE w:val="0"/>
              <w:autoSpaceDN w:val="0"/>
              <w:adjustRightInd w:val="0"/>
              <w:jc w:val="center"/>
            </w:pPr>
            <w:r>
              <w:t>-</w:t>
            </w:r>
          </w:p>
        </w:tc>
        <w:tc>
          <w:tcPr>
            <w:tcW w:w="851" w:type="dxa"/>
            <w:tcBorders>
              <w:left w:val="single" w:sz="4" w:space="0" w:color="auto"/>
              <w:bottom w:val="single" w:sz="8" w:space="0" w:color="auto"/>
              <w:right w:val="single" w:sz="4" w:space="0" w:color="auto"/>
            </w:tcBorders>
          </w:tcPr>
          <w:p w:rsidR="006C1381" w:rsidRPr="008147EA" w:rsidRDefault="006C1381" w:rsidP="006C1381">
            <w:pPr>
              <w:autoSpaceDE w:val="0"/>
              <w:autoSpaceDN w:val="0"/>
              <w:adjustRightInd w:val="0"/>
              <w:jc w:val="center"/>
            </w:pPr>
            <w:r>
              <w:t>-</w:t>
            </w:r>
          </w:p>
        </w:tc>
        <w:tc>
          <w:tcPr>
            <w:tcW w:w="3057" w:type="dxa"/>
            <w:tcBorders>
              <w:left w:val="single" w:sz="4" w:space="0" w:color="auto"/>
              <w:bottom w:val="single" w:sz="8" w:space="0" w:color="auto"/>
              <w:right w:val="single" w:sz="8"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6C1381" w:rsidRDefault="006C1381" w:rsidP="006C1381">
            <w:pPr>
              <w:autoSpaceDE w:val="0"/>
              <w:autoSpaceDN w:val="0"/>
              <w:adjustRightInd w:val="0"/>
            </w:pPr>
            <w:r>
              <w:t>3.1.9</w:t>
            </w:r>
          </w:p>
        </w:tc>
        <w:tc>
          <w:tcPr>
            <w:tcW w:w="2835" w:type="dxa"/>
            <w:tcBorders>
              <w:left w:val="single" w:sz="8" w:space="0" w:color="auto"/>
              <w:bottom w:val="single" w:sz="8" w:space="0" w:color="auto"/>
              <w:right w:val="single" w:sz="8" w:space="0" w:color="auto"/>
            </w:tcBorders>
          </w:tcPr>
          <w:p w:rsidR="006C1381" w:rsidRPr="008147EA" w:rsidRDefault="006C1381" w:rsidP="006C1381">
            <w:pPr>
              <w:autoSpaceDE w:val="0"/>
              <w:autoSpaceDN w:val="0"/>
              <w:adjustRightInd w:val="0"/>
            </w:pPr>
            <w:r>
              <w:t>Мероприятие 9: «</w:t>
            </w:r>
            <w:r w:rsidRPr="00882851">
              <w:t>Лабораторные исследования почвы, сточной воды, воды поверхностного водоема</w:t>
            </w:r>
            <w:r>
              <w:t xml:space="preserve">» </w:t>
            </w:r>
          </w:p>
        </w:tc>
        <w:tc>
          <w:tcPr>
            <w:tcW w:w="1418" w:type="dxa"/>
            <w:tcBorders>
              <w:left w:val="single" w:sz="8" w:space="0" w:color="auto"/>
              <w:bottom w:val="single" w:sz="4" w:space="0" w:color="auto"/>
              <w:right w:val="single" w:sz="8" w:space="0" w:color="auto"/>
            </w:tcBorders>
          </w:tcPr>
          <w:p w:rsidR="006C1381" w:rsidRPr="008147EA" w:rsidRDefault="006C1381" w:rsidP="006C1381">
            <w:pPr>
              <w:autoSpaceDE w:val="0"/>
              <w:autoSpaceDN w:val="0"/>
              <w:adjustRightInd w:val="0"/>
            </w:pPr>
            <w:r w:rsidRPr="008147EA">
              <w:t>Администрация НГП</w:t>
            </w:r>
          </w:p>
        </w:tc>
        <w:tc>
          <w:tcPr>
            <w:tcW w:w="850" w:type="dxa"/>
            <w:tcBorders>
              <w:left w:val="single" w:sz="8" w:space="0" w:color="auto"/>
              <w:bottom w:val="single" w:sz="8" w:space="0" w:color="auto"/>
              <w:right w:val="single" w:sz="4" w:space="0" w:color="auto"/>
            </w:tcBorders>
          </w:tcPr>
          <w:p w:rsidR="006C1381" w:rsidRPr="008147EA" w:rsidRDefault="006C1381" w:rsidP="006C1381">
            <w:pPr>
              <w:autoSpaceDE w:val="0"/>
              <w:autoSpaceDN w:val="0"/>
              <w:adjustRightInd w:val="0"/>
              <w:jc w:val="center"/>
            </w:pPr>
            <w:r>
              <w:t>-</w:t>
            </w:r>
          </w:p>
        </w:tc>
        <w:tc>
          <w:tcPr>
            <w:tcW w:w="851" w:type="dxa"/>
            <w:tcBorders>
              <w:left w:val="single" w:sz="4" w:space="0" w:color="auto"/>
              <w:bottom w:val="single" w:sz="8" w:space="0" w:color="auto"/>
              <w:right w:val="single" w:sz="4" w:space="0" w:color="auto"/>
            </w:tcBorders>
          </w:tcPr>
          <w:p w:rsidR="006C1381" w:rsidRPr="008147EA" w:rsidRDefault="006C1381" w:rsidP="006C1381">
            <w:pPr>
              <w:autoSpaceDE w:val="0"/>
              <w:autoSpaceDN w:val="0"/>
              <w:adjustRightInd w:val="0"/>
              <w:jc w:val="center"/>
            </w:pPr>
            <w:r>
              <w:t>-</w:t>
            </w:r>
          </w:p>
        </w:tc>
        <w:tc>
          <w:tcPr>
            <w:tcW w:w="3057" w:type="dxa"/>
            <w:tcBorders>
              <w:left w:val="single" w:sz="4" w:space="0" w:color="auto"/>
              <w:bottom w:val="single" w:sz="8" w:space="0" w:color="auto"/>
              <w:right w:val="single" w:sz="8" w:space="0" w:color="auto"/>
            </w:tcBorders>
          </w:tcPr>
          <w:p w:rsidR="006C1381" w:rsidRPr="008147EA" w:rsidRDefault="006C1381" w:rsidP="006C1381">
            <w:r>
              <w:t>Проведение лабораторных исследований</w:t>
            </w:r>
          </w:p>
        </w:tc>
      </w:tr>
      <w:tr w:rsidR="006C1381"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6C1381" w:rsidRDefault="006C1381" w:rsidP="006C1381">
            <w:pPr>
              <w:autoSpaceDE w:val="0"/>
              <w:autoSpaceDN w:val="0"/>
              <w:adjustRightInd w:val="0"/>
            </w:pPr>
            <w:r>
              <w:t>3.1.10</w:t>
            </w:r>
          </w:p>
        </w:tc>
        <w:tc>
          <w:tcPr>
            <w:tcW w:w="2835" w:type="dxa"/>
            <w:tcBorders>
              <w:left w:val="single" w:sz="8" w:space="0" w:color="auto"/>
              <w:bottom w:val="single" w:sz="8" w:space="0" w:color="auto"/>
              <w:right w:val="single" w:sz="8" w:space="0" w:color="auto"/>
            </w:tcBorders>
          </w:tcPr>
          <w:p w:rsidR="006C1381" w:rsidRPr="00374EAF" w:rsidRDefault="006C1381" w:rsidP="006C1381">
            <w:pPr>
              <w:autoSpaceDE w:val="0"/>
              <w:autoSpaceDN w:val="0"/>
              <w:adjustRightInd w:val="0"/>
            </w:pPr>
            <w:r>
              <w:t>Мероприятие</w:t>
            </w:r>
            <w:r w:rsidRPr="00374EAF">
              <w:t>1</w:t>
            </w:r>
            <w:r>
              <w:t>0</w:t>
            </w:r>
            <w:r w:rsidRPr="00374EAF">
              <w:t>: «Сбор и вывоз мусора с</w:t>
            </w:r>
            <w:r>
              <w:t xml:space="preserve"> территории</w:t>
            </w:r>
            <w:r w:rsidRPr="00374EAF">
              <w:t xml:space="preserve"> </w:t>
            </w:r>
            <w:r>
              <w:t>мест захоронения (включая территорию 1 квартала)</w:t>
            </w:r>
            <w:r w:rsidRPr="00374EAF">
              <w:t>»</w:t>
            </w:r>
          </w:p>
        </w:tc>
        <w:tc>
          <w:tcPr>
            <w:tcW w:w="1418" w:type="dxa"/>
            <w:tcBorders>
              <w:left w:val="single" w:sz="8" w:space="0" w:color="auto"/>
              <w:bottom w:val="single" w:sz="4" w:space="0" w:color="auto"/>
              <w:right w:val="single" w:sz="8" w:space="0" w:color="auto"/>
            </w:tcBorders>
          </w:tcPr>
          <w:p w:rsidR="006C1381" w:rsidRPr="008147EA" w:rsidRDefault="006C1381" w:rsidP="006C1381">
            <w:r w:rsidRPr="008147EA">
              <w:t>Администрация НГП</w:t>
            </w:r>
          </w:p>
        </w:tc>
        <w:tc>
          <w:tcPr>
            <w:tcW w:w="850" w:type="dxa"/>
            <w:tcBorders>
              <w:left w:val="single" w:sz="8"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7</w:t>
            </w:r>
          </w:p>
        </w:tc>
        <w:tc>
          <w:tcPr>
            <w:tcW w:w="851" w:type="dxa"/>
            <w:tcBorders>
              <w:left w:val="single" w:sz="4" w:space="0" w:color="auto"/>
              <w:bottom w:val="single" w:sz="8" w:space="0" w:color="auto"/>
              <w:right w:val="single" w:sz="4" w:space="0" w:color="auto"/>
            </w:tcBorders>
          </w:tcPr>
          <w:p w:rsidR="006C1381" w:rsidRPr="008147EA" w:rsidRDefault="006C1381" w:rsidP="006C1381">
            <w:pPr>
              <w:autoSpaceDE w:val="0"/>
              <w:autoSpaceDN w:val="0"/>
              <w:adjustRightInd w:val="0"/>
            </w:pPr>
            <w:r>
              <w:t>2019</w:t>
            </w:r>
          </w:p>
        </w:tc>
        <w:tc>
          <w:tcPr>
            <w:tcW w:w="3057" w:type="dxa"/>
            <w:tcBorders>
              <w:left w:val="single" w:sz="4" w:space="0" w:color="auto"/>
              <w:bottom w:val="single" w:sz="8" w:space="0" w:color="auto"/>
              <w:right w:val="single" w:sz="8" w:space="0" w:color="auto"/>
            </w:tcBorders>
          </w:tcPr>
          <w:p w:rsidR="006C1381" w:rsidRPr="008147EA" w:rsidRDefault="006C1381" w:rsidP="006C1381">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6C1381"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6C1381" w:rsidRDefault="006C1381" w:rsidP="006C1381">
            <w:pPr>
              <w:autoSpaceDE w:val="0"/>
              <w:autoSpaceDN w:val="0"/>
              <w:adjustRightInd w:val="0"/>
            </w:pPr>
            <w:r>
              <w:t>3.1.11</w:t>
            </w:r>
          </w:p>
        </w:tc>
        <w:tc>
          <w:tcPr>
            <w:tcW w:w="2835" w:type="dxa"/>
            <w:tcBorders>
              <w:left w:val="single" w:sz="8" w:space="0" w:color="auto"/>
              <w:bottom w:val="single" w:sz="8" w:space="0" w:color="auto"/>
              <w:right w:val="single" w:sz="8" w:space="0" w:color="auto"/>
            </w:tcBorders>
          </w:tcPr>
          <w:p w:rsidR="006C1381" w:rsidRPr="00374EAF" w:rsidRDefault="006C1381" w:rsidP="006C1381">
            <w:pPr>
              <w:autoSpaceDE w:val="0"/>
              <w:autoSpaceDN w:val="0"/>
              <w:adjustRightInd w:val="0"/>
            </w:pPr>
            <w:r w:rsidRPr="00374EAF">
              <w:t xml:space="preserve">Мероприятие </w:t>
            </w:r>
            <w:r>
              <w:t>11</w:t>
            </w:r>
            <w:r w:rsidRPr="00374EAF">
              <w:t xml:space="preserve">: «Благоустройство </w:t>
            </w:r>
            <w:r w:rsidRPr="00374EAF">
              <w:lastRenderedPageBreak/>
              <w:t xml:space="preserve">территории </w:t>
            </w:r>
            <w:r>
              <w:t>мест захоронения</w:t>
            </w:r>
            <w:r w:rsidRPr="00374EAF">
              <w:t xml:space="preserve">» </w:t>
            </w:r>
          </w:p>
        </w:tc>
        <w:tc>
          <w:tcPr>
            <w:tcW w:w="1418" w:type="dxa"/>
            <w:tcBorders>
              <w:left w:val="single" w:sz="8" w:space="0" w:color="auto"/>
              <w:bottom w:val="single" w:sz="4" w:space="0" w:color="auto"/>
              <w:right w:val="single" w:sz="8" w:space="0" w:color="auto"/>
            </w:tcBorders>
          </w:tcPr>
          <w:p w:rsidR="006C1381" w:rsidRPr="008147EA" w:rsidRDefault="006C1381" w:rsidP="006C1381">
            <w:r w:rsidRPr="008147EA">
              <w:lastRenderedPageBreak/>
              <w:t>Администрация НГП</w:t>
            </w:r>
          </w:p>
        </w:tc>
        <w:tc>
          <w:tcPr>
            <w:tcW w:w="850" w:type="dxa"/>
            <w:tcBorders>
              <w:left w:val="single" w:sz="8"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7</w:t>
            </w:r>
          </w:p>
        </w:tc>
        <w:tc>
          <w:tcPr>
            <w:tcW w:w="851" w:type="dxa"/>
            <w:tcBorders>
              <w:left w:val="single" w:sz="4"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9</w:t>
            </w:r>
          </w:p>
        </w:tc>
        <w:tc>
          <w:tcPr>
            <w:tcW w:w="3057" w:type="dxa"/>
            <w:tcBorders>
              <w:left w:val="single" w:sz="4" w:space="0" w:color="auto"/>
              <w:bottom w:val="single" w:sz="8" w:space="0" w:color="auto"/>
              <w:right w:val="single" w:sz="8" w:space="0" w:color="auto"/>
            </w:tcBorders>
          </w:tcPr>
          <w:p w:rsidR="006C1381" w:rsidRPr="008147EA" w:rsidRDefault="006C1381" w:rsidP="006C1381">
            <w:r w:rsidRPr="008147EA">
              <w:t xml:space="preserve">выполнение полномочий, связанных с </w:t>
            </w:r>
            <w:r w:rsidRPr="008147EA">
              <w:lastRenderedPageBreak/>
              <w:t xml:space="preserve">благоустройством территории Нытвенского городского поселения                                                                                                                                                                                      </w:t>
            </w:r>
          </w:p>
        </w:tc>
      </w:tr>
      <w:tr w:rsidR="006C1381"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6C1381" w:rsidRDefault="006C1381" w:rsidP="006C1381">
            <w:pPr>
              <w:autoSpaceDE w:val="0"/>
              <w:autoSpaceDN w:val="0"/>
              <w:adjustRightInd w:val="0"/>
            </w:pPr>
            <w:r>
              <w:lastRenderedPageBreak/>
              <w:t>3.1.12</w:t>
            </w:r>
          </w:p>
        </w:tc>
        <w:tc>
          <w:tcPr>
            <w:tcW w:w="2835" w:type="dxa"/>
            <w:tcBorders>
              <w:left w:val="single" w:sz="8" w:space="0" w:color="auto"/>
              <w:bottom w:val="single" w:sz="8" w:space="0" w:color="auto"/>
              <w:right w:val="single" w:sz="8" w:space="0" w:color="auto"/>
            </w:tcBorders>
          </w:tcPr>
          <w:p w:rsidR="006C1381" w:rsidRPr="00374EAF" w:rsidRDefault="006C1381" w:rsidP="006C1381">
            <w:pPr>
              <w:autoSpaceDE w:val="0"/>
              <w:autoSpaceDN w:val="0"/>
              <w:adjustRightInd w:val="0"/>
            </w:pPr>
            <w:r w:rsidRPr="00374EAF">
              <w:t xml:space="preserve">Мероприятие </w:t>
            </w:r>
            <w:r>
              <w:t>12</w:t>
            </w:r>
            <w:r w:rsidRPr="00374EAF">
              <w:t>: «</w:t>
            </w:r>
            <w:r>
              <w:t>Установка и обслуживание емкости</w:t>
            </w:r>
            <w:r w:rsidRPr="00374EAF">
              <w:t xml:space="preserve"> для воды</w:t>
            </w:r>
            <w:r>
              <w:t>,</w:t>
            </w:r>
            <w:r w:rsidRPr="00374EAF">
              <w:t xml:space="preserve"> </w:t>
            </w:r>
            <w:r>
              <w:t xml:space="preserve"> ремонт </w:t>
            </w:r>
            <w:r w:rsidRPr="00374EAF">
              <w:t>контейнер</w:t>
            </w:r>
            <w:r>
              <w:t>ов</w:t>
            </w:r>
            <w:r w:rsidRPr="00374EAF">
              <w:t xml:space="preserve"> </w:t>
            </w:r>
            <w:r>
              <w:t>для</w:t>
            </w:r>
            <w:r w:rsidRPr="00374EAF">
              <w:t xml:space="preserve"> мусора, содержание общественных туалетов на территории </w:t>
            </w:r>
            <w:r>
              <w:t>мест захоронения</w:t>
            </w:r>
            <w:r w:rsidRPr="00374EAF">
              <w:t>»</w:t>
            </w:r>
          </w:p>
        </w:tc>
        <w:tc>
          <w:tcPr>
            <w:tcW w:w="1418" w:type="dxa"/>
            <w:tcBorders>
              <w:left w:val="single" w:sz="8" w:space="0" w:color="auto"/>
              <w:bottom w:val="single" w:sz="4" w:space="0" w:color="auto"/>
              <w:right w:val="single" w:sz="8" w:space="0" w:color="auto"/>
            </w:tcBorders>
          </w:tcPr>
          <w:p w:rsidR="006C1381" w:rsidRPr="008147EA" w:rsidRDefault="006C1381" w:rsidP="006C1381">
            <w:r w:rsidRPr="008147EA">
              <w:t>Администрация НГП</w:t>
            </w:r>
          </w:p>
        </w:tc>
        <w:tc>
          <w:tcPr>
            <w:tcW w:w="850" w:type="dxa"/>
            <w:tcBorders>
              <w:left w:val="single" w:sz="8"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7</w:t>
            </w:r>
          </w:p>
        </w:tc>
        <w:tc>
          <w:tcPr>
            <w:tcW w:w="851" w:type="dxa"/>
            <w:tcBorders>
              <w:left w:val="single" w:sz="4"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9</w:t>
            </w:r>
          </w:p>
        </w:tc>
        <w:tc>
          <w:tcPr>
            <w:tcW w:w="3057" w:type="dxa"/>
            <w:tcBorders>
              <w:left w:val="single" w:sz="4" w:space="0" w:color="auto"/>
              <w:bottom w:val="single" w:sz="8" w:space="0" w:color="auto"/>
              <w:right w:val="single" w:sz="8"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6C1381" w:rsidRDefault="006C1381" w:rsidP="006C1381">
            <w:pPr>
              <w:autoSpaceDE w:val="0"/>
              <w:autoSpaceDN w:val="0"/>
              <w:adjustRightInd w:val="0"/>
            </w:pPr>
            <w:r>
              <w:t>3.1.13</w:t>
            </w:r>
          </w:p>
        </w:tc>
        <w:tc>
          <w:tcPr>
            <w:tcW w:w="2835" w:type="dxa"/>
            <w:tcBorders>
              <w:left w:val="single" w:sz="8" w:space="0" w:color="auto"/>
              <w:bottom w:val="single" w:sz="8" w:space="0" w:color="auto"/>
              <w:right w:val="single" w:sz="8" w:space="0" w:color="auto"/>
            </w:tcBorders>
          </w:tcPr>
          <w:p w:rsidR="006C1381" w:rsidRPr="00374EAF" w:rsidRDefault="006C1381" w:rsidP="006C1381">
            <w:pPr>
              <w:autoSpaceDE w:val="0"/>
              <w:autoSpaceDN w:val="0"/>
              <w:adjustRightInd w:val="0"/>
            </w:pPr>
            <w:r w:rsidRPr="00374EAF">
              <w:t xml:space="preserve">Мероприятие </w:t>
            </w:r>
            <w:r>
              <w:t>13</w:t>
            </w:r>
            <w:r w:rsidRPr="00374EAF">
              <w:t>.: «</w:t>
            </w:r>
            <w:proofErr w:type="spellStart"/>
            <w:r w:rsidRPr="00374EAF">
              <w:t>Акарицидная</w:t>
            </w:r>
            <w:proofErr w:type="spellEnd"/>
            <w:r w:rsidRPr="00374EAF">
              <w:t xml:space="preserve"> обработка территории </w:t>
            </w:r>
            <w:r>
              <w:t>мест захоронения</w:t>
            </w:r>
            <w:r w:rsidRPr="00374EAF">
              <w:t>»</w:t>
            </w:r>
          </w:p>
        </w:tc>
        <w:tc>
          <w:tcPr>
            <w:tcW w:w="1418" w:type="dxa"/>
            <w:tcBorders>
              <w:left w:val="single" w:sz="8" w:space="0" w:color="auto"/>
              <w:bottom w:val="single" w:sz="4" w:space="0" w:color="auto"/>
              <w:right w:val="single" w:sz="8" w:space="0" w:color="auto"/>
            </w:tcBorders>
          </w:tcPr>
          <w:p w:rsidR="006C1381" w:rsidRPr="008147EA" w:rsidRDefault="006C1381" w:rsidP="006C1381">
            <w:r w:rsidRPr="008147EA">
              <w:t>Администрация НГП</w:t>
            </w:r>
          </w:p>
        </w:tc>
        <w:tc>
          <w:tcPr>
            <w:tcW w:w="850" w:type="dxa"/>
            <w:tcBorders>
              <w:left w:val="single" w:sz="8"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7</w:t>
            </w:r>
          </w:p>
        </w:tc>
        <w:tc>
          <w:tcPr>
            <w:tcW w:w="851" w:type="dxa"/>
            <w:tcBorders>
              <w:left w:val="single" w:sz="4"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9</w:t>
            </w:r>
          </w:p>
        </w:tc>
        <w:tc>
          <w:tcPr>
            <w:tcW w:w="3057" w:type="dxa"/>
            <w:tcBorders>
              <w:left w:val="single" w:sz="4" w:space="0" w:color="auto"/>
              <w:bottom w:val="single" w:sz="8" w:space="0" w:color="auto"/>
              <w:right w:val="single" w:sz="8" w:space="0" w:color="auto"/>
            </w:tcBorders>
          </w:tcPr>
          <w:p w:rsidR="006C1381" w:rsidRPr="008147EA" w:rsidRDefault="006C1381" w:rsidP="006C1381">
            <w:pPr>
              <w:widowControl w:val="0"/>
              <w:autoSpaceDE w:val="0"/>
              <w:autoSpaceDN w:val="0"/>
              <w:adjustRightInd w:val="0"/>
              <w:jc w:val="both"/>
            </w:pPr>
            <w:r w:rsidRPr="008147EA">
              <w:t>улучшение санитарно-эпидемиологической обстановки на территории Нытвенского городского поселения.</w:t>
            </w:r>
          </w:p>
        </w:tc>
      </w:tr>
      <w:tr w:rsidR="006C1381" w:rsidRPr="008147EA" w:rsidTr="00374EAF">
        <w:trPr>
          <w:trHeight w:val="400"/>
          <w:tblCellSpacing w:w="5" w:type="nil"/>
        </w:trPr>
        <w:tc>
          <w:tcPr>
            <w:tcW w:w="784" w:type="dxa"/>
            <w:tcBorders>
              <w:left w:val="single" w:sz="8" w:space="0" w:color="auto"/>
              <w:bottom w:val="single" w:sz="8" w:space="0" w:color="auto"/>
              <w:right w:val="single" w:sz="8" w:space="0" w:color="auto"/>
            </w:tcBorders>
          </w:tcPr>
          <w:p w:rsidR="006C1381" w:rsidRDefault="006C1381" w:rsidP="006C1381">
            <w:pPr>
              <w:autoSpaceDE w:val="0"/>
              <w:autoSpaceDN w:val="0"/>
              <w:adjustRightInd w:val="0"/>
            </w:pPr>
            <w:r>
              <w:t>3.1.14</w:t>
            </w:r>
          </w:p>
        </w:tc>
        <w:tc>
          <w:tcPr>
            <w:tcW w:w="2835" w:type="dxa"/>
            <w:tcBorders>
              <w:left w:val="single" w:sz="8" w:space="0" w:color="auto"/>
              <w:bottom w:val="single" w:sz="8" w:space="0" w:color="auto"/>
              <w:right w:val="single" w:sz="8" w:space="0" w:color="auto"/>
            </w:tcBorders>
          </w:tcPr>
          <w:p w:rsidR="006C1381" w:rsidRPr="00374EAF" w:rsidRDefault="006C1381" w:rsidP="006C1381">
            <w:pPr>
              <w:autoSpaceDE w:val="0"/>
              <w:autoSpaceDN w:val="0"/>
              <w:adjustRightInd w:val="0"/>
              <w:rPr>
                <w:b/>
              </w:rPr>
            </w:pPr>
            <w:r w:rsidRPr="00374EAF">
              <w:t xml:space="preserve">Мероприятие </w:t>
            </w:r>
            <w:r>
              <w:t>14</w:t>
            </w:r>
            <w:r w:rsidRPr="00374EAF">
              <w:t>: «</w:t>
            </w:r>
            <w:r>
              <w:t>Вырубка, сбор и вывоз кустов, порослей с территории мест захоронения»</w:t>
            </w:r>
          </w:p>
        </w:tc>
        <w:tc>
          <w:tcPr>
            <w:tcW w:w="1418" w:type="dxa"/>
            <w:tcBorders>
              <w:left w:val="single" w:sz="8" w:space="0" w:color="auto"/>
              <w:bottom w:val="single" w:sz="4" w:space="0" w:color="auto"/>
              <w:right w:val="single" w:sz="8" w:space="0" w:color="auto"/>
            </w:tcBorders>
          </w:tcPr>
          <w:p w:rsidR="006C1381" w:rsidRPr="008147EA" w:rsidRDefault="006C1381" w:rsidP="006C1381">
            <w:r w:rsidRPr="008147EA">
              <w:t>Администрация НГП</w:t>
            </w:r>
          </w:p>
        </w:tc>
        <w:tc>
          <w:tcPr>
            <w:tcW w:w="850" w:type="dxa"/>
            <w:tcBorders>
              <w:left w:val="single" w:sz="8"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7</w:t>
            </w:r>
          </w:p>
        </w:tc>
        <w:tc>
          <w:tcPr>
            <w:tcW w:w="851" w:type="dxa"/>
            <w:tcBorders>
              <w:left w:val="single" w:sz="4" w:space="0" w:color="auto"/>
              <w:bottom w:val="single" w:sz="8" w:space="0" w:color="auto"/>
              <w:right w:val="single" w:sz="4" w:space="0" w:color="auto"/>
            </w:tcBorders>
          </w:tcPr>
          <w:p w:rsidR="006C1381" w:rsidRPr="008147EA" w:rsidRDefault="006C1381" w:rsidP="006C1381">
            <w:pPr>
              <w:autoSpaceDE w:val="0"/>
              <w:autoSpaceDN w:val="0"/>
              <w:adjustRightInd w:val="0"/>
            </w:pPr>
            <w:r w:rsidRPr="008147EA">
              <w:t>201</w:t>
            </w:r>
            <w:r>
              <w:t>9</w:t>
            </w:r>
          </w:p>
        </w:tc>
        <w:tc>
          <w:tcPr>
            <w:tcW w:w="3057" w:type="dxa"/>
            <w:tcBorders>
              <w:left w:val="single" w:sz="4" w:space="0" w:color="auto"/>
              <w:bottom w:val="single" w:sz="8" w:space="0" w:color="auto"/>
              <w:right w:val="single" w:sz="8" w:space="0" w:color="auto"/>
            </w:tcBorders>
          </w:tcPr>
          <w:p w:rsidR="006C1381" w:rsidRPr="008147EA" w:rsidRDefault="006C1381" w:rsidP="006C1381">
            <w:pPr>
              <w:widowControl w:val="0"/>
              <w:autoSpaceDE w:val="0"/>
              <w:autoSpaceDN w:val="0"/>
              <w:adjustRightInd w:val="0"/>
              <w:jc w:val="both"/>
            </w:pPr>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400"/>
          <w:tblCellSpacing w:w="5" w:type="nil"/>
        </w:trPr>
        <w:tc>
          <w:tcPr>
            <w:tcW w:w="784" w:type="dxa"/>
            <w:tcBorders>
              <w:left w:val="single" w:sz="8" w:space="0" w:color="auto"/>
              <w:bottom w:val="single" w:sz="4" w:space="0" w:color="auto"/>
              <w:right w:val="single" w:sz="8" w:space="0" w:color="auto"/>
            </w:tcBorders>
          </w:tcPr>
          <w:p w:rsidR="006C1381" w:rsidRPr="008147EA" w:rsidRDefault="006C1381" w:rsidP="006C1381">
            <w:pPr>
              <w:autoSpaceDE w:val="0"/>
              <w:autoSpaceDN w:val="0"/>
              <w:adjustRightInd w:val="0"/>
              <w:rPr>
                <w:b/>
              </w:rPr>
            </w:pPr>
            <w:r w:rsidRPr="008147EA">
              <w:rPr>
                <w:b/>
              </w:rPr>
              <w:t>4</w:t>
            </w:r>
          </w:p>
        </w:tc>
        <w:tc>
          <w:tcPr>
            <w:tcW w:w="9011" w:type="dxa"/>
            <w:gridSpan w:val="5"/>
            <w:tcBorders>
              <w:left w:val="single" w:sz="8" w:space="0" w:color="auto"/>
              <w:bottom w:val="single" w:sz="4" w:space="0" w:color="auto"/>
              <w:right w:val="single" w:sz="8" w:space="0" w:color="auto"/>
            </w:tcBorders>
          </w:tcPr>
          <w:p w:rsidR="006C1381" w:rsidRPr="008147EA" w:rsidRDefault="006C1381" w:rsidP="006C1381">
            <w:pPr>
              <w:autoSpaceDE w:val="0"/>
              <w:autoSpaceDN w:val="0"/>
              <w:adjustRightInd w:val="0"/>
              <w:rPr>
                <w:b/>
              </w:rPr>
            </w:pPr>
            <w:r w:rsidRPr="008147EA">
              <w:rPr>
                <w:b/>
              </w:rPr>
              <w:t xml:space="preserve">Подпрограмма 4: </w:t>
            </w:r>
            <w:r w:rsidRPr="008147EA">
              <w:t>«Приведение в качественное состояние, восстановление и улучшение элементов благоустройства»</w:t>
            </w:r>
          </w:p>
        </w:tc>
      </w:tr>
      <w:tr w:rsidR="006C1381" w:rsidRPr="008147EA" w:rsidTr="00374EAF">
        <w:trPr>
          <w:trHeight w:val="555"/>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4.1</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rPr>
                <w:b/>
              </w:rPr>
            </w:pPr>
            <w:r w:rsidRPr="008147EA">
              <w:t>Основное мероприятие 1: «Ремонт памятников»</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2018</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251"/>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4.1.1</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 xml:space="preserve">Мероприятие 1: </w:t>
            </w:r>
            <w:r>
              <w:t>«</w:t>
            </w:r>
            <w:r w:rsidRPr="008147EA">
              <w:t xml:space="preserve">Ремонт обелиска на братской могиле «Борцам, павшим во время Гражданской войны 1919-1922 гг.» </w:t>
            </w:r>
            <w:proofErr w:type="gramStart"/>
            <w:r w:rsidRPr="008147EA">
              <w:t>с</w:t>
            </w:r>
            <w:proofErr w:type="gramEnd"/>
            <w:r w:rsidRPr="008147EA">
              <w:t>. Воробьи</w:t>
            </w:r>
            <w:r>
              <w:t>»</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398"/>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4.1.2</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Мероприятие 2:«Ремонт обелиск на братской могиле «</w:t>
            </w:r>
            <w:proofErr w:type="gramStart"/>
            <w:r w:rsidRPr="008147EA">
              <w:t>Павшим</w:t>
            </w:r>
            <w:proofErr w:type="gramEnd"/>
            <w:r w:rsidRPr="008147EA">
              <w:t xml:space="preserve"> за завоевания революции 1917-1919» (старое кладбище)</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417"/>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4.1.3</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Мероприятие 3: «Ремонт памятного знака (стелы) Герою Советского союза летчику А.В.Оборину»</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2017</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2017</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268"/>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lastRenderedPageBreak/>
              <w:t>4.1.4</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 xml:space="preserve">Мероприятие 4: </w:t>
            </w:r>
            <w:r>
              <w:t>«</w:t>
            </w:r>
            <w:r w:rsidRPr="008147EA">
              <w:t>Ремонт памятного знака (стелы) «Погибшим во второй половине ХХ века»</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2018</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2018</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257"/>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4.2</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Основное мероприятие  2: «Проведение работ по подготовке к общегородским праздникам»</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09D0" w:rsidP="006C1381">
            <w:pPr>
              <w:autoSpaceDE w:val="0"/>
              <w:autoSpaceDN w:val="0"/>
              <w:adjustRightInd w:val="0"/>
            </w:pPr>
            <w:r>
              <w:t>2019</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557"/>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4.2.1</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 xml:space="preserve">Мероприятие 1: «Работы по подготовке территории </w:t>
            </w:r>
            <w:proofErr w:type="spellStart"/>
            <w:r w:rsidRPr="008147EA">
              <w:t>ЦКиД</w:t>
            </w:r>
            <w:proofErr w:type="spellEnd"/>
            <w:r w:rsidRPr="008147EA">
              <w:t xml:space="preserve">  к общегородским мероприятиям в летний период» </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09D0" w:rsidP="006C1381">
            <w:pPr>
              <w:autoSpaceDE w:val="0"/>
              <w:autoSpaceDN w:val="0"/>
              <w:adjustRightInd w:val="0"/>
            </w:pPr>
            <w:r>
              <w:t>2019</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549"/>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4.2.2</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Мероприятия 2</w:t>
            </w:r>
            <w:r w:rsidRPr="008147EA">
              <w:t xml:space="preserve">: «Работы по оформлению  территории </w:t>
            </w:r>
            <w:proofErr w:type="spellStart"/>
            <w:r w:rsidRPr="008147EA">
              <w:t>ЦКиД</w:t>
            </w:r>
            <w:proofErr w:type="spellEnd"/>
            <w:r w:rsidRPr="008147EA">
              <w:t xml:space="preserve">  на время проведения общегородских мероприятий в летнее время»</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09D0" w:rsidP="006C09D0">
            <w:pPr>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09D0" w:rsidP="006C09D0">
            <w:pPr>
              <w:autoSpaceDE w:val="0"/>
              <w:autoSpaceDN w:val="0"/>
              <w:adjustRightInd w:val="0"/>
              <w:jc w:val="center"/>
            </w:pPr>
            <w:r>
              <w:t>-</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555"/>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4.2.3</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Мероприятия 3:</w:t>
            </w:r>
            <w:r w:rsidRPr="008147EA">
              <w:t xml:space="preserve"> «Работы по подготовке территории </w:t>
            </w:r>
            <w:proofErr w:type="spellStart"/>
            <w:r w:rsidRPr="008147EA">
              <w:t>ЦКиД</w:t>
            </w:r>
            <w:proofErr w:type="spellEnd"/>
            <w:r w:rsidRPr="008147EA">
              <w:t xml:space="preserve">  к новогодним мероприятиям»</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09D0">
            <w:pPr>
              <w:autoSpaceDE w:val="0"/>
              <w:autoSpaceDN w:val="0"/>
              <w:adjustRightInd w:val="0"/>
            </w:pPr>
            <w:r w:rsidRPr="008147EA">
              <w:t>201</w:t>
            </w:r>
            <w:r w:rsidR="006C09D0">
              <w:t>9</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416"/>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4.2.4</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Мероприятия 4</w:t>
            </w:r>
            <w:r w:rsidRPr="008147EA">
              <w:t xml:space="preserve">: «Работы по оформлению общегородской елки и территории </w:t>
            </w:r>
            <w:proofErr w:type="spellStart"/>
            <w:r w:rsidRPr="008147EA">
              <w:t>ЦКиД</w:t>
            </w:r>
            <w:proofErr w:type="spellEnd"/>
            <w:r w:rsidRPr="008147EA">
              <w:t>»</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09D0">
            <w:pPr>
              <w:autoSpaceDE w:val="0"/>
              <w:autoSpaceDN w:val="0"/>
              <w:adjustRightInd w:val="0"/>
            </w:pPr>
            <w:r w:rsidRPr="008147EA">
              <w:t>201</w:t>
            </w:r>
            <w:r w:rsidR="006C09D0">
              <w:t>9</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405"/>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4.2.5</w:t>
            </w:r>
          </w:p>
        </w:tc>
        <w:tc>
          <w:tcPr>
            <w:tcW w:w="2835" w:type="dxa"/>
            <w:tcBorders>
              <w:top w:val="single" w:sz="4" w:space="0" w:color="auto"/>
              <w:left w:val="single" w:sz="4" w:space="0" w:color="auto"/>
              <w:bottom w:val="single" w:sz="4" w:space="0" w:color="auto"/>
              <w:right w:val="single" w:sz="4" w:space="0" w:color="auto"/>
            </w:tcBorders>
          </w:tcPr>
          <w:p w:rsidR="006C1381" w:rsidRPr="002616E6" w:rsidRDefault="006C1381" w:rsidP="006C1381">
            <w:pPr>
              <w:autoSpaceDE w:val="0"/>
              <w:autoSpaceDN w:val="0"/>
              <w:adjustRightInd w:val="0"/>
            </w:pPr>
            <w:r>
              <w:t xml:space="preserve">Мероприятия </w:t>
            </w:r>
            <w:r w:rsidRPr="002616E6">
              <w:t xml:space="preserve">5: «Работы по установке общегородской елки и благоустройству территории </w:t>
            </w:r>
            <w:proofErr w:type="spellStart"/>
            <w:r w:rsidRPr="002616E6">
              <w:t>ЦКиД</w:t>
            </w:r>
            <w:proofErr w:type="spellEnd"/>
            <w:r w:rsidRPr="002616E6">
              <w:t xml:space="preserve"> к новогодним мероприятиям»  </w:t>
            </w:r>
          </w:p>
        </w:tc>
        <w:tc>
          <w:tcPr>
            <w:tcW w:w="1418" w:type="dxa"/>
            <w:tcBorders>
              <w:top w:val="single" w:sz="4" w:space="0" w:color="auto"/>
              <w:left w:val="single" w:sz="4" w:space="0" w:color="auto"/>
              <w:bottom w:val="single" w:sz="4" w:space="0" w:color="auto"/>
              <w:right w:val="single" w:sz="4" w:space="0" w:color="auto"/>
            </w:tcBorders>
          </w:tcPr>
          <w:p w:rsidR="006C1381" w:rsidRDefault="006C1381"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улучшить комфортную среду для жителей Нытвенского городского поселения со всеми функциональными и эстетическими особенностями</w:t>
            </w:r>
          </w:p>
        </w:tc>
      </w:tr>
      <w:tr w:rsidR="006C1381" w:rsidRPr="008147EA" w:rsidTr="00374EAF">
        <w:trPr>
          <w:trHeight w:val="1405"/>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4.2.6</w:t>
            </w:r>
          </w:p>
        </w:tc>
        <w:tc>
          <w:tcPr>
            <w:tcW w:w="2835" w:type="dxa"/>
            <w:tcBorders>
              <w:top w:val="single" w:sz="4" w:space="0" w:color="auto"/>
              <w:left w:val="single" w:sz="4" w:space="0" w:color="auto"/>
              <w:bottom w:val="single" w:sz="4" w:space="0" w:color="auto"/>
              <w:right w:val="single" w:sz="4" w:space="0" w:color="auto"/>
            </w:tcBorders>
          </w:tcPr>
          <w:p w:rsidR="006C1381" w:rsidRPr="002616E6" w:rsidRDefault="006C1381" w:rsidP="006C1381">
            <w:pPr>
              <w:autoSpaceDE w:val="0"/>
              <w:autoSpaceDN w:val="0"/>
              <w:adjustRightInd w:val="0"/>
            </w:pPr>
            <w:r>
              <w:t xml:space="preserve">Мероприятие </w:t>
            </w:r>
            <w:r w:rsidRPr="002616E6">
              <w:t>6</w:t>
            </w:r>
            <w:r>
              <w:t>:</w:t>
            </w:r>
            <w:r w:rsidRPr="002616E6">
              <w:t xml:space="preserve">  «Охрана территории </w:t>
            </w:r>
            <w:proofErr w:type="spellStart"/>
            <w:r w:rsidRPr="002616E6">
              <w:t>ЦКиД</w:t>
            </w:r>
            <w:proofErr w:type="spellEnd"/>
            <w:r w:rsidRPr="002616E6">
              <w:t xml:space="preserve"> в рамках проведения новогодних мероприятий»</w:t>
            </w:r>
          </w:p>
        </w:tc>
        <w:tc>
          <w:tcPr>
            <w:tcW w:w="1418" w:type="dxa"/>
            <w:tcBorders>
              <w:top w:val="single" w:sz="4" w:space="0" w:color="auto"/>
              <w:left w:val="single" w:sz="4" w:space="0" w:color="auto"/>
              <w:bottom w:val="single" w:sz="4" w:space="0" w:color="auto"/>
              <w:right w:val="single" w:sz="4" w:space="0" w:color="auto"/>
            </w:tcBorders>
          </w:tcPr>
          <w:p w:rsidR="006C1381" w:rsidRDefault="006C1381"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Default="006C1381" w:rsidP="006C1381">
            <w:r w:rsidRPr="00D712AE">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1405"/>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Default="006C1381" w:rsidP="006C1381">
            <w:pPr>
              <w:autoSpaceDE w:val="0"/>
              <w:autoSpaceDN w:val="0"/>
              <w:adjustRightInd w:val="0"/>
            </w:pPr>
            <w:r>
              <w:lastRenderedPageBreak/>
              <w:t>4.2.7</w:t>
            </w:r>
          </w:p>
        </w:tc>
        <w:tc>
          <w:tcPr>
            <w:tcW w:w="2835" w:type="dxa"/>
            <w:tcBorders>
              <w:top w:val="single" w:sz="4" w:space="0" w:color="auto"/>
              <w:left w:val="single" w:sz="4" w:space="0" w:color="auto"/>
              <w:bottom w:val="single" w:sz="4" w:space="0" w:color="auto"/>
              <w:right w:val="single" w:sz="4" w:space="0" w:color="auto"/>
            </w:tcBorders>
          </w:tcPr>
          <w:p w:rsidR="006C1381" w:rsidRPr="006C09D0" w:rsidRDefault="006C1381" w:rsidP="006C1381">
            <w:pPr>
              <w:autoSpaceDE w:val="0"/>
              <w:autoSpaceDN w:val="0"/>
              <w:adjustRightInd w:val="0"/>
            </w:pPr>
            <w:r w:rsidRPr="006C09D0">
              <w:t>Мероприятие 7: «Оказание автотранспортных услуг для проведения новогодних мероприятий»</w:t>
            </w:r>
          </w:p>
        </w:tc>
        <w:tc>
          <w:tcPr>
            <w:tcW w:w="1418" w:type="dxa"/>
            <w:tcBorders>
              <w:top w:val="single" w:sz="4" w:space="0" w:color="auto"/>
              <w:left w:val="single" w:sz="4" w:space="0" w:color="auto"/>
              <w:bottom w:val="single" w:sz="4" w:space="0" w:color="auto"/>
              <w:right w:val="single" w:sz="4" w:space="0" w:color="auto"/>
            </w:tcBorders>
          </w:tcPr>
          <w:p w:rsidR="006C1381" w:rsidRDefault="006C1381"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Default="006C1381" w:rsidP="006C1381">
            <w:r w:rsidRPr="00D712AE">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1405"/>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Default="006C1381" w:rsidP="006C1381">
            <w:pPr>
              <w:autoSpaceDE w:val="0"/>
              <w:autoSpaceDN w:val="0"/>
              <w:adjustRightInd w:val="0"/>
            </w:pPr>
            <w:r>
              <w:t>4.2.8</w:t>
            </w:r>
          </w:p>
        </w:tc>
        <w:tc>
          <w:tcPr>
            <w:tcW w:w="2835" w:type="dxa"/>
            <w:tcBorders>
              <w:top w:val="single" w:sz="4" w:space="0" w:color="auto"/>
              <w:left w:val="single" w:sz="4" w:space="0" w:color="auto"/>
              <w:bottom w:val="single" w:sz="4" w:space="0" w:color="auto"/>
              <w:right w:val="single" w:sz="4" w:space="0" w:color="auto"/>
            </w:tcBorders>
          </w:tcPr>
          <w:p w:rsidR="006C1381" w:rsidRPr="006C09D0" w:rsidRDefault="006C1381" w:rsidP="006C1381">
            <w:pPr>
              <w:autoSpaceDE w:val="0"/>
              <w:autoSpaceDN w:val="0"/>
              <w:adjustRightInd w:val="0"/>
            </w:pPr>
            <w:r w:rsidRPr="006C09D0">
              <w:t>Мероприятия 8:  «Изготовление и установка кронштейнов для оформления территории НГП»</w:t>
            </w:r>
          </w:p>
        </w:tc>
        <w:tc>
          <w:tcPr>
            <w:tcW w:w="1418" w:type="dxa"/>
            <w:tcBorders>
              <w:top w:val="single" w:sz="4" w:space="0" w:color="auto"/>
              <w:left w:val="single" w:sz="4" w:space="0" w:color="auto"/>
              <w:bottom w:val="single" w:sz="4" w:space="0" w:color="auto"/>
              <w:right w:val="single" w:sz="4" w:space="0" w:color="auto"/>
            </w:tcBorders>
          </w:tcPr>
          <w:p w:rsidR="006C1381" w:rsidRDefault="006C1381"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Default="006C1381" w:rsidP="006C1381">
            <w:r w:rsidRPr="00D712AE">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843"/>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4.3</w:t>
            </w:r>
          </w:p>
        </w:tc>
        <w:tc>
          <w:tcPr>
            <w:tcW w:w="2835" w:type="dxa"/>
            <w:tcBorders>
              <w:top w:val="single" w:sz="4" w:space="0" w:color="auto"/>
              <w:left w:val="single" w:sz="4" w:space="0" w:color="auto"/>
              <w:bottom w:val="single" w:sz="4" w:space="0" w:color="auto"/>
              <w:right w:val="single" w:sz="4" w:space="0" w:color="auto"/>
            </w:tcBorders>
          </w:tcPr>
          <w:p w:rsidR="006C1381" w:rsidRPr="001E20EC" w:rsidRDefault="006C1381" w:rsidP="006C1381">
            <w:pPr>
              <w:autoSpaceDE w:val="0"/>
              <w:autoSpaceDN w:val="0"/>
              <w:adjustRightInd w:val="0"/>
            </w:pPr>
            <w:r w:rsidRPr="001E20EC">
              <w:t>Основное мероприятие 3: «Улучшение элементов благоустройства»</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F24F2B">
            <w:pPr>
              <w:autoSpaceDE w:val="0"/>
              <w:autoSpaceDN w:val="0"/>
              <w:adjustRightInd w:val="0"/>
            </w:pPr>
            <w:r w:rsidRPr="008147EA">
              <w:t>201</w:t>
            </w:r>
            <w:r w:rsidR="00F24F2B">
              <w:t>9</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1268"/>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4.3.1</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Мероприятие 1: «Уборка остатков сгоревших и ветхих сооружений, ухудшающих внешний облик»</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F24F2B">
            <w:pPr>
              <w:autoSpaceDE w:val="0"/>
              <w:autoSpaceDN w:val="0"/>
              <w:adjustRightInd w:val="0"/>
            </w:pPr>
            <w:r w:rsidRPr="008147EA">
              <w:t>201</w:t>
            </w:r>
            <w:r w:rsidR="00F24F2B">
              <w:t>9</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1541"/>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4.3.2</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Мероприятие 2: «Ремонт подпорной стенки на прилегающей территории многоквартирного жилого дома, расположенного по адресу пр. Ленина, 43»</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F24F2B" w:rsidP="00F24F2B">
            <w:pPr>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F24F2B" w:rsidP="00F24F2B">
            <w:pPr>
              <w:autoSpaceDE w:val="0"/>
              <w:autoSpaceDN w:val="0"/>
              <w:adjustRightInd w:val="0"/>
              <w:jc w:val="center"/>
            </w:pPr>
            <w:r>
              <w:t>-</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rsidRPr="008147EA">
              <w:t>4.3.3</w:t>
            </w:r>
          </w:p>
        </w:tc>
        <w:tc>
          <w:tcPr>
            <w:tcW w:w="2835"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rPr>
                <w:b/>
              </w:rPr>
            </w:pPr>
            <w:r w:rsidRPr="008147EA">
              <w:t>Мероприяти</w:t>
            </w:r>
            <w:r>
              <w:t>е</w:t>
            </w:r>
            <w:r w:rsidRPr="008147EA">
              <w:t xml:space="preserve"> 3:  «Благоустройство и ремонт тротуаров в </w:t>
            </w:r>
            <w:proofErr w:type="gramStart"/>
            <w:r w:rsidRPr="008147EA">
              <w:t>г</w:t>
            </w:r>
            <w:proofErr w:type="gramEnd"/>
            <w:r w:rsidRPr="008147EA">
              <w:t>. Нытва»</w:t>
            </w:r>
          </w:p>
        </w:tc>
        <w:tc>
          <w:tcPr>
            <w:tcW w:w="1418"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jc w:val="center"/>
            </w:pPr>
            <w:r>
              <w:t>-</w:t>
            </w:r>
          </w:p>
        </w:tc>
        <w:tc>
          <w:tcPr>
            <w:tcW w:w="3057"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4.3.4</w:t>
            </w:r>
          </w:p>
        </w:tc>
        <w:tc>
          <w:tcPr>
            <w:tcW w:w="2835"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722564">
              <w:t>Мероприяти</w:t>
            </w:r>
            <w:r>
              <w:t>е</w:t>
            </w:r>
            <w:r w:rsidRPr="00722564">
              <w:t xml:space="preserve"> </w:t>
            </w:r>
            <w:r>
              <w:t>4</w:t>
            </w:r>
            <w:r w:rsidRPr="00875562">
              <w:t>: «Вывоз снежных валов»</w:t>
            </w:r>
            <w:r w:rsidRPr="00722564">
              <w:t xml:space="preserve">  </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Default="006C1381" w:rsidP="006C1381">
            <w:pPr>
              <w:autoSpaceDE w:val="0"/>
              <w:autoSpaceDN w:val="0"/>
              <w:adjustRightInd w:val="0"/>
            </w:pPr>
            <w:r>
              <w:t>4.3.5</w:t>
            </w:r>
          </w:p>
        </w:tc>
        <w:tc>
          <w:tcPr>
            <w:tcW w:w="2835" w:type="dxa"/>
            <w:tcBorders>
              <w:top w:val="single" w:sz="4" w:space="0" w:color="auto"/>
              <w:left w:val="single" w:sz="4" w:space="0" w:color="auto"/>
              <w:bottom w:val="single" w:sz="4" w:space="0" w:color="auto"/>
              <w:right w:val="single" w:sz="4" w:space="0" w:color="auto"/>
            </w:tcBorders>
          </w:tcPr>
          <w:p w:rsidR="006C1381" w:rsidRPr="00722564" w:rsidRDefault="006C1381" w:rsidP="006C1381">
            <w:pPr>
              <w:autoSpaceDE w:val="0"/>
              <w:autoSpaceDN w:val="0"/>
              <w:adjustRightInd w:val="0"/>
            </w:pPr>
            <w:r>
              <w:t>Мероприятие 5 « «Ремонт детской площадки»</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Default="006C1381" w:rsidP="006C1381">
            <w:pPr>
              <w:autoSpaceDE w:val="0"/>
              <w:autoSpaceDN w:val="0"/>
              <w:adjustRightInd w:val="0"/>
            </w:pPr>
            <w:r>
              <w:t>4.3.6</w:t>
            </w:r>
          </w:p>
        </w:tc>
        <w:tc>
          <w:tcPr>
            <w:tcW w:w="2835" w:type="dxa"/>
            <w:tcBorders>
              <w:top w:val="single" w:sz="4" w:space="0" w:color="auto"/>
              <w:left w:val="single" w:sz="4" w:space="0" w:color="auto"/>
              <w:bottom w:val="single" w:sz="4" w:space="0" w:color="auto"/>
              <w:right w:val="single" w:sz="4" w:space="0" w:color="auto"/>
            </w:tcBorders>
          </w:tcPr>
          <w:p w:rsidR="006C1381" w:rsidRPr="00722564" w:rsidRDefault="006C1381" w:rsidP="006C1381">
            <w:pPr>
              <w:autoSpaceDE w:val="0"/>
              <w:autoSpaceDN w:val="0"/>
              <w:adjustRightInd w:val="0"/>
            </w:pPr>
            <w:r>
              <w:t xml:space="preserve">Мероприятие 6 «Снос аварийного многоквартирного дома по адресу </w:t>
            </w:r>
            <w:proofErr w:type="gramStart"/>
            <w:r>
              <w:t>г</w:t>
            </w:r>
            <w:proofErr w:type="gramEnd"/>
            <w:r>
              <w:t>. Нытва, ул. Б. Матигорова, 2б»</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Default="006C1381" w:rsidP="006C1381">
            <w:pPr>
              <w:autoSpaceDE w:val="0"/>
              <w:autoSpaceDN w:val="0"/>
              <w:adjustRightInd w:val="0"/>
            </w:pPr>
            <w:r>
              <w:t>4.3.7</w:t>
            </w:r>
          </w:p>
        </w:tc>
        <w:tc>
          <w:tcPr>
            <w:tcW w:w="2835" w:type="dxa"/>
            <w:tcBorders>
              <w:top w:val="single" w:sz="4" w:space="0" w:color="auto"/>
              <w:left w:val="single" w:sz="4" w:space="0" w:color="auto"/>
              <w:bottom w:val="single" w:sz="4" w:space="0" w:color="auto"/>
              <w:right w:val="single" w:sz="4" w:space="0" w:color="auto"/>
            </w:tcBorders>
          </w:tcPr>
          <w:p w:rsidR="006C1381" w:rsidRPr="00722564" w:rsidRDefault="006C1381" w:rsidP="006C1381">
            <w:pPr>
              <w:autoSpaceDE w:val="0"/>
              <w:autoSpaceDN w:val="0"/>
              <w:adjustRightInd w:val="0"/>
            </w:pPr>
            <w:r>
              <w:t xml:space="preserve">Мероприятие 7 «Снос аварийного многоквартирного дома по адресу г. Нытва, ул. </w:t>
            </w:r>
            <w:proofErr w:type="gramStart"/>
            <w:r>
              <w:t>Луговая</w:t>
            </w:r>
            <w:proofErr w:type="gramEnd"/>
            <w:r>
              <w:t>, 18»</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6C1381"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6C1381" w:rsidRPr="001C13BA" w:rsidRDefault="006C1381" w:rsidP="006C1381">
            <w:pPr>
              <w:autoSpaceDE w:val="0"/>
              <w:autoSpaceDN w:val="0"/>
              <w:adjustRightInd w:val="0"/>
            </w:pPr>
            <w:r w:rsidRPr="001C13BA">
              <w:lastRenderedPageBreak/>
              <w:t>4.3.8</w:t>
            </w:r>
          </w:p>
        </w:tc>
        <w:tc>
          <w:tcPr>
            <w:tcW w:w="2835" w:type="dxa"/>
            <w:tcBorders>
              <w:top w:val="single" w:sz="4" w:space="0" w:color="auto"/>
              <w:left w:val="single" w:sz="4" w:space="0" w:color="auto"/>
              <w:bottom w:val="single" w:sz="4" w:space="0" w:color="auto"/>
              <w:right w:val="single" w:sz="4" w:space="0" w:color="auto"/>
            </w:tcBorders>
          </w:tcPr>
          <w:p w:rsidR="006C1381" w:rsidRPr="001C13BA" w:rsidRDefault="006C1381" w:rsidP="006C1381">
            <w:pPr>
              <w:autoSpaceDE w:val="0"/>
              <w:autoSpaceDN w:val="0"/>
              <w:adjustRightInd w:val="0"/>
            </w:pPr>
            <w:r w:rsidRPr="001C13BA">
              <w:t xml:space="preserve">Мероприятие.8: «Восстановление и улучшение элементов систем водоотвода по ул. </w:t>
            </w:r>
            <w:r>
              <w:t xml:space="preserve">К.Маркса, ул. Г.Каменского, </w:t>
            </w:r>
            <w:r w:rsidRPr="001C13BA">
              <w:t>пр.</w:t>
            </w:r>
            <w:r>
              <w:t xml:space="preserve"> </w:t>
            </w:r>
            <w:r w:rsidRPr="001C13BA">
              <w:t>Ленина</w:t>
            </w:r>
            <w:r>
              <w:t>»</w:t>
            </w:r>
          </w:p>
        </w:tc>
        <w:tc>
          <w:tcPr>
            <w:tcW w:w="1418"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rsidRPr="008147EA">
              <w:t>2016</w:t>
            </w:r>
          </w:p>
        </w:tc>
        <w:tc>
          <w:tcPr>
            <w:tcW w:w="851" w:type="dxa"/>
            <w:tcBorders>
              <w:top w:val="single" w:sz="4" w:space="0" w:color="auto"/>
              <w:left w:val="single" w:sz="4" w:space="0" w:color="auto"/>
              <w:bottom w:val="single" w:sz="4" w:space="0" w:color="auto"/>
              <w:right w:val="single" w:sz="4" w:space="0" w:color="auto"/>
            </w:tcBorders>
          </w:tcPr>
          <w:p w:rsidR="006C1381" w:rsidRPr="008147EA" w:rsidRDefault="006C1381"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6C1381" w:rsidRPr="008147EA" w:rsidRDefault="006C1381" w:rsidP="006C1381">
            <w:r w:rsidRPr="008147EA">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Pr="001C13BA" w:rsidRDefault="00F24F2B" w:rsidP="00F24F2B">
            <w:pPr>
              <w:autoSpaceDE w:val="0"/>
              <w:autoSpaceDN w:val="0"/>
              <w:adjustRightInd w:val="0"/>
            </w:pPr>
            <w:r>
              <w:t>4.3.9</w:t>
            </w:r>
          </w:p>
        </w:tc>
        <w:tc>
          <w:tcPr>
            <w:tcW w:w="2835" w:type="dxa"/>
            <w:tcBorders>
              <w:top w:val="single" w:sz="4" w:space="0" w:color="auto"/>
              <w:left w:val="single" w:sz="4" w:space="0" w:color="auto"/>
              <w:bottom w:val="single" w:sz="4" w:space="0" w:color="auto"/>
              <w:right w:val="single" w:sz="4" w:space="0" w:color="auto"/>
            </w:tcBorders>
          </w:tcPr>
          <w:p w:rsidR="00F24F2B" w:rsidRPr="00374EAF" w:rsidRDefault="00F24F2B" w:rsidP="00F24F2B">
            <w:pPr>
              <w:autoSpaceDE w:val="0"/>
              <w:autoSpaceDN w:val="0"/>
              <w:adjustRightInd w:val="0"/>
            </w:pPr>
            <w:r w:rsidRPr="00374EAF">
              <w:t xml:space="preserve">Мероприятие </w:t>
            </w:r>
            <w:r>
              <w:t>9</w:t>
            </w:r>
            <w:r w:rsidRPr="00374EAF">
              <w:t>:</w:t>
            </w:r>
            <w:r>
              <w:t xml:space="preserve"> «Изготовление и установка лестничных </w:t>
            </w:r>
            <w:proofErr w:type="spellStart"/>
            <w:r>
              <w:t>перилл</w:t>
            </w:r>
            <w:proofErr w:type="spellEnd"/>
            <w:r>
              <w:t>»</w:t>
            </w:r>
          </w:p>
        </w:tc>
        <w:tc>
          <w:tcPr>
            <w:tcW w:w="1418"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rsidRPr="008147EA">
              <w:t>201</w:t>
            </w:r>
            <w:r>
              <w:t>7</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t>2017</w:t>
            </w:r>
          </w:p>
        </w:tc>
        <w:tc>
          <w:tcPr>
            <w:tcW w:w="3057"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Pr="001C13BA" w:rsidRDefault="00F24F2B" w:rsidP="00F24F2B">
            <w:pPr>
              <w:autoSpaceDE w:val="0"/>
              <w:autoSpaceDN w:val="0"/>
              <w:adjustRightInd w:val="0"/>
            </w:pPr>
            <w:r>
              <w:t>4.3.10</w:t>
            </w:r>
          </w:p>
        </w:tc>
        <w:tc>
          <w:tcPr>
            <w:tcW w:w="2835" w:type="dxa"/>
            <w:tcBorders>
              <w:top w:val="single" w:sz="4" w:space="0" w:color="auto"/>
              <w:left w:val="single" w:sz="4" w:space="0" w:color="auto"/>
              <w:bottom w:val="single" w:sz="4" w:space="0" w:color="auto"/>
              <w:right w:val="single" w:sz="4" w:space="0" w:color="auto"/>
            </w:tcBorders>
          </w:tcPr>
          <w:p w:rsidR="00F24F2B" w:rsidRPr="00374EAF" w:rsidRDefault="00F24F2B" w:rsidP="00F24F2B">
            <w:pPr>
              <w:autoSpaceDE w:val="0"/>
              <w:autoSpaceDN w:val="0"/>
              <w:adjustRightInd w:val="0"/>
            </w:pPr>
            <w:r w:rsidRPr="00374EAF">
              <w:t xml:space="preserve">Мероприятие </w:t>
            </w:r>
            <w:r>
              <w:t>10</w:t>
            </w:r>
            <w:r w:rsidRPr="00374EAF">
              <w:t>: «Восстановление и улучшение элементов систем водоотвода</w:t>
            </w:r>
          </w:p>
        </w:tc>
        <w:tc>
          <w:tcPr>
            <w:tcW w:w="1418"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rsidRPr="008147EA">
              <w:t>201</w:t>
            </w:r>
            <w:r>
              <w:t>7</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t>2019</w:t>
            </w:r>
          </w:p>
        </w:tc>
        <w:tc>
          <w:tcPr>
            <w:tcW w:w="3057"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Default="00F24F2B" w:rsidP="00F24F2B">
            <w:pPr>
              <w:autoSpaceDE w:val="0"/>
              <w:autoSpaceDN w:val="0"/>
              <w:adjustRightInd w:val="0"/>
            </w:pPr>
            <w:r>
              <w:t>4.3.11</w:t>
            </w:r>
          </w:p>
        </w:tc>
        <w:tc>
          <w:tcPr>
            <w:tcW w:w="2835" w:type="dxa"/>
            <w:tcBorders>
              <w:top w:val="single" w:sz="4" w:space="0" w:color="auto"/>
              <w:left w:val="single" w:sz="4" w:space="0" w:color="auto"/>
              <w:bottom w:val="single" w:sz="4" w:space="0" w:color="auto"/>
              <w:right w:val="single" w:sz="4" w:space="0" w:color="auto"/>
            </w:tcBorders>
          </w:tcPr>
          <w:p w:rsidR="00F24F2B" w:rsidRDefault="00F24F2B" w:rsidP="00F24F2B">
            <w:pPr>
              <w:autoSpaceDE w:val="0"/>
              <w:autoSpaceDN w:val="0"/>
              <w:adjustRightInd w:val="0"/>
            </w:pPr>
            <w:r>
              <w:t>Мероприятие 11:</w:t>
            </w:r>
          </w:p>
          <w:p w:rsidR="00F24F2B" w:rsidRPr="00374EAF" w:rsidRDefault="00F24F2B" w:rsidP="00F24F2B">
            <w:pPr>
              <w:autoSpaceDE w:val="0"/>
              <w:autoSpaceDN w:val="0"/>
              <w:adjustRightInd w:val="0"/>
            </w:pPr>
            <w:r>
              <w:t xml:space="preserve">«Ремонт лестничных пролетов по адресу: пр. Ленина, </w:t>
            </w:r>
            <w:proofErr w:type="gramStart"/>
            <w:r>
              <w:t>г</w:t>
            </w:r>
            <w:proofErr w:type="gramEnd"/>
            <w:r>
              <w:t>. Нытва (спуск к пруду)»</w:t>
            </w:r>
          </w:p>
        </w:tc>
        <w:tc>
          <w:tcPr>
            <w:tcW w:w="1418"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rsidRPr="008147EA">
              <w:t>201</w:t>
            </w:r>
            <w:r>
              <w:t>7</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t>2017</w:t>
            </w:r>
          </w:p>
        </w:tc>
        <w:tc>
          <w:tcPr>
            <w:tcW w:w="3057" w:type="dxa"/>
            <w:tcBorders>
              <w:top w:val="single" w:sz="4" w:space="0" w:color="auto"/>
              <w:left w:val="single" w:sz="4" w:space="0" w:color="auto"/>
              <w:bottom w:val="single" w:sz="4" w:space="0" w:color="auto"/>
              <w:right w:val="single" w:sz="4" w:space="0" w:color="auto"/>
            </w:tcBorders>
          </w:tcPr>
          <w:p w:rsidR="00F24F2B" w:rsidRPr="008147EA" w:rsidRDefault="00F24F2B" w:rsidP="00F24F2B">
            <w:r w:rsidRPr="008147EA">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840"/>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Pr="006B6361" w:rsidRDefault="00F24F2B" w:rsidP="006C1381">
            <w:pPr>
              <w:autoSpaceDE w:val="0"/>
              <w:autoSpaceDN w:val="0"/>
              <w:adjustRightInd w:val="0"/>
            </w:pPr>
            <w:r w:rsidRPr="006B6361">
              <w:t>4.4.</w:t>
            </w:r>
          </w:p>
        </w:tc>
        <w:tc>
          <w:tcPr>
            <w:tcW w:w="2835" w:type="dxa"/>
            <w:tcBorders>
              <w:top w:val="single" w:sz="4" w:space="0" w:color="auto"/>
              <w:left w:val="single" w:sz="4" w:space="0" w:color="auto"/>
              <w:bottom w:val="single" w:sz="4" w:space="0" w:color="auto"/>
              <w:right w:val="single" w:sz="4" w:space="0" w:color="auto"/>
            </w:tcBorders>
          </w:tcPr>
          <w:p w:rsidR="00F24F2B" w:rsidRPr="001E20EC" w:rsidRDefault="00F24F2B" w:rsidP="006C1381">
            <w:pPr>
              <w:autoSpaceDE w:val="0"/>
              <w:autoSpaceDN w:val="0"/>
              <w:adjustRightInd w:val="0"/>
            </w:pPr>
            <w:r w:rsidRPr="001E20EC">
              <w:t>Основное мероприятие 4: «Изготовление и установка малых архитектурных форм»</w:t>
            </w:r>
          </w:p>
        </w:tc>
        <w:tc>
          <w:tcPr>
            <w:tcW w:w="1418" w:type="dxa"/>
            <w:tcBorders>
              <w:top w:val="single" w:sz="4" w:space="0" w:color="auto"/>
              <w:left w:val="single" w:sz="4" w:space="0" w:color="auto"/>
              <w:bottom w:val="single" w:sz="4" w:space="0" w:color="auto"/>
              <w:right w:val="single" w:sz="4" w:space="0" w:color="auto"/>
            </w:tcBorders>
          </w:tcPr>
          <w:p w:rsidR="00F24F2B" w:rsidRDefault="00F24F2B"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6C1381">
            <w:pPr>
              <w:autoSpaceDE w:val="0"/>
              <w:autoSpaceDN w:val="0"/>
              <w:adjustRightInd w:val="0"/>
            </w:pPr>
            <w:r>
              <w:t>2016</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F24F2B" w:rsidRDefault="00F24F2B" w:rsidP="006C1381">
            <w:r w:rsidRPr="00D712AE">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556"/>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Pr="006B6361" w:rsidRDefault="00F24F2B" w:rsidP="006C1381">
            <w:pPr>
              <w:autoSpaceDE w:val="0"/>
              <w:autoSpaceDN w:val="0"/>
              <w:adjustRightInd w:val="0"/>
            </w:pPr>
            <w:r w:rsidRPr="006B6361">
              <w:t>4.4.1</w:t>
            </w:r>
          </w:p>
        </w:tc>
        <w:tc>
          <w:tcPr>
            <w:tcW w:w="2835" w:type="dxa"/>
            <w:tcBorders>
              <w:top w:val="single" w:sz="4" w:space="0" w:color="auto"/>
              <w:left w:val="single" w:sz="4" w:space="0" w:color="auto"/>
              <w:bottom w:val="single" w:sz="4" w:space="0" w:color="auto"/>
              <w:right w:val="single" w:sz="4" w:space="0" w:color="auto"/>
            </w:tcBorders>
          </w:tcPr>
          <w:p w:rsidR="00F24F2B" w:rsidRDefault="00F24F2B" w:rsidP="006C1381">
            <w:pPr>
              <w:autoSpaceDE w:val="0"/>
              <w:autoSpaceDN w:val="0"/>
              <w:adjustRightInd w:val="0"/>
            </w:pPr>
            <w:r>
              <w:t>Мероприятие 1:</w:t>
            </w:r>
          </w:p>
          <w:p w:rsidR="00F24F2B" w:rsidRPr="001E20EC" w:rsidRDefault="00F24F2B" w:rsidP="006C1381">
            <w:pPr>
              <w:autoSpaceDE w:val="0"/>
              <w:autoSpaceDN w:val="0"/>
              <w:adjustRightInd w:val="0"/>
            </w:pPr>
            <w:r w:rsidRPr="001E20EC">
              <w:t xml:space="preserve">«Изготовление и монтаж малых архитектурных форм (лестница по адресу: </w:t>
            </w:r>
            <w:proofErr w:type="gramStart"/>
            <w:r w:rsidRPr="001E20EC">
              <w:t>г</w:t>
            </w:r>
            <w:proofErr w:type="gramEnd"/>
            <w:r w:rsidRPr="001E20EC">
              <w:t>. Нытва, улица проспект Металлургов, 1)</w:t>
            </w:r>
            <w:r>
              <w:t>»</w:t>
            </w:r>
          </w:p>
        </w:tc>
        <w:tc>
          <w:tcPr>
            <w:tcW w:w="1418" w:type="dxa"/>
            <w:tcBorders>
              <w:top w:val="single" w:sz="4" w:space="0" w:color="auto"/>
              <w:left w:val="single" w:sz="4" w:space="0" w:color="auto"/>
              <w:bottom w:val="single" w:sz="4" w:space="0" w:color="auto"/>
              <w:right w:val="single" w:sz="4" w:space="0" w:color="auto"/>
            </w:tcBorders>
          </w:tcPr>
          <w:p w:rsidR="00F24F2B" w:rsidRDefault="00F24F2B"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6C1381">
            <w:pPr>
              <w:autoSpaceDE w:val="0"/>
              <w:autoSpaceDN w:val="0"/>
              <w:adjustRightInd w:val="0"/>
            </w:pPr>
            <w:r>
              <w:t>2016</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6C1381">
            <w:pPr>
              <w:autoSpaceDE w:val="0"/>
              <w:autoSpaceDN w:val="0"/>
              <w:adjustRightInd w:val="0"/>
            </w:pPr>
            <w:r>
              <w:t>2016</w:t>
            </w:r>
          </w:p>
        </w:tc>
        <w:tc>
          <w:tcPr>
            <w:tcW w:w="3057" w:type="dxa"/>
            <w:tcBorders>
              <w:top w:val="single" w:sz="4" w:space="0" w:color="auto"/>
              <w:left w:val="single" w:sz="4" w:space="0" w:color="auto"/>
              <w:bottom w:val="single" w:sz="4" w:space="0" w:color="auto"/>
              <w:right w:val="single" w:sz="4" w:space="0" w:color="auto"/>
            </w:tcBorders>
          </w:tcPr>
          <w:p w:rsidR="00F24F2B" w:rsidRDefault="00F24F2B" w:rsidP="006C1381">
            <w:r w:rsidRPr="00D712AE">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556"/>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Pr="006B6361" w:rsidRDefault="00F24F2B" w:rsidP="006C1381">
            <w:pPr>
              <w:autoSpaceDE w:val="0"/>
              <w:autoSpaceDN w:val="0"/>
              <w:adjustRightInd w:val="0"/>
            </w:pPr>
            <w:r>
              <w:t>4.4.2</w:t>
            </w:r>
          </w:p>
        </w:tc>
        <w:tc>
          <w:tcPr>
            <w:tcW w:w="2835" w:type="dxa"/>
            <w:tcBorders>
              <w:top w:val="single" w:sz="4" w:space="0" w:color="auto"/>
              <w:left w:val="single" w:sz="4" w:space="0" w:color="auto"/>
              <w:bottom w:val="single" w:sz="4" w:space="0" w:color="auto"/>
              <w:right w:val="single" w:sz="4" w:space="0" w:color="auto"/>
            </w:tcBorders>
          </w:tcPr>
          <w:p w:rsidR="00F24F2B" w:rsidRPr="001E20EC" w:rsidRDefault="00F24F2B" w:rsidP="006C1381">
            <w:pPr>
              <w:autoSpaceDE w:val="0"/>
              <w:autoSpaceDN w:val="0"/>
              <w:adjustRightInd w:val="0"/>
            </w:pPr>
            <w:r w:rsidRPr="00393839">
              <w:t>Мероприятие 2: «Приобретение и монтаж малых архитектурных форм (уличные урны)»</w:t>
            </w:r>
          </w:p>
        </w:tc>
        <w:tc>
          <w:tcPr>
            <w:tcW w:w="1418" w:type="dxa"/>
            <w:tcBorders>
              <w:top w:val="single" w:sz="4" w:space="0" w:color="auto"/>
              <w:left w:val="single" w:sz="4" w:space="0" w:color="auto"/>
              <w:bottom w:val="single" w:sz="4" w:space="0" w:color="auto"/>
              <w:right w:val="single" w:sz="4" w:space="0" w:color="auto"/>
            </w:tcBorders>
          </w:tcPr>
          <w:p w:rsidR="00F24F2B" w:rsidRDefault="00F24F2B"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6C1381">
            <w:pPr>
              <w:autoSpaceDE w:val="0"/>
              <w:autoSpaceDN w:val="0"/>
              <w:adjustRightInd w:val="0"/>
            </w:pPr>
            <w:r>
              <w:t>2016</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t>2017</w:t>
            </w:r>
          </w:p>
        </w:tc>
        <w:tc>
          <w:tcPr>
            <w:tcW w:w="3057" w:type="dxa"/>
            <w:tcBorders>
              <w:top w:val="single" w:sz="4" w:space="0" w:color="auto"/>
              <w:left w:val="single" w:sz="4" w:space="0" w:color="auto"/>
              <w:bottom w:val="single" w:sz="4" w:space="0" w:color="auto"/>
              <w:right w:val="single" w:sz="4" w:space="0" w:color="auto"/>
            </w:tcBorders>
          </w:tcPr>
          <w:p w:rsidR="00F24F2B" w:rsidRDefault="00F24F2B" w:rsidP="006C1381">
            <w:r w:rsidRPr="00D712AE">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556"/>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Default="00F24F2B" w:rsidP="006C1381">
            <w:pPr>
              <w:autoSpaceDE w:val="0"/>
              <w:autoSpaceDN w:val="0"/>
              <w:adjustRightInd w:val="0"/>
            </w:pPr>
            <w:r>
              <w:t>4.5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24F2B" w:rsidRPr="00ED1953" w:rsidRDefault="00F24F2B" w:rsidP="006C1381">
            <w:pPr>
              <w:autoSpaceDE w:val="0"/>
              <w:autoSpaceDN w:val="0"/>
              <w:adjustRightInd w:val="0"/>
            </w:pPr>
            <w:r w:rsidRPr="00ED1953">
              <w:t>Основное мероприятие.5: «Содержание тротуаров, в границах населенных пунктов Нытвенского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F24F2B" w:rsidRDefault="00F24F2B"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6C1381">
            <w:pPr>
              <w:autoSpaceDE w:val="0"/>
              <w:autoSpaceDN w:val="0"/>
              <w:adjustRightInd w:val="0"/>
            </w:pPr>
            <w:r>
              <w:t>2017</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t>2019</w:t>
            </w:r>
          </w:p>
        </w:tc>
        <w:tc>
          <w:tcPr>
            <w:tcW w:w="3057" w:type="dxa"/>
            <w:tcBorders>
              <w:top w:val="single" w:sz="4" w:space="0" w:color="auto"/>
              <w:left w:val="single" w:sz="4" w:space="0" w:color="auto"/>
              <w:bottom w:val="single" w:sz="4" w:space="0" w:color="auto"/>
              <w:right w:val="single" w:sz="4" w:space="0" w:color="auto"/>
            </w:tcBorders>
          </w:tcPr>
          <w:p w:rsidR="00F24F2B" w:rsidRDefault="00F24F2B" w:rsidP="006C1381">
            <w:r w:rsidRPr="00D712AE">
              <w:t xml:space="preserve">выполнение полномочий, связанных с благоустройством территории Нытвенского городского поселения                                                                                                                                                                                      </w:t>
            </w:r>
          </w:p>
        </w:tc>
      </w:tr>
      <w:tr w:rsidR="00F24F2B" w:rsidRPr="008147EA" w:rsidTr="00374EAF">
        <w:trPr>
          <w:trHeight w:val="556"/>
          <w:tblCellSpacing w:w="5" w:type="nil"/>
        </w:trPr>
        <w:tc>
          <w:tcPr>
            <w:tcW w:w="784" w:type="dxa"/>
            <w:tcBorders>
              <w:top w:val="single" w:sz="4" w:space="0" w:color="auto"/>
              <w:left w:val="single" w:sz="4" w:space="0" w:color="auto"/>
              <w:bottom w:val="single" w:sz="4" w:space="0" w:color="auto"/>
              <w:right w:val="single" w:sz="4" w:space="0" w:color="auto"/>
            </w:tcBorders>
          </w:tcPr>
          <w:p w:rsidR="00F24F2B" w:rsidRDefault="00F24F2B" w:rsidP="006C1381">
            <w:pPr>
              <w:autoSpaceDE w:val="0"/>
              <w:autoSpaceDN w:val="0"/>
              <w:adjustRightInd w:val="0"/>
            </w:pPr>
            <w:r>
              <w:t>4.5.1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24F2B" w:rsidRPr="00ED1953" w:rsidRDefault="00F24F2B" w:rsidP="006C1381">
            <w:pPr>
              <w:autoSpaceDE w:val="0"/>
              <w:autoSpaceDN w:val="0"/>
              <w:adjustRightInd w:val="0"/>
            </w:pPr>
            <w:r w:rsidRPr="00ED1953">
              <w:t>Мероприятие 1</w:t>
            </w:r>
          </w:p>
          <w:p w:rsidR="00F24F2B" w:rsidRPr="00ED1953" w:rsidRDefault="00F24F2B" w:rsidP="006C1381">
            <w:pPr>
              <w:autoSpaceDE w:val="0"/>
              <w:autoSpaceDN w:val="0"/>
              <w:adjustRightInd w:val="0"/>
            </w:pPr>
            <w:r w:rsidRPr="00ED1953">
              <w:t xml:space="preserve"> «Содержание тротуаров, не входящих в состав автомобильных дорог в границах населенных пунктов Нытвенского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F24F2B" w:rsidRDefault="00F24F2B" w:rsidP="006C1381">
            <w:r w:rsidRPr="00CC11E1">
              <w:t>Администрация НГП</w:t>
            </w:r>
          </w:p>
        </w:tc>
        <w:tc>
          <w:tcPr>
            <w:tcW w:w="850" w:type="dxa"/>
            <w:tcBorders>
              <w:top w:val="single" w:sz="4" w:space="0" w:color="auto"/>
              <w:left w:val="single" w:sz="4" w:space="0" w:color="auto"/>
              <w:bottom w:val="single" w:sz="4" w:space="0" w:color="auto"/>
              <w:right w:val="single" w:sz="4" w:space="0" w:color="auto"/>
            </w:tcBorders>
          </w:tcPr>
          <w:p w:rsidR="00F24F2B" w:rsidRPr="008147EA" w:rsidRDefault="00F24F2B" w:rsidP="006C1381">
            <w:pPr>
              <w:autoSpaceDE w:val="0"/>
              <w:autoSpaceDN w:val="0"/>
              <w:adjustRightInd w:val="0"/>
            </w:pPr>
            <w:r>
              <w:t>2017</w:t>
            </w:r>
          </w:p>
        </w:tc>
        <w:tc>
          <w:tcPr>
            <w:tcW w:w="851" w:type="dxa"/>
            <w:tcBorders>
              <w:top w:val="single" w:sz="4" w:space="0" w:color="auto"/>
              <w:left w:val="single" w:sz="4" w:space="0" w:color="auto"/>
              <w:bottom w:val="single" w:sz="4" w:space="0" w:color="auto"/>
              <w:right w:val="single" w:sz="4" w:space="0" w:color="auto"/>
            </w:tcBorders>
          </w:tcPr>
          <w:p w:rsidR="00F24F2B" w:rsidRPr="008147EA" w:rsidRDefault="00F24F2B" w:rsidP="00F24F2B">
            <w:pPr>
              <w:autoSpaceDE w:val="0"/>
              <w:autoSpaceDN w:val="0"/>
              <w:adjustRightInd w:val="0"/>
            </w:pPr>
            <w:r>
              <w:t>2019</w:t>
            </w:r>
          </w:p>
        </w:tc>
        <w:tc>
          <w:tcPr>
            <w:tcW w:w="3057" w:type="dxa"/>
            <w:tcBorders>
              <w:top w:val="single" w:sz="4" w:space="0" w:color="auto"/>
              <w:left w:val="single" w:sz="4" w:space="0" w:color="auto"/>
              <w:bottom w:val="single" w:sz="4" w:space="0" w:color="auto"/>
              <w:right w:val="single" w:sz="4" w:space="0" w:color="auto"/>
            </w:tcBorders>
          </w:tcPr>
          <w:p w:rsidR="00F24F2B" w:rsidRDefault="00F24F2B" w:rsidP="006C1381">
            <w:r w:rsidRPr="00D712AE">
              <w:t xml:space="preserve">выполнение полномочий, связанных с благоустройством территории Нытвенского городского поселения                                                                                                                                                                                      </w:t>
            </w:r>
          </w:p>
        </w:tc>
      </w:tr>
    </w:tbl>
    <w:p w:rsidR="00E84AF7" w:rsidRPr="008147EA" w:rsidRDefault="00E84AF7" w:rsidP="00E84AF7">
      <w:pPr>
        <w:ind w:firstLine="708"/>
        <w:jc w:val="both"/>
        <w:rPr>
          <w:color w:val="052635"/>
        </w:rPr>
      </w:pPr>
    </w:p>
    <w:p w:rsidR="001C63AC" w:rsidRDefault="001C63AC" w:rsidP="00CA5E6E">
      <w:pPr>
        <w:ind w:firstLine="708"/>
        <w:jc w:val="both"/>
        <w:rPr>
          <w:color w:val="052635"/>
          <w:sz w:val="28"/>
          <w:szCs w:val="28"/>
        </w:rPr>
      </w:pPr>
    </w:p>
    <w:p w:rsidR="007B2AF9" w:rsidRDefault="007B2AF9" w:rsidP="001C63AC">
      <w:pPr>
        <w:autoSpaceDE w:val="0"/>
        <w:autoSpaceDN w:val="0"/>
        <w:adjustRightInd w:val="0"/>
        <w:ind w:left="567"/>
        <w:jc w:val="center"/>
        <w:rPr>
          <w:b/>
          <w:sz w:val="28"/>
          <w:szCs w:val="28"/>
        </w:rPr>
      </w:pPr>
      <w:r w:rsidRPr="00643EBD">
        <w:rPr>
          <w:b/>
          <w:sz w:val="28"/>
          <w:szCs w:val="28"/>
        </w:rPr>
        <w:lastRenderedPageBreak/>
        <w:t>7. Основные меры правового регулирования в сфере благоустройства, направленные на достижение цели и (или) конечных результатов муниципальной программы, с обоснованием основных положений и сроков принятия необходимых нормативных правовых актов</w:t>
      </w:r>
    </w:p>
    <w:p w:rsidR="001C63AC" w:rsidRPr="00643EBD" w:rsidRDefault="001C63AC" w:rsidP="007B2AF9">
      <w:pPr>
        <w:autoSpaceDE w:val="0"/>
        <w:autoSpaceDN w:val="0"/>
        <w:adjustRightInd w:val="0"/>
        <w:ind w:left="567"/>
        <w:jc w:val="center"/>
        <w:rPr>
          <w:b/>
          <w:sz w:val="28"/>
          <w:szCs w:val="28"/>
        </w:rPr>
      </w:pPr>
    </w:p>
    <w:p w:rsidR="00CF1BAA" w:rsidRPr="008813D4" w:rsidRDefault="00CF1BAA" w:rsidP="00CF1BAA">
      <w:pPr>
        <w:tabs>
          <w:tab w:val="left" w:pos="1995"/>
        </w:tabs>
        <w:ind w:firstLine="851"/>
        <w:jc w:val="both"/>
        <w:rPr>
          <w:sz w:val="28"/>
          <w:szCs w:val="28"/>
        </w:rPr>
      </w:pPr>
      <w:r w:rsidRPr="008813D4">
        <w:rPr>
          <w:sz w:val="28"/>
          <w:szCs w:val="28"/>
        </w:rPr>
        <w:t xml:space="preserve">Комплекс мер правового регулирования в сфере реализации программы направлен на создание условий для ее эффективной реализации. </w:t>
      </w:r>
    </w:p>
    <w:p w:rsidR="00CF1BAA" w:rsidRPr="00CF1BAA" w:rsidRDefault="00CF1BAA" w:rsidP="00CF1BAA">
      <w:pPr>
        <w:widowControl w:val="0"/>
        <w:autoSpaceDE w:val="0"/>
        <w:autoSpaceDN w:val="0"/>
        <w:adjustRightInd w:val="0"/>
        <w:ind w:firstLine="708"/>
        <w:jc w:val="both"/>
        <w:rPr>
          <w:rFonts w:cs="Calibri"/>
          <w:bCs/>
        </w:rPr>
      </w:pPr>
      <w:proofErr w:type="gramStart"/>
      <w:r w:rsidRPr="00CF1BAA">
        <w:rPr>
          <w:sz w:val="28"/>
          <w:szCs w:val="28"/>
        </w:rPr>
        <w:t>Вся деятельность в отношении благоустройства</w:t>
      </w:r>
      <w:r w:rsidRPr="00CF1BAA">
        <w:rPr>
          <w:szCs w:val="28"/>
        </w:rPr>
        <w:t xml:space="preserve"> </w:t>
      </w:r>
      <w:r w:rsidRPr="00CF1BAA">
        <w:rPr>
          <w:sz w:val="28"/>
          <w:szCs w:val="28"/>
        </w:rPr>
        <w:t>территории Нытвенского городского поселения осуществляется в соответствии с Федеральным законом от 06.10.2003 № 131-ФЗ «Об общих принципах организации местного самоуправления в Российской Федерации»,</w:t>
      </w:r>
      <w:r>
        <w:rPr>
          <w:bCs/>
          <w:sz w:val="28"/>
          <w:szCs w:val="28"/>
        </w:rPr>
        <w:t xml:space="preserve"> </w:t>
      </w:r>
      <w:r w:rsidR="00CB3AC7">
        <w:rPr>
          <w:sz w:val="28"/>
          <w:szCs w:val="28"/>
        </w:rPr>
        <w:t>Р</w:t>
      </w:r>
      <w:r w:rsidR="00CB3AC7" w:rsidRPr="00CF1BAA">
        <w:rPr>
          <w:bCs/>
          <w:sz w:val="28"/>
          <w:szCs w:val="28"/>
        </w:rPr>
        <w:t>ешение Думы Нытвенского городского поселения от</w:t>
      </w:r>
      <w:r w:rsidR="00CB3AC7">
        <w:rPr>
          <w:bCs/>
          <w:sz w:val="28"/>
          <w:szCs w:val="28"/>
        </w:rPr>
        <w:t xml:space="preserve"> 26.03.2008 № 235</w:t>
      </w:r>
      <w:r w:rsidR="00CB3AC7" w:rsidRPr="00CF1BAA">
        <w:rPr>
          <w:bCs/>
          <w:sz w:val="28"/>
          <w:szCs w:val="28"/>
        </w:rPr>
        <w:t xml:space="preserve"> «</w:t>
      </w:r>
      <w:r w:rsidR="00CB3AC7">
        <w:rPr>
          <w:bCs/>
          <w:sz w:val="28"/>
          <w:szCs w:val="28"/>
        </w:rPr>
        <w:t>Об утверждении п</w:t>
      </w:r>
      <w:r w:rsidR="00CB3AC7" w:rsidRPr="00CF1BAA">
        <w:rPr>
          <w:rFonts w:cs="Calibri"/>
          <w:bCs/>
          <w:sz w:val="28"/>
          <w:szCs w:val="28"/>
        </w:rPr>
        <w:t>равил обращения с отходами на территории Нытвенского городского поселения»</w:t>
      </w:r>
      <w:r w:rsidR="00CB3AC7">
        <w:rPr>
          <w:rFonts w:cs="Calibri"/>
          <w:bCs/>
          <w:sz w:val="28"/>
          <w:szCs w:val="28"/>
        </w:rPr>
        <w:t xml:space="preserve">, </w:t>
      </w:r>
      <w:r w:rsidR="00CB3AC7">
        <w:rPr>
          <w:sz w:val="28"/>
          <w:szCs w:val="28"/>
        </w:rPr>
        <w:t>Р</w:t>
      </w:r>
      <w:r w:rsidR="00CB3AC7" w:rsidRPr="00CF1BAA">
        <w:rPr>
          <w:bCs/>
          <w:sz w:val="28"/>
          <w:szCs w:val="28"/>
        </w:rPr>
        <w:t>ешение Думы Нытвенского городского поселения от 24.06.2009 г № 85</w:t>
      </w:r>
      <w:r w:rsidR="00CB3AC7" w:rsidRPr="00CF1BAA">
        <w:rPr>
          <w:sz w:val="28"/>
          <w:szCs w:val="28"/>
        </w:rPr>
        <w:t xml:space="preserve"> «</w:t>
      </w:r>
      <w:r w:rsidR="00CB3AC7">
        <w:rPr>
          <w:sz w:val="28"/>
          <w:szCs w:val="28"/>
        </w:rPr>
        <w:t>Об утверждении п</w:t>
      </w:r>
      <w:r w:rsidR="00CB3AC7" w:rsidRPr="00CF1BAA">
        <w:rPr>
          <w:sz w:val="28"/>
          <w:szCs w:val="28"/>
        </w:rPr>
        <w:t>равил  благоустройства и</w:t>
      </w:r>
      <w:proofErr w:type="gramEnd"/>
      <w:r w:rsidR="00CB3AC7" w:rsidRPr="00CF1BAA">
        <w:rPr>
          <w:sz w:val="28"/>
          <w:szCs w:val="28"/>
        </w:rPr>
        <w:t xml:space="preserve"> </w:t>
      </w:r>
      <w:proofErr w:type="gramStart"/>
      <w:r w:rsidR="00CB3AC7" w:rsidRPr="00CF1BAA">
        <w:rPr>
          <w:sz w:val="28"/>
          <w:szCs w:val="28"/>
        </w:rPr>
        <w:t>содержания территорий города и других населенных пунктов Нытвенского городского поселения»,</w:t>
      </w:r>
      <w:r w:rsidR="00CB3AC7">
        <w:rPr>
          <w:sz w:val="28"/>
          <w:szCs w:val="28"/>
        </w:rPr>
        <w:t xml:space="preserve"> </w:t>
      </w:r>
      <w:r>
        <w:rPr>
          <w:bCs/>
          <w:sz w:val="28"/>
          <w:szCs w:val="28"/>
        </w:rPr>
        <w:t>Постановлени</w:t>
      </w:r>
      <w:r w:rsidR="00585959">
        <w:rPr>
          <w:bCs/>
          <w:sz w:val="28"/>
          <w:szCs w:val="28"/>
        </w:rPr>
        <w:t>е</w:t>
      </w:r>
      <w:r>
        <w:rPr>
          <w:bCs/>
          <w:sz w:val="28"/>
          <w:szCs w:val="28"/>
        </w:rPr>
        <w:t xml:space="preserve"> администрации Нытвенского городского поселения от 12.10.2015 № 543 «Об утверждении порядка разработки, реализации и оценки эффективности муниципальных программ Нытвенского городского поселения и Положения о рабочей </w:t>
      </w:r>
      <w:r w:rsidR="00585959">
        <w:rPr>
          <w:bCs/>
          <w:sz w:val="28"/>
          <w:szCs w:val="28"/>
        </w:rPr>
        <w:t xml:space="preserve">комиссии по рассмотрению проектов муниципальных программ, ведомственных целевых программ Нытвенского городского поселения, мониторингу их результативности и финансовой обеспеченности в новой редакции», </w:t>
      </w:r>
      <w:r w:rsidR="00014DE1">
        <w:rPr>
          <w:bCs/>
          <w:sz w:val="28"/>
          <w:szCs w:val="28"/>
        </w:rPr>
        <w:t>Р</w:t>
      </w:r>
      <w:r w:rsidR="00014DE1">
        <w:rPr>
          <w:sz w:val="28"/>
          <w:szCs w:val="28"/>
        </w:rPr>
        <w:t>аспоряжение администрации Нытвен</w:t>
      </w:r>
      <w:r w:rsidR="00570AA6">
        <w:rPr>
          <w:sz w:val="28"/>
          <w:szCs w:val="28"/>
        </w:rPr>
        <w:t>ского городского</w:t>
      </w:r>
      <w:proofErr w:type="gramEnd"/>
      <w:r w:rsidR="00570AA6">
        <w:rPr>
          <w:sz w:val="28"/>
          <w:szCs w:val="28"/>
        </w:rPr>
        <w:t xml:space="preserve"> поселения от 25</w:t>
      </w:r>
      <w:r w:rsidR="00014DE1">
        <w:rPr>
          <w:sz w:val="28"/>
          <w:szCs w:val="28"/>
        </w:rPr>
        <w:t>.</w:t>
      </w:r>
      <w:r w:rsidR="00570AA6">
        <w:rPr>
          <w:sz w:val="28"/>
          <w:szCs w:val="28"/>
        </w:rPr>
        <w:t>03</w:t>
      </w:r>
      <w:r w:rsidR="00014DE1">
        <w:rPr>
          <w:sz w:val="28"/>
          <w:szCs w:val="28"/>
        </w:rPr>
        <w:t>.201</w:t>
      </w:r>
      <w:r w:rsidR="00570AA6">
        <w:rPr>
          <w:sz w:val="28"/>
          <w:szCs w:val="28"/>
        </w:rPr>
        <w:t>6</w:t>
      </w:r>
      <w:r w:rsidR="00014DE1">
        <w:rPr>
          <w:sz w:val="28"/>
          <w:szCs w:val="28"/>
        </w:rPr>
        <w:t xml:space="preserve"> № </w:t>
      </w:r>
      <w:r w:rsidR="00570AA6">
        <w:rPr>
          <w:sz w:val="28"/>
          <w:szCs w:val="28"/>
        </w:rPr>
        <w:t>54</w:t>
      </w:r>
      <w:r w:rsidR="00014DE1">
        <w:rPr>
          <w:sz w:val="28"/>
          <w:szCs w:val="28"/>
        </w:rPr>
        <w:t xml:space="preserve"> «Об утверждении Перечня муниципальных, ведомственных целевых программ Нытвенского городского поселения»</w:t>
      </w:r>
      <w:r w:rsidR="00446786">
        <w:rPr>
          <w:sz w:val="28"/>
          <w:szCs w:val="28"/>
        </w:rPr>
        <w:t>.</w:t>
      </w:r>
      <w:r w:rsidR="00585959">
        <w:rPr>
          <w:bCs/>
          <w:sz w:val="28"/>
          <w:szCs w:val="28"/>
        </w:rPr>
        <w:t xml:space="preserve"> </w:t>
      </w:r>
    </w:p>
    <w:p w:rsidR="00CF1BAA" w:rsidRPr="00CF1BAA" w:rsidRDefault="00CF1BAA" w:rsidP="00CF1BAA">
      <w:pPr>
        <w:pStyle w:val="ConsPlusTitle"/>
        <w:widowControl/>
        <w:jc w:val="both"/>
        <w:rPr>
          <w:rFonts w:ascii="Times New Roman" w:hAnsi="Times New Roman" w:cs="Times New Roman"/>
          <w:b w:val="0"/>
          <w:bCs w:val="0"/>
        </w:rPr>
      </w:pPr>
    </w:p>
    <w:p w:rsidR="00CA5E6E" w:rsidRDefault="00CA5E6E" w:rsidP="00CA5E6E">
      <w:pPr>
        <w:widowControl w:val="0"/>
        <w:autoSpaceDE w:val="0"/>
        <w:autoSpaceDN w:val="0"/>
        <w:adjustRightInd w:val="0"/>
        <w:jc w:val="center"/>
        <w:outlineLvl w:val="1"/>
        <w:rPr>
          <w:b/>
          <w:sz w:val="28"/>
          <w:szCs w:val="28"/>
        </w:rPr>
      </w:pPr>
      <w:r>
        <w:rPr>
          <w:b/>
          <w:sz w:val="28"/>
          <w:szCs w:val="28"/>
        </w:rPr>
        <w:t xml:space="preserve"> 8. </w:t>
      </w:r>
      <w:r w:rsidRPr="00112166">
        <w:rPr>
          <w:b/>
          <w:sz w:val="28"/>
          <w:szCs w:val="28"/>
        </w:rPr>
        <w:t>Перечень и краткое описание подпрограмм</w:t>
      </w:r>
    </w:p>
    <w:p w:rsidR="001C63AC" w:rsidRDefault="001C63AC" w:rsidP="00CA5E6E">
      <w:pPr>
        <w:widowControl w:val="0"/>
        <w:autoSpaceDE w:val="0"/>
        <w:autoSpaceDN w:val="0"/>
        <w:adjustRightInd w:val="0"/>
        <w:jc w:val="center"/>
        <w:outlineLvl w:val="1"/>
        <w:rPr>
          <w:b/>
          <w:sz w:val="28"/>
          <w:szCs w:val="28"/>
        </w:rPr>
      </w:pPr>
    </w:p>
    <w:p w:rsidR="00CA5E6E" w:rsidRDefault="00CA5E6E" w:rsidP="00CB3AC7">
      <w:pPr>
        <w:widowControl w:val="0"/>
        <w:autoSpaceDE w:val="0"/>
        <w:autoSpaceDN w:val="0"/>
        <w:adjustRightInd w:val="0"/>
        <w:ind w:firstLine="708"/>
        <w:jc w:val="both"/>
        <w:outlineLvl w:val="1"/>
        <w:rPr>
          <w:sz w:val="28"/>
          <w:szCs w:val="28"/>
        </w:rPr>
      </w:pPr>
      <w:r w:rsidRPr="00B74656">
        <w:rPr>
          <w:sz w:val="28"/>
          <w:szCs w:val="28"/>
        </w:rPr>
        <w:t>Подпрограмма</w:t>
      </w:r>
      <w:r>
        <w:rPr>
          <w:sz w:val="28"/>
          <w:szCs w:val="28"/>
        </w:rPr>
        <w:t xml:space="preserve"> 1. Озеленение территории Нытвенского городского поселения</w:t>
      </w:r>
    </w:p>
    <w:p w:rsidR="00CA5E6E" w:rsidRDefault="00CA5E6E" w:rsidP="00CB3AC7">
      <w:pPr>
        <w:ind w:firstLine="708"/>
        <w:jc w:val="both"/>
      </w:pPr>
      <w:r w:rsidRPr="00E8759A">
        <w:rPr>
          <w:sz w:val="28"/>
          <w:szCs w:val="28"/>
        </w:rPr>
        <w:t>Выполнение мероприяти</w:t>
      </w:r>
      <w:r>
        <w:rPr>
          <w:sz w:val="28"/>
          <w:szCs w:val="28"/>
        </w:rPr>
        <w:t>й</w:t>
      </w:r>
      <w:r w:rsidRPr="00E8759A">
        <w:rPr>
          <w:sz w:val="28"/>
          <w:szCs w:val="28"/>
        </w:rPr>
        <w:t xml:space="preserve"> данной подпрограммы позволит</w:t>
      </w:r>
      <w:r w:rsidRPr="00E8759A">
        <w:t xml:space="preserve"> </w:t>
      </w:r>
      <w:r>
        <w:rPr>
          <w:sz w:val="28"/>
          <w:szCs w:val="28"/>
        </w:rPr>
        <w:t>у</w:t>
      </w:r>
      <w:r w:rsidRPr="00E8759A">
        <w:rPr>
          <w:sz w:val="28"/>
          <w:szCs w:val="28"/>
        </w:rPr>
        <w:t>лучш</w:t>
      </w:r>
      <w:r>
        <w:rPr>
          <w:sz w:val="28"/>
          <w:szCs w:val="28"/>
        </w:rPr>
        <w:t>ить</w:t>
      </w:r>
      <w:r w:rsidRPr="00E8759A">
        <w:rPr>
          <w:sz w:val="28"/>
          <w:szCs w:val="28"/>
        </w:rPr>
        <w:t xml:space="preserve"> </w:t>
      </w:r>
      <w:proofErr w:type="gramStart"/>
      <w:r w:rsidRPr="00E8759A">
        <w:rPr>
          <w:sz w:val="28"/>
          <w:szCs w:val="28"/>
        </w:rPr>
        <w:t>эстетическ</w:t>
      </w:r>
      <w:r>
        <w:rPr>
          <w:sz w:val="28"/>
          <w:szCs w:val="28"/>
        </w:rPr>
        <w:t>ий</w:t>
      </w:r>
      <w:r w:rsidRPr="00E8759A">
        <w:rPr>
          <w:sz w:val="28"/>
          <w:szCs w:val="28"/>
        </w:rPr>
        <w:t xml:space="preserve"> вид</w:t>
      </w:r>
      <w:proofErr w:type="gramEnd"/>
      <w:r w:rsidRPr="00E8759A">
        <w:rPr>
          <w:sz w:val="28"/>
          <w:szCs w:val="28"/>
        </w:rPr>
        <w:t xml:space="preserve"> Нытвенского городского поселения,  увелич</w:t>
      </w:r>
      <w:r>
        <w:rPr>
          <w:sz w:val="28"/>
          <w:szCs w:val="28"/>
        </w:rPr>
        <w:t>ить</w:t>
      </w:r>
      <w:r w:rsidRPr="00E8759A">
        <w:rPr>
          <w:sz w:val="28"/>
          <w:szCs w:val="28"/>
        </w:rPr>
        <w:t xml:space="preserve"> количеств</w:t>
      </w:r>
      <w:r w:rsidR="001C63AC">
        <w:rPr>
          <w:sz w:val="28"/>
          <w:szCs w:val="28"/>
        </w:rPr>
        <w:t>о</w:t>
      </w:r>
      <w:r w:rsidRPr="00E8759A">
        <w:rPr>
          <w:sz w:val="28"/>
          <w:szCs w:val="28"/>
        </w:rPr>
        <w:t xml:space="preserve"> зеленых насаждений на территории Нытвенского городского поселения</w:t>
      </w:r>
      <w:r>
        <w:rPr>
          <w:sz w:val="28"/>
          <w:szCs w:val="28"/>
        </w:rPr>
        <w:t>, а также</w:t>
      </w:r>
      <w:r w:rsidRPr="00E8759A">
        <w:rPr>
          <w:sz w:val="28"/>
          <w:szCs w:val="28"/>
        </w:rPr>
        <w:t xml:space="preserve"> </w:t>
      </w:r>
      <w:r>
        <w:rPr>
          <w:sz w:val="28"/>
          <w:szCs w:val="28"/>
        </w:rPr>
        <w:t>у</w:t>
      </w:r>
      <w:r w:rsidRPr="00E8759A">
        <w:rPr>
          <w:sz w:val="28"/>
          <w:szCs w:val="28"/>
        </w:rPr>
        <w:t>страни</w:t>
      </w:r>
      <w:r>
        <w:rPr>
          <w:sz w:val="28"/>
          <w:szCs w:val="28"/>
        </w:rPr>
        <w:t>ть</w:t>
      </w:r>
      <w:r w:rsidRPr="00E8759A">
        <w:rPr>
          <w:sz w:val="28"/>
          <w:szCs w:val="28"/>
        </w:rPr>
        <w:t xml:space="preserve"> и предотвра</w:t>
      </w:r>
      <w:r>
        <w:rPr>
          <w:sz w:val="28"/>
          <w:szCs w:val="28"/>
        </w:rPr>
        <w:t>тить</w:t>
      </w:r>
      <w:r w:rsidRPr="00E8759A">
        <w:rPr>
          <w:sz w:val="28"/>
          <w:szCs w:val="28"/>
        </w:rPr>
        <w:t xml:space="preserve"> аварийны</w:t>
      </w:r>
      <w:r>
        <w:rPr>
          <w:sz w:val="28"/>
          <w:szCs w:val="28"/>
        </w:rPr>
        <w:t>е</w:t>
      </w:r>
      <w:r w:rsidRPr="00E8759A">
        <w:rPr>
          <w:sz w:val="28"/>
          <w:szCs w:val="28"/>
        </w:rPr>
        <w:t xml:space="preserve"> ситуаци</w:t>
      </w:r>
      <w:r>
        <w:rPr>
          <w:sz w:val="28"/>
          <w:szCs w:val="28"/>
        </w:rPr>
        <w:t>и</w:t>
      </w:r>
      <w:r w:rsidR="001C63AC">
        <w:rPr>
          <w:sz w:val="28"/>
          <w:szCs w:val="28"/>
        </w:rPr>
        <w:t xml:space="preserve"> за счет сокращения количества аварийных </w:t>
      </w:r>
      <w:r w:rsidR="00FE5A21">
        <w:rPr>
          <w:sz w:val="28"/>
          <w:szCs w:val="28"/>
        </w:rPr>
        <w:t>деревьев</w:t>
      </w:r>
      <w:r>
        <w:rPr>
          <w:sz w:val="28"/>
          <w:szCs w:val="28"/>
        </w:rPr>
        <w:t>.</w:t>
      </w:r>
    </w:p>
    <w:p w:rsidR="00CA5E6E" w:rsidRDefault="00CA5E6E" w:rsidP="00CB3AC7">
      <w:pPr>
        <w:autoSpaceDE w:val="0"/>
        <w:autoSpaceDN w:val="0"/>
        <w:adjustRightInd w:val="0"/>
        <w:ind w:firstLine="708"/>
        <w:jc w:val="both"/>
        <w:rPr>
          <w:sz w:val="28"/>
          <w:szCs w:val="28"/>
        </w:rPr>
      </w:pPr>
      <w:r w:rsidRPr="00B74656">
        <w:rPr>
          <w:sz w:val="28"/>
          <w:szCs w:val="28"/>
        </w:rPr>
        <w:t>Подпрограмма</w:t>
      </w:r>
      <w:r>
        <w:rPr>
          <w:sz w:val="28"/>
          <w:szCs w:val="28"/>
        </w:rPr>
        <w:t xml:space="preserve"> </w:t>
      </w:r>
      <w:r w:rsidRPr="00B74656">
        <w:rPr>
          <w:sz w:val="28"/>
          <w:szCs w:val="28"/>
        </w:rPr>
        <w:t>2</w:t>
      </w:r>
      <w:r>
        <w:rPr>
          <w:sz w:val="28"/>
          <w:szCs w:val="28"/>
        </w:rPr>
        <w:t xml:space="preserve">. </w:t>
      </w:r>
      <w:r w:rsidRPr="00457427">
        <w:rPr>
          <w:sz w:val="28"/>
          <w:szCs w:val="28"/>
        </w:rPr>
        <w:t xml:space="preserve">Организация сбора,  вывоза бытовых отходов, мусора и организация мероприятий по </w:t>
      </w:r>
      <w:proofErr w:type="gramStart"/>
      <w:r w:rsidRPr="00457427">
        <w:rPr>
          <w:sz w:val="28"/>
          <w:szCs w:val="28"/>
        </w:rPr>
        <w:t>контролю за</w:t>
      </w:r>
      <w:proofErr w:type="gramEnd"/>
      <w:r w:rsidRPr="00457427">
        <w:rPr>
          <w:sz w:val="28"/>
          <w:szCs w:val="28"/>
        </w:rPr>
        <w:t xml:space="preserve"> соблюдением и соблюдению муниципальных правовых актов</w:t>
      </w:r>
    </w:p>
    <w:p w:rsidR="00CA5E6E" w:rsidRPr="0054227F" w:rsidRDefault="00CA5E6E" w:rsidP="00CB3AC7">
      <w:pPr>
        <w:widowControl w:val="0"/>
        <w:autoSpaceDE w:val="0"/>
        <w:autoSpaceDN w:val="0"/>
        <w:adjustRightInd w:val="0"/>
        <w:ind w:firstLine="708"/>
        <w:jc w:val="both"/>
        <w:rPr>
          <w:sz w:val="28"/>
          <w:szCs w:val="28"/>
        </w:rPr>
      </w:pPr>
      <w:r w:rsidRPr="00E8759A">
        <w:rPr>
          <w:sz w:val="28"/>
          <w:szCs w:val="28"/>
        </w:rPr>
        <w:t>Выполнение мероприяти</w:t>
      </w:r>
      <w:r>
        <w:rPr>
          <w:sz w:val="28"/>
          <w:szCs w:val="28"/>
        </w:rPr>
        <w:t>й</w:t>
      </w:r>
      <w:r w:rsidRPr="00E8759A">
        <w:rPr>
          <w:sz w:val="28"/>
          <w:szCs w:val="28"/>
        </w:rPr>
        <w:t xml:space="preserve"> данной подпрограммы позволит</w:t>
      </w:r>
      <w:r w:rsidRPr="00E8759A">
        <w:t xml:space="preserve"> </w:t>
      </w:r>
      <w:r>
        <w:rPr>
          <w:sz w:val="28"/>
          <w:szCs w:val="28"/>
        </w:rPr>
        <w:t>у</w:t>
      </w:r>
      <w:r w:rsidRPr="0054227F">
        <w:rPr>
          <w:sz w:val="28"/>
          <w:szCs w:val="28"/>
        </w:rPr>
        <w:t>лучши</w:t>
      </w:r>
      <w:r>
        <w:rPr>
          <w:sz w:val="28"/>
          <w:szCs w:val="28"/>
        </w:rPr>
        <w:t>ть</w:t>
      </w:r>
      <w:r w:rsidRPr="0054227F">
        <w:rPr>
          <w:sz w:val="28"/>
          <w:szCs w:val="28"/>
        </w:rPr>
        <w:t xml:space="preserve"> санитарно-эпидемиологическ</w:t>
      </w:r>
      <w:r>
        <w:rPr>
          <w:sz w:val="28"/>
          <w:szCs w:val="28"/>
        </w:rPr>
        <w:t>ую</w:t>
      </w:r>
      <w:r w:rsidRPr="0054227F">
        <w:rPr>
          <w:sz w:val="28"/>
          <w:szCs w:val="28"/>
        </w:rPr>
        <w:t xml:space="preserve"> обстановк</w:t>
      </w:r>
      <w:r>
        <w:rPr>
          <w:sz w:val="28"/>
          <w:szCs w:val="28"/>
        </w:rPr>
        <w:t>у</w:t>
      </w:r>
      <w:r w:rsidRPr="0054227F">
        <w:rPr>
          <w:sz w:val="28"/>
          <w:szCs w:val="28"/>
        </w:rPr>
        <w:t xml:space="preserve"> на территории Нытвенского городского поселения.</w:t>
      </w:r>
    </w:p>
    <w:p w:rsidR="00CA5E6E" w:rsidRDefault="00CA5E6E" w:rsidP="00CB3AC7">
      <w:pPr>
        <w:autoSpaceDE w:val="0"/>
        <w:autoSpaceDN w:val="0"/>
        <w:adjustRightInd w:val="0"/>
        <w:ind w:firstLine="708"/>
        <w:jc w:val="both"/>
        <w:rPr>
          <w:sz w:val="28"/>
          <w:szCs w:val="28"/>
        </w:rPr>
      </w:pPr>
      <w:r>
        <w:rPr>
          <w:sz w:val="28"/>
          <w:szCs w:val="28"/>
        </w:rPr>
        <w:t xml:space="preserve">Подпрограмма </w:t>
      </w:r>
      <w:r w:rsidRPr="00B74656">
        <w:rPr>
          <w:sz w:val="28"/>
          <w:szCs w:val="28"/>
        </w:rPr>
        <w:t>3</w:t>
      </w:r>
      <w:r>
        <w:rPr>
          <w:sz w:val="28"/>
          <w:szCs w:val="28"/>
        </w:rPr>
        <w:t>.</w:t>
      </w:r>
      <w:r w:rsidRPr="00B74656">
        <w:rPr>
          <w:sz w:val="28"/>
          <w:szCs w:val="28"/>
        </w:rPr>
        <w:t xml:space="preserve"> </w:t>
      </w:r>
      <w:r w:rsidR="007B2AF9" w:rsidRPr="007B2AF9">
        <w:rPr>
          <w:sz w:val="28"/>
          <w:szCs w:val="28"/>
        </w:rPr>
        <w:t>Восстановление нормативного состояния объектов ритуального назначения</w:t>
      </w:r>
    </w:p>
    <w:p w:rsidR="00CA5E6E" w:rsidRPr="0054227F" w:rsidRDefault="00CA5E6E" w:rsidP="00CB3AC7">
      <w:pPr>
        <w:autoSpaceDE w:val="0"/>
        <w:autoSpaceDN w:val="0"/>
        <w:adjustRightInd w:val="0"/>
        <w:ind w:firstLine="708"/>
        <w:jc w:val="both"/>
        <w:rPr>
          <w:sz w:val="28"/>
          <w:szCs w:val="28"/>
        </w:rPr>
      </w:pPr>
      <w:r w:rsidRPr="00E8759A">
        <w:rPr>
          <w:sz w:val="28"/>
          <w:szCs w:val="28"/>
        </w:rPr>
        <w:t>Выполнение мероприяти</w:t>
      </w:r>
      <w:r>
        <w:rPr>
          <w:sz w:val="28"/>
          <w:szCs w:val="28"/>
        </w:rPr>
        <w:t>й</w:t>
      </w:r>
      <w:r w:rsidRPr="00E8759A">
        <w:rPr>
          <w:sz w:val="28"/>
          <w:szCs w:val="28"/>
        </w:rPr>
        <w:t xml:space="preserve"> данной подпрограммы позволит</w:t>
      </w:r>
      <w:r w:rsidRPr="0054227F">
        <w:t xml:space="preserve"> </w:t>
      </w:r>
      <w:r>
        <w:rPr>
          <w:sz w:val="28"/>
          <w:szCs w:val="28"/>
        </w:rPr>
        <w:t>улучшить</w:t>
      </w:r>
      <w:r w:rsidRPr="0054227F">
        <w:rPr>
          <w:sz w:val="28"/>
          <w:szCs w:val="28"/>
        </w:rPr>
        <w:t xml:space="preserve"> </w:t>
      </w:r>
      <w:proofErr w:type="gramStart"/>
      <w:r w:rsidRPr="0054227F">
        <w:rPr>
          <w:sz w:val="28"/>
          <w:szCs w:val="28"/>
        </w:rPr>
        <w:t>эстетическ</w:t>
      </w:r>
      <w:r>
        <w:rPr>
          <w:sz w:val="28"/>
          <w:szCs w:val="28"/>
        </w:rPr>
        <w:t>ий</w:t>
      </w:r>
      <w:r w:rsidRPr="0054227F">
        <w:rPr>
          <w:sz w:val="28"/>
          <w:szCs w:val="28"/>
        </w:rPr>
        <w:t xml:space="preserve"> вид</w:t>
      </w:r>
      <w:proofErr w:type="gramEnd"/>
      <w:r w:rsidRPr="0054227F">
        <w:rPr>
          <w:sz w:val="28"/>
          <w:szCs w:val="28"/>
        </w:rPr>
        <w:t xml:space="preserve"> Нытвенского городского кладбища</w:t>
      </w:r>
      <w:r>
        <w:rPr>
          <w:sz w:val="28"/>
          <w:szCs w:val="28"/>
        </w:rPr>
        <w:t xml:space="preserve"> и соблюсти правила захоронения.</w:t>
      </w:r>
    </w:p>
    <w:p w:rsidR="00CA5E6E" w:rsidRDefault="00CA5E6E" w:rsidP="00CB3AC7">
      <w:pPr>
        <w:widowControl w:val="0"/>
        <w:autoSpaceDE w:val="0"/>
        <w:autoSpaceDN w:val="0"/>
        <w:adjustRightInd w:val="0"/>
        <w:ind w:firstLine="708"/>
        <w:jc w:val="both"/>
        <w:outlineLvl w:val="1"/>
        <w:rPr>
          <w:sz w:val="28"/>
          <w:szCs w:val="28"/>
        </w:rPr>
      </w:pPr>
      <w:r>
        <w:rPr>
          <w:sz w:val="28"/>
          <w:szCs w:val="28"/>
        </w:rPr>
        <w:t xml:space="preserve">Подпрограмма </w:t>
      </w:r>
      <w:r w:rsidR="007B2AF9">
        <w:rPr>
          <w:sz w:val="28"/>
          <w:szCs w:val="28"/>
        </w:rPr>
        <w:t>4</w:t>
      </w:r>
      <w:r>
        <w:rPr>
          <w:sz w:val="28"/>
          <w:szCs w:val="28"/>
        </w:rPr>
        <w:t xml:space="preserve">. </w:t>
      </w:r>
      <w:r w:rsidR="007B2AF9" w:rsidRPr="007B2AF9">
        <w:rPr>
          <w:sz w:val="28"/>
          <w:szCs w:val="28"/>
        </w:rPr>
        <w:t xml:space="preserve">Приведение в качественное состояние, восстановление и </w:t>
      </w:r>
      <w:r w:rsidR="007B2AF9" w:rsidRPr="007B2AF9">
        <w:rPr>
          <w:sz w:val="28"/>
          <w:szCs w:val="28"/>
        </w:rPr>
        <w:lastRenderedPageBreak/>
        <w:t>улучшение элементов благоустройства</w:t>
      </w:r>
    </w:p>
    <w:p w:rsidR="00CA5E6E" w:rsidRDefault="00CA5E6E" w:rsidP="00CB3AC7">
      <w:pPr>
        <w:autoSpaceDE w:val="0"/>
        <w:autoSpaceDN w:val="0"/>
        <w:adjustRightInd w:val="0"/>
        <w:ind w:firstLine="567"/>
        <w:jc w:val="both"/>
        <w:rPr>
          <w:sz w:val="28"/>
          <w:szCs w:val="28"/>
        </w:rPr>
      </w:pPr>
      <w:r w:rsidRPr="00E8759A">
        <w:rPr>
          <w:sz w:val="28"/>
          <w:szCs w:val="28"/>
        </w:rPr>
        <w:t>Выполнение мероприяти</w:t>
      </w:r>
      <w:r>
        <w:rPr>
          <w:sz w:val="28"/>
          <w:szCs w:val="28"/>
        </w:rPr>
        <w:t>й</w:t>
      </w:r>
      <w:r w:rsidRPr="00E8759A">
        <w:rPr>
          <w:sz w:val="28"/>
          <w:szCs w:val="28"/>
        </w:rPr>
        <w:t xml:space="preserve"> данной подпрограммы позволит</w:t>
      </w:r>
      <w:r w:rsidRPr="0054227F">
        <w:t xml:space="preserve"> </w:t>
      </w:r>
      <w:r>
        <w:rPr>
          <w:sz w:val="28"/>
          <w:szCs w:val="28"/>
        </w:rPr>
        <w:t>п</w:t>
      </w:r>
      <w:r w:rsidRPr="0054227F">
        <w:rPr>
          <w:sz w:val="28"/>
          <w:szCs w:val="28"/>
        </w:rPr>
        <w:t>овы</w:t>
      </w:r>
      <w:r>
        <w:rPr>
          <w:sz w:val="28"/>
          <w:szCs w:val="28"/>
        </w:rPr>
        <w:t>сить</w:t>
      </w:r>
      <w:r w:rsidRPr="0054227F">
        <w:rPr>
          <w:sz w:val="28"/>
          <w:szCs w:val="28"/>
        </w:rPr>
        <w:t xml:space="preserve"> </w:t>
      </w:r>
      <w:r w:rsidRPr="0054227F">
        <w:rPr>
          <w:color w:val="000000"/>
          <w:sz w:val="28"/>
          <w:szCs w:val="28"/>
        </w:rPr>
        <w:t>комфортны</w:t>
      </w:r>
      <w:r>
        <w:rPr>
          <w:color w:val="000000"/>
          <w:sz w:val="28"/>
          <w:szCs w:val="28"/>
        </w:rPr>
        <w:t>е</w:t>
      </w:r>
      <w:r w:rsidRPr="0054227F">
        <w:rPr>
          <w:color w:val="000000"/>
          <w:sz w:val="28"/>
          <w:szCs w:val="28"/>
        </w:rPr>
        <w:t xml:space="preserve"> услови</w:t>
      </w:r>
      <w:r>
        <w:rPr>
          <w:color w:val="000000"/>
          <w:sz w:val="28"/>
          <w:szCs w:val="28"/>
        </w:rPr>
        <w:t>я</w:t>
      </w:r>
      <w:r w:rsidRPr="0054227F">
        <w:rPr>
          <w:color w:val="000000"/>
          <w:sz w:val="28"/>
          <w:szCs w:val="28"/>
        </w:rPr>
        <w:t xml:space="preserve"> проживания и отдыха населения Нытвенского городского поселения</w:t>
      </w:r>
      <w:r>
        <w:rPr>
          <w:color w:val="000000"/>
          <w:sz w:val="28"/>
          <w:szCs w:val="28"/>
        </w:rPr>
        <w:t xml:space="preserve">, </w:t>
      </w:r>
      <w:r>
        <w:rPr>
          <w:sz w:val="28"/>
          <w:szCs w:val="28"/>
        </w:rPr>
        <w:t>у</w:t>
      </w:r>
      <w:r w:rsidRPr="00E8759A">
        <w:rPr>
          <w:sz w:val="28"/>
          <w:szCs w:val="28"/>
        </w:rPr>
        <w:t>лучш</w:t>
      </w:r>
      <w:r>
        <w:rPr>
          <w:sz w:val="28"/>
          <w:szCs w:val="28"/>
        </w:rPr>
        <w:t>ить</w:t>
      </w:r>
      <w:r w:rsidRPr="00E8759A">
        <w:rPr>
          <w:sz w:val="28"/>
          <w:szCs w:val="28"/>
        </w:rPr>
        <w:t xml:space="preserve"> </w:t>
      </w:r>
      <w:proofErr w:type="gramStart"/>
      <w:r w:rsidRPr="00E8759A">
        <w:rPr>
          <w:sz w:val="28"/>
          <w:szCs w:val="28"/>
        </w:rPr>
        <w:t>эстетическ</w:t>
      </w:r>
      <w:r>
        <w:rPr>
          <w:sz w:val="28"/>
          <w:szCs w:val="28"/>
        </w:rPr>
        <w:t>ий</w:t>
      </w:r>
      <w:r w:rsidRPr="00E8759A">
        <w:rPr>
          <w:sz w:val="28"/>
          <w:szCs w:val="28"/>
        </w:rPr>
        <w:t xml:space="preserve"> вид</w:t>
      </w:r>
      <w:proofErr w:type="gramEnd"/>
      <w:r w:rsidRPr="00E8759A">
        <w:rPr>
          <w:sz w:val="28"/>
          <w:szCs w:val="28"/>
        </w:rPr>
        <w:t xml:space="preserve"> Нытвенского городского поселения</w:t>
      </w:r>
      <w:r>
        <w:rPr>
          <w:sz w:val="28"/>
          <w:szCs w:val="28"/>
        </w:rPr>
        <w:t>, снизить количество аварийных ситуаций на территории поселения.</w:t>
      </w:r>
    </w:p>
    <w:p w:rsidR="00282A60" w:rsidRDefault="00282A60" w:rsidP="007F0D44">
      <w:pPr>
        <w:widowControl w:val="0"/>
        <w:autoSpaceDE w:val="0"/>
        <w:autoSpaceDN w:val="0"/>
        <w:adjustRightInd w:val="0"/>
        <w:rPr>
          <w:rFonts w:cs="Calibri"/>
        </w:rPr>
      </w:pPr>
    </w:p>
    <w:p w:rsidR="007A64F4" w:rsidRDefault="007A64F4" w:rsidP="00A5278C">
      <w:pPr>
        <w:widowControl w:val="0"/>
        <w:autoSpaceDE w:val="0"/>
        <w:autoSpaceDN w:val="0"/>
        <w:adjustRightInd w:val="0"/>
        <w:spacing w:line="240" w:lineRule="exact"/>
        <w:outlineLvl w:val="1"/>
        <w:rPr>
          <w:b/>
          <w:sz w:val="28"/>
          <w:szCs w:val="28"/>
        </w:rPr>
      </w:pPr>
    </w:p>
    <w:p w:rsidR="00BB30AF" w:rsidRDefault="00BB30AF" w:rsidP="00BB30AF">
      <w:pPr>
        <w:widowControl w:val="0"/>
        <w:autoSpaceDE w:val="0"/>
        <w:autoSpaceDN w:val="0"/>
        <w:adjustRightInd w:val="0"/>
        <w:spacing w:line="240" w:lineRule="exact"/>
        <w:ind w:firstLine="567"/>
        <w:jc w:val="center"/>
        <w:outlineLvl w:val="1"/>
        <w:rPr>
          <w:b/>
          <w:sz w:val="28"/>
          <w:szCs w:val="28"/>
        </w:rPr>
      </w:pPr>
      <w:r w:rsidRPr="0040162E">
        <w:rPr>
          <w:b/>
          <w:sz w:val="28"/>
          <w:szCs w:val="28"/>
        </w:rPr>
        <w:t>9.  Перечень целевых показателей муниципальной программы с расшифровкой плановых значений по годам ее реализации,</w:t>
      </w:r>
      <w:r w:rsidRPr="0040162E">
        <w:rPr>
          <w:sz w:val="28"/>
          <w:szCs w:val="28"/>
        </w:rPr>
        <w:t xml:space="preserve"> </w:t>
      </w:r>
      <w:r w:rsidRPr="0040162E">
        <w:rPr>
          <w:sz w:val="28"/>
          <w:szCs w:val="28"/>
        </w:rPr>
        <w:br/>
      </w:r>
      <w:r w:rsidRPr="0040162E">
        <w:rPr>
          <w:b/>
          <w:sz w:val="28"/>
          <w:szCs w:val="28"/>
        </w:rPr>
        <w:t>а также сведения о взаимосвязи мероприятий и результатов их выполнения с конечными целевыми показателями муниципальной программы</w:t>
      </w:r>
    </w:p>
    <w:p w:rsidR="00CB3AC7" w:rsidRPr="0040162E" w:rsidRDefault="00CB3AC7" w:rsidP="00BB30AF">
      <w:pPr>
        <w:widowControl w:val="0"/>
        <w:autoSpaceDE w:val="0"/>
        <w:autoSpaceDN w:val="0"/>
        <w:adjustRightInd w:val="0"/>
        <w:spacing w:line="240" w:lineRule="exact"/>
        <w:ind w:firstLine="567"/>
        <w:jc w:val="center"/>
        <w:outlineLvl w:val="1"/>
        <w:rPr>
          <w:sz w:val="28"/>
          <w:szCs w:val="28"/>
        </w:rPr>
      </w:pPr>
    </w:p>
    <w:p w:rsidR="00BB30AF" w:rsidRPr="0040162E" w:rsidRDefault="00BB30AF" w:rsidP="00BB30AF">
      <w:pPr>
        <w:ind w:firstLine="567"/>
        <w:jc w:val="both"/>
        <w:rPr>
          <w:sz w:val="28"/>
          <w:szCs w:val="28"/>
        </w:rPr>
      </w:pPr>
      <w:r w:rsidRPr="0040162E">
        <w:rPr>
          <w:sz w:val="28"/>
          <w:szCs w:val="28"/>
        </w:rPr>
        <w:t>В результате решения обозначенных задач будут достигнут</w:t>
      </w:r>
      <w:r w:rsidR="00FE5A21">
        <w:rPr>
          <w:sz w:val="28"/>
          <w:szCs w:val="28"/>
        </w:rPr>
        <w:t xml:space="preserve">ы целевые показатели, </w:t>
      </w:r>
      <w:proofErr w:type="gramStart"/>
      <w:r w:rsidR="00FE5A21">
        <w:rPr>
          <w:sz w:val="28"/>
          <w:szCs w:val="28"/>
        </w:rPr>
        <w:t xml:space="preserve">согласно </w:t>
      </w:r>
      <w:r w:rsidRPr="0040162E">
        <w:rPr>
          <w:sz w:val="28"/>
          <w:szCs w:val="28"/>
        </w:rPr>
        <w:t>Перечня</w:t>
      </w:r>
      <w:proofErr w:type="gramEnd"/>
      <w:r w:rsidRPr="0040162E">
        <w:rPr>
          <w:sz w:val="28"/>
          <w:szCs w:val="28"/>
        </w:rPr>
        <w:t xml:space="preserve"> целевых показателей муниципальной программы Нытвенского городского поселения.</w:t>
      </w:r>
    </w:p>
    <w:p w:rsidR="00BB30AF" w:rsidRPr="0040162E" w:rsidRDefault="00BB30AF" w:rsidP="00BB30AF">
      <w:pPr>
        <w:ind w:firstLine="567"/>
        <w:jc w:val="both"/>
        <w:rPr>
          <w:sz w:val="28"/>
          <w:szCs w:val="28"/>
        </w:rPr>
      </w:pPr>
    </w:p>
    <w:p w:rsidR="00BB30AF" w:rsidRPr="0040162E" w:rsidRDefault="00BB30AF" w:rsidP="00BB30AF">
      <w:pPr>
        <w:ind w:firstLine="567"/>
        <w:jc w:val="center"/>
        <w:rPr>
          <w:b/>
          <w:sz w:val="28"/>
          <w:szCs w:val="28"/>
        </w:rPr>
      </w:pPr>
    </w:p>
    <w:p w:rsidR="0040162E" w:rsidRDefault="00BB30AF" w:rsidP="0040162E">
      <w:pPr>
        <w:ind w:firstLine="567"/>
        <w:jc w:val="center"/>
        <w:rPr>
          <w:b/>
          <w:sz w:val="28"/>
          <w:szCs w:val="28"/>
        </w:rPr>
      </w:pPr>
      <w:r w:rsidRPr="0040162E">
        <w:rPr>
          <w:b/>
          <w:sz w:val="28"/>
          <w:szCs w:val="28"/>
        </w:rPr>
        <w:t>Перечень целевых показателей муниципальной программы Нытвенского городского поселения</w:t>
      </w:r>
    </w:p>
    <w:p w:rsidR="00442189" w:rsidRDefault="00442189" w:rsidP="0040162E">
      <w:pPr>
        <w:ind w:firstLine="567"/>
        <w:jc w:val="center"/>
        <w:rPr>
          <w:b/>
          <w:sz w:val="28"/>
          <w:szCs w:val="28"/>
        </w:rPr>
      </w:pPr>
    </w:p>
    <w:tbl>
      <w:tblPr>
        <w:tblW w:w="10207" w:type="dxa"/>
        <w:tblCellSpacing w:w="5" w:type="nil"/>
        <w:tblInd w:w="-209" w:type="dxa"/>
        <w:tblLayout w:type="fixed"/>
        <w:tblCellMar>
          <w:left w:w="75" w:type="dxa"/>
          <w:right w:w="75" w:type="dxa"/>
        </w:tblCellMar>
        <w:tblLook w:val="0000"/>
      </w:tblPr>
      <w:tblGrid>
        <w:gridCol w:w="567"/>
        <w:gridCol w:w="1418"/>
        <w:gridCol w:w="709"/>
        <w:gridCol w:w="850"/>
        <w:gridCol w:w="709"/>
        <w:gridCol w:w="709"/>
        <w:gridCol w:w="709"/>
        <w:gridCol w:w="709"/>
        <w:gridCol w:w="679"/>
        <w:gridCol w:w="41"/>
        <w:gridCol w:w="15"/>
        <w:gridCol w:w="75"/>
        <w:gridCol w:w="40"/>
        <w:gridCol w:w="709"/>
        <w:gridCol w:w="2268"/>
      </w:tblGrid>
      <w:tr w:rsidR="001B35BC" w:rsidRPr="00127AC1" w:rsidTr="006C09D0">
        <w:trPr>
          <w:trHeight w:val="320"/>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1B35BC" w:rsidRPr="00127AC1" w:rsidRDefault="001B35BC" w:rsidP="008D18FC">
            <w:pPr>
              <w:autoSpaceDE w:val="0"/>
              <w:autoSpaceDN w:val="0"/>
              <w:adjustRightInd w:val="0"/>
            </w:pPr>
            <w:r w:rsidRPr="00127AC1">
              <w:t xml:space="preserve">N </w:t>
            </w:r>
          </w:p>
          <w:p w:rsidR="001B35BC" w:rsidRPr="00127AC1" w:rsidRDefault="001B35BC" w:rsidP="008D18FC">
            <w:pPr>
              <w:autoSpaceDE w:val="0"/>
              <w:autoSpaceDN w:val="0"/>
              <w:adjustRightInd w:val="0"/>
            </w:pPr>
            <w:r w:rsidRPr="00127AC1">
              <w:t>п/п</w:t>
            </w:r>
          </w:p>
        </w:tc>
        <w:tc>
          <w:tcPr>
            <w:tcW w:w="1418" w:type="dxa"/>
            <w:vMerge w:val="restart"/>
            <w:tcBorders>
              <w:top w:val="single" w:sz="8" w:space="0" w:color="auto"/>
              <w:left w:val="single" w:sz="8" w:space="0" w:color="auto"/>
              <w:bottom w:val="single" w:sz="8" w:space="0" w:color="auto"/>
              <w:right w:val="single" w:sz="8" w:space="0" w:color="auto"/>
            </w:tcBorders>
          </w:tcPr>
          <w:p w:rsidR="001B35BC" w:rsidRPr="00127AC1" w:rsidRDefault="001B35BC" w:rsidP="008D18FC">
            <w:pPr>
              <w:autoSpaceDE w:val="0"/>
              <w:autoSpaceDN w:val="0"/>
              <w:adjustRightInd w:val="0"/>
              <w:rPr>
                <w:sz w:val="22"/>
                <w:szCs w:val="22"/>
              </w:rPr>
            </w:pPr>
            <w:r w:rsidRPr="00127AC1">
              <w:rPr>
                <w:sz w:val="22"/>
                <w:szCs w:val="22"/>
              </w:rPr>
              <w:t>Наименование</w:t>
            </w:r>
          </w:p>
          <w:p w:rsidR="001B35BC" w:rsidRPr="00127AC1" w:rsidRDefault="001B35BC" w:rsidP="008D18FC">
            <w:pPr>
              <w:autoSpaceDE w:val="0"/>
              <w:autoSpaceDN w:val="0"/>
              <w:adjustRightInd w:val="0"/>
              <w:rPr>
                <w:sz w:val="22"/>
                <w:szCs w:val="22"/>
              </w:rPr>
            </w:pPr>
            <w:r w:rsidRPr="00127AC1">
              <w:rPr>
                <w:sz w:val="22"/>
                <w:szCs w:val="22"/>
              </w:rPr>
              <w:t xml:space="preserve"> показателя </w:t>
            </w:r>
          </w:p>
        </w:tc>
        <w:tc>
          <w:tcPr>
            <w:tcW w:w="709" w:type="dxa"/>
            <w:vMerge w:val="restart"/>
            <w:tcBorders>
              <w:top w:val="single" w:sz="8" w:space="0" w:color="auto"/>
              <w:left w:val="single" w:sz="8" w:space="0" w:color="auto"/>
              <w:bottom w:val="single" w:sz="8" w:space="0" w:color="auto"/>
              <w:right w:val="single" w:sz="8" w:space="0" w:color="auto"/>
            </w:tcBorders>
          </w:tcPr>
          <w:p w:rsidR="001B35BC" w:rsidRPr="00643EBD" w:rsidRDefault="001B35BC" w:rsidP="008D18FC">
            <w:pPr>
              <w:autoSpaceDE w:val="0"/>
              <w:autoSpaceDN w:val="0"/>
              <w:adjustRightInd w:val="0"/>
              <w:rPr>
                <w:sz w:val="20"/>
                <w:szCs w:val="20"/>
              </w:rPr>
            </w:pPr>
            <w:r w:rsidRPr="00643EBD">
              <w:rPr>
                <w:sz w:val="20"/>
                <w:szCs w:val="20"/>
              </w:rPr>
              <w:t xml:space="preserve"> Единица </w:t>
            </w:r>
          </w:p>
          <w:p w:rsidR="001B35BC" w:rsidRPr="00127AC1" w:rsidRDefault="001B35BC" w:rsidP="008D18FC">
            <w:pPr>
              <w:autoSpaceDE w:val="0"/>
              <w:autoSpaceDN w:val="0"/>
              <w:adjustRightInd w:val="0"/>
              <w:rPr>
                <w:sz w:val="22"/>
                <w:szCs w:val="22"/>
              </w:rPr>
            </w:pPr>
            <w:r w:rsidRPr="00643EBD">
              <w:rPr>
                <w:sz w:val="20"/>
                <w:szCs w:val="20"/>
              </w:rPr>
              <w:t>измерения</w:t>
            </w:r>
          </w:p>
        </w:tc>
        <w:tc>
          <w:tcPr>
            <w:tcW w:w="5245" w:type="dxa"/>
            <w:gridSpan w:val="11"/>
            <w:tcBorders>
              <w:top w:val="single" w:sz="8" w:space="0" w:color="auto"/>
              <w:left w:val="single" w:sz="8" w:space="0" w:color="auto"/>
              <w:bottom w:val="single" w:sz="8" w:space="0" w:color="auto"/>
              <w:right w:val="single" w:sz="4" w:space="0" w:color="auto"/>
            </w:tcBorders>
          </w:tcPr>
          <w:p w:rsidR="001B35BC" w:rsidRPr="00127AC1" w:rsidRDefault="001B35BC" w:rsidP="00446786">
            <w:pPr>
              <w:autoSpaceDE w:val="0"/>
              <w:autoSpaceDN w:val="0"/>
              <w:adjustRightInd w:val="0"/>
              <w:rPr>
                <w:sz w:val="22"/>
                <w:szCs w:val="22"/>
              </w:rPr>
            </w:pPr>
            <w:r w:rsidRPr="00127AC1">
              <w:rPr>
                <w:sz w:val="22"/>
                <w:szCs w:val="22"/>
              </w:rPr>
              <w:t xml:space="preserve">Значения показателей             </w:t>
            </w:r>
          </w:p>
        </w:tc>
        <w:tc>
          <w:tcPr>
            <w:tcW w:w="2268" w:type="dxa"/>
            <w:tcBorders>
              <w:top w:val="single" w:sz="8" w:space="0" w:color="auto"/>
              <w:left w:val="single" w:sz="4" w:space="0" w:color="auto"/>
              <w:bottom w:val="single" w:sz="8" w:space="0" w:color="auto"/>
              <w:right w:val="single" w:sz="8" w:space="0" w:color="auto"/>
            </w:tcBorders>
          </w:tcPr>
          <w:p w:rsidR="001B35BC" w:rsidRPr="00127AC1" w:rsidRDefault="001B35BC" w:rsidP="008D18FC">
            <w:pPr>
              <w:autoSpaceDE w:val="0"/>
              <w:autoSpaceDN w:val="0"/>
              <w:adjustRightInd w:val="0"/>
              <w:rPr>
                <w:sz w:val="22"/>
                <w:szCs w:val="22"/>
              </w:rPr>
            </w:pPr>
          </w:p>
        </w:tc>
      </w:tr>
      <w:tr w:rsidR="00446786" w:rsidRPr="00127AC1" w:rsidTr="00446786">
        <w:trPr>
          <w:trHeight w:val="1069"/>
          <w:tblCellSpacing w:w="5" w:type="nil"/>
        </w:trPr>
        <w:tc>
          <w:tcPr>
            <w:tcW w:w="567" w:type="dxa"/>
            <w:vMerge/>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jc w:val="center"/>
            </w:pPr>
          </w:p>
        </w:tc>
        <w:tc>
          <w:tcPr>
            <w:tcW w:w="1418" w:type="dxa"/>
            <w:vMerge/>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jc w:val="center"/>
              <w:rPr>
                <w:sz w:val="22"/>
                <w:szCs w:val="22"/>
              </w:rPr>
            </w:pPr>
          </w:p>
        </w:tc>
        <w:tc>
          <w:tcPr>
            <w:tcW w:w="709" w:type="dxa"/>
            <w:vMerge/>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jc w:val="center"/>
              <w:rPr>
                <w:sz w:val="22"/>
                <w:szCs w:val="22"/>
              </w:rPr>
            </w:pPr>
          </w:p>
        </w:tc>
        <w:tc>
          <w:tcPr>
            <w:tcW w:w="850"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jc w:val="center"/>
              <w:rPr>
                <w:sz w:val="22"/>
                <w:szCs w:val="22"/>
              </w:rPr>
            </w:pPr>
            <w:r w:rsidRPr="00127AC1">
              <w:rPr>
                <w:sz w:val="22"/>
                <w:szCs w:val="22"/>
              </w:rPr>
              <w:t>01.01.</w:t>
            </w:r>
          </w:p>
          <w:p w:rsidR="00446786" w:rsidRPr="00127AC1" w:rsidRDefault="00446786" w:rsidP="008D18FC">
            <w:pPr>
              <w:autoSpaceDE w:val="0"/>
              <w:autoSpaceDN w:val="0"/>
              <w:adjustRightInd w:val="0"/>
              <w:jc w:val="center"/>
              <w:rPr>
                <w:sz w:val="22"/>
                <w:szCs w:val="22"/>
              </w:rPr>
            </w:pPr>
            <w:r w:rsidRPr="00127AC1">
              <w:rPr>
                <w:sz w:val="22"/>
                <w:szCs w:val="22"/>
              </w:rPr>
              <w:t>2014</w:t>
            </w:r>
          </w:p>
        </w:tc>
        <w:tc>
          <w:tcPr>
            <w:tcW w:w="709"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2014</w:t>
            </w:r>
          </w:p>
        </w:tc>
        <w:tc>
          <w:tcPr>
            <w:tcW w:w="709"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 xml:space="preserve"> 2015</w:t>
            </w:r>
          </w:p>
        </w:tc>
        <w:tc>
          <w:tcPr>
            <w:tcW w:w="709" w:type="dxa"/>
            <w:tcBorders>
              <w:left w:val="single" w:sz="8" w:space="0" w:color="auto"/>
              <w:bottom w:val="single" w:sz="8" w:space="0" w:color="auto"/>
              <w:right w:val="single" w:sz="4" w:space="0" w:color="auto"/>
            </w:tcBorders>
          </w:tcPr>
          <w:p w:rsidR="00446786" w:rsidRPr="00127AC1" w:rsidRDefault="00446786" w:rsidP="008D18FC">
            <w:pPr>
              <w:autoSpaceDE w:val="0"/>
              <w:autoSpaceDN w:val="0"/>
              <w:adjustRightInd w:val="0"/>
              <w:rPr>
                <w:sz w:val="22"/>
                <w:szCs w:val="22"/>
              </w:rPr>
            </w:pPr>
            <w:r w:rsidRPr="00127AC1">
              <w:rPr>
                <w:sz w:val="22"/>
                <w:szCs w:val="22"/>
              </w:rPr>
              <w:t>2016</w:t>
            </w:r>
          </w:p>
        </w:tc>
        <w:tc>
          <w:tcPr>
            <w:tcW w:w="709" w:type="dxa"/>
            <w:tcBorders>
              <w:left w:val="single" w:sz="4" w:space="0" w:color="auto"/>
              <w:bottom w:val="single" w:sz="8" w:space="0" w:color="auto"/>
              <w:right w:val="single" w:sz="4" w:space="0" w:color="auto"/>
            </w:tcBorders>
          </w:tcPr>
          <w:p w:rsidR="00446786" w:rsidRPr="00127AC1" w:rsidRDefault="00446786" w:rsidP="008D18FC">
            <w:pPr>
              <w:autoSpaceDE w:val="0"/>
              <w:autoSpaceDN w:val="0"/>
              <w:adjustRightInd w:val="0"/>
              <w:rPr>
                <w:sz w:val="22"/>
                <w:szCs w:val="22"/>
              </w:rPr>
            </w:pPr>
            <w:r w:rsidRPr="00127AC1">
              <w:rPr>
                <w:sz w:val="22"/>
                <w:szCs w:val="22"/>
              </w:rPr>
              <w:t>2017</w:t>
            </w:r>
          </w:p>
        </w:tc>
        <w:tc>
          <w:tcPr>
            <w:tcW w:w="679" w:type="dxa"/>
            <w:tcBorders>
              <w:left w:val="single" w:sz="4" w:space="0" w:color="auto"/>
              <w:bottom w:val="single" w:sz="8" w:space="0" w:color="auto"/>
              <w:right w:val="single" w:sz="4" w:space="0" w:color="auto"/>
            </w:tcBorders>
          </w:tcPr>
          <w:p w:rsidR="00446786" w:rsidRPr="00127AC1" w:rsidRDefault="00446786" w:rsidP="008D18FC">
            <w:pPr>
              <w:autoSpaceDE w:val="0"/>
              <w:autoSpaceDN w:val="0"/>
              <w:adjustRightInd w:val="0"/>
              <w:rPr>
                <w:sz w:val="22"/>
                <w:szCs w:val="22"/>
              </w:rPr>
            </w:pPr>
            <w:r w:rsidRPr="00127AC1">
              <w:rPr>
                <w:sz w:val="22"/>
                <w:szCs w:val="22"/>
              </w:rPr>
              <w:t>2018</w:t>
            </w:r>
          </w:p>
        </w:tc>
        <w:tc>
          <w:tcPr>
            <w:tcW w:w="880" w:type="dxa"/>
            <w:gridSpan w:val="5"/>
            <w:tcBorders>
              <w:left w:val="single" w:sz="4" w:space="0" w:color="auto"/>
              <w:bottom w:val="single" w:sz="8" w:space="0" w:color="auto"/>
              <w:right w:val="single" w:sz="4" w:space="0" w:color="auto"/>
            </w:tcBorders>
          </w:tcPr>
          <w:p w:rsidR="00446786" w:rsidRPr="00127AC1" w:rsidRDefault="001B35BC" w:rsidP="00446786">
            <w:pPr>
              <w:autoSpaceDE w:val="0"/>
              <w:autoSpaceDN w:val="0"/>
              <w:adjustRightInd w:val="0"/>
              <w:rPr>
                <w:sz w:val="22"/>
                <w:szCs w:val="22"/>
              </w:rPr>
            </w:pPr>
            <w:r>
              <w:rPr>
                <w:sz w:val="22"/>
                <w:szCs w:val="22"/>
              </w:rPr>
              <w:t>2019</w:t>
            </w:r>
          </w:p>
        </w:tc>
        <w:tc>
          <w:tcPr>
            <w:tcW w:w="2268" w:type="dxa"/>
            <w:tcBorders>
              <w:left w:val="single" w:sz="4"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Наименование</w:t>
            </w:r>
          </w:p>
          <w:p w:rsidR="00446786" w:rsidRPr="00127AC1" w:rsidRDefault="00446786" w:rsidP="008D18FC">
            <w:pPr>
              <w:autoSpaceDE w:val="0"/>
              <w:autoSpaceDN w:val="0"/>
              <w:adjustRightInd w:val="0"/>
              <w:rPr>
                <w:sz w:val="22"/>
                <w:szCs w:val="22"/>
              </w:rPr>
            </w:pPr>
            <w:r w:rsidRPr="00127AC1">
              <w:rPr>
                <w:sz w:val="22"/>
                <w:szCs w:val="22"/>
              </w:rPr>
              <w:t xml:space="preserve">программных </w:t>
            </w:r>
          </w:p>
          <w:p w:rsidR="00446786" w:rsidRPr="00127AC1" w:rsidRDefault="00446786" w:rsidP="008D18FC">
            <w:pPr>
              <w:autoSpaceDE w:val="0"/>
              <w:autoSpaceDN w:val="0"/>
              <w:adjustRightInd w:val="0"/>
              <w:rPr>
                <w:sz w:val="22"/>
                <w:szCs w:val="22"/>
              </w:rPr>
            </w:pPr>
            <w:r w:rsidRPr="00127AC1">
              <w:rPr>
                <w:sz w:val="22"/>
                <w:szCs w:val="22"/>
              </w:rPr>
              <w:t xml:space="preserve">мероприятий </w:t>
            </w:r>
          </w:p>
        </w:tc>
      </w:tr>
      <w:tr w:rsidR="00446786" w:rsidRPr="00127AC1" w:rsidTr="00446786">
        <w:trPr>
          <w:tblCellSpacing w:w="5" w:type="nil"/>
        </w:trPr>
        <w:tc>
          <w:tcPr>
            <w:tcW w:w="567"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pPr>
            <w:r w:rsidRPr="00127AC1">
              <w:t xml:space="preserve"> 1 </w:t>
            </w:r>
          </w:p>
        </w:tc>
        <w:tc>
          <w:tcPr>
            <w:tcW w:w="1418"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 xml:space="preserve">     2      </w:t>
            </w:r>
          </w:p>
        </w:tc>
        <w:tc>
          <w:tcPr>
            <w:tcW w:w="709"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 xml:space="preserve">    3    </w:t>
            </w:r>
          </w:p>
        </w:tc>
        <w:tc>
          <w:tcPr>
            <w:tcW w:w="850"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 xml:space="preserve">    5     </w:t>
            </w:r>
          </w:p>
        </w:tc>
        <w:tc>
          <w:tcPr>
            <w:tcW w:w="709"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 xml:space="preserve">    6    </w:t>
            </w:r>
          </w:p>
        </w:tc>
        <w:tc>
          <w:tcPr>
            <w:tcW w:w="709"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rPr>
                <w:sz w:val="22"/>
                <w:szCs w:val="22"/>
              </w:rPr>
            </w:pPr>
            <w:r w:rsidRPr="00127AC1">
              <w:rPr>
                <w:sz w:val="22"/>
                <w:szCs w:val="22"/>
              </w:rPr>
              <w:t xml:space="preserve">    7    </w:t>
            </w:r>
          </w:p>
        </w:tc>
        <w:tc>
          <w:tcPr>
            <w:tcW w:w="709" w:type="dxa"/>
            <w:tcBorders>
              <w:left w:val="single" w:sz="8" w:space="0" w:color="auto"/>
              <w:bottom w:val="single" w:sz="8" w:space="0" w:color="auto"/>
              <w:right w:val="single" w:sz="4" w:space="0" w:color="auto"/>
            </w:tcBorders>
          </w:tcPr>
          <w:p w:rsidR="00446786" w:rsidRPr="00127AC1" w:rsidRDefault="00446786" w:rsidP="008D18FC">
            <w:pPr>
              <w:autoSpaceDE w:val="0"/>
              <w:autoSpaceDN w:val="0"/>
              <w:adjustRightInd w:val="0"/>
              <w:rPr>
                <w:sz w:val="22"/>
                <w:szCs w:val="22"/>
              </w:rPr>
            </w:pPr>
            <w:r w:rsidRPr="00127AC1">
              <w:rPr>
                <w:sz w:val="22"/>
                <w:szCs w:val="22"/>
              </w:rPr>
              <w:t xml:space="preserve">   8   </w:t>
            </w:r>
          </w:p>
        </w:tc>
        <w:tc>
          <w:tcPr>
            <w:tcW w:w="709" w:type="dxa"/>
            <w:tcBorders>
              <w:left w:val="single" w:sz="4" w:space="0" w:color="auto"/>
              <w:bottom w:val="single" w:sz="8" w:space="0" w:color="auto"/>
              <w:right w:val="single" w:sz="4" w:space="0" w:color="auto"/>
            </w:tcBorders>
          </w:tcPr>
          <w:p w:rsidR="00446786" w:rsidRPr="00127AC1" w:rsidRDefault="00446786" w:rsidP="008D18FC">
            <w:pPr>
              <w:autoSpaceDE w:val="0"/>
              <w:autoSpaceDN w:val="0"/>
              <w:adjustRightInd w:val="0"/>
              <w:rPr>
                <w:sz w:val="22"/>
                <w:szCs w:val="22"/>
              </w:rPr>
            </w:pPr>
            <w:r>
              <w:rPr>
                <w:sz w:val="22"/>
                <w:szCs w:val="22"/>
              </w:rPr>
              <w:t>9</w:t>
            </w:r>
          </w:p>
        </w:tc>
        <w:tc>
          <w:tcPr>
            <w:tcW w:w="679" w:type="dxa"/>
            <w:tcBorders>
              <w:left w:val="single" w:sz="4" w:space="0" w:color="auto"/>
              <w:bottom w:val="single" w:sz="8" w:space="0" w:color="auto"/>
              <w:right w:val="single" w:sz="4" w:space="0" w:color="auto"/>
            </w:tcBorders>
          </w:tcPr>
          <w:p w:rsidR="00446786" w:rsidRPr="00127AC1" w:rsidRDefault="00446786" w:rsidP="008D18FC">
            <w:pPr>
              <w:autoSpaceDE w:val="0"/>
              <w:autoSpaceDN w:val="0"/>
              <w:adjustRightInd w:val="0"/>
              <w:rPr>
                <w:sz w:val="22"/>
                <w:szCs w:val="22"/>
              </w:rPr>
            </w:pPr>
            <w:r>
              <w:rPr>
                <w:sz w:val="22"/>
                <w:szCs w:val="22"/>
              </w:rPr>
              <w:t>10</w:t>
            </w:r>
          </w:p>
        </w:tc>
        <w:tc>
          <w:tcPr>
            <w:tcW w:w="880" w:type="dxa"/>
            <w:gridSpan w:val="5"/>
            <w:tcBorders>
              <w:left w:val="single" w:sz="4" w:space="0" w:color="auto"/>
              <w:bottom w:val="single" w:sz="8" w:space="0" w:color="auto"/>
              <w:right w:val="single" w:sz="8" w:space="0" w:color="auto"/>
            </w:tcBorders>
          </w:tcPr>
          <w:p w:rsidR="00446786" w:rsidRPr="00127AC1" w:rsidRDefault="001B35BC" w:rsidP="00446786">
            <w:pPr>
              <w:autoSpaceDE w:val="0"/>
              <w:autoSpaceDN w:val="0"/>
              <w:adjustRightInd w:val="0"/>
              <w:rPr>
                <w:sz w:val="22"/>
                <w:szCs w:val="22"/>
              </w:rPr>
            </w:pPr>
            <w:r>
              <w:rPr>
                <w:sz w:val="22"/>
                <w:szCs w:val="22"/>
              </w:rPr>
              <w:t>11</w:t>
            </w:r>
          </w:p>
        </w:tc>
        <w:tc>
          <w:tcPr>
            <w:tcW w:w="2268" w:type="dxa"/>
            <w:tcBorders>
              <w:left w:val="single" w:sz="8" w:space="0" w:color="auto"/>
              <w:bottom w:val="single" w:sz="8" w:space="0" w:color="auto"/>
              <w:right w:val="single" w:sz="4" w:space="0" w:color="auto"/>
            </w:tcBorders>
          </w:tcPr>
          <w:p w:rsidR="00446786" w:rsidRPr="00127AC1" w:rsidRDefault="00446786" w:rsidP="001B35BC">
            <w:pPr>
              <w:autoSpaceDE w:val="0"/>
              <w:autoSpaceDN w:val="0"/>
              <w:adjustRightInd w:val="0"/>
              <w:rPr>
                <w:sz w:val="22"/>
                <w:szCs w:val="22"/>
              </w:rPr>
            </w:pPr>
            <w:r w:rsidRPr="00127AC1">
              <w:rPr>
                <w:sz w:val="22"/>
                <w:szCs w:val="22"/>
              </w:rPr>
              <w:t xml:space="preserve"> </w:t>
            </w:r>
            <w:r>
              <w:rPr>
                <w:sz w:val="22"/>
                <w:szCs w:val="22"/>
              </w:rPr>
              <w:t>1</w:t>
            </w:r>
            <w:r w:rsidR="001B35BC">
              <w:rPr>
                <w:sz w:val="22"/>
                <w:szCs w:val="22"/>
              </w:rPr>
              <w:t>2</w:t>
            </w:r>
            <w:r w:rsidRPr="00127AC1">
              <w:rPr>
                <w:sz w:val="22"/>
                <w:szCs w:val="22"/>
              </w:rPr>
              <w:t xml:space="preserve">     </w:t>
            </w:r>
          </w:p>
        </w:tc>
      </w:tr>
      <w:tr w:rsidR="001B35BC" w:rsidRPr="00127AC1" w:rsidTr="006C09D0">
        <w:trPr>
          <w:tblCellSpacing w:w="5" w:type="nil"/>
        </w:trPr>
        <w:tc>
          <w:tcPr>
            <w:tcW w:w="10207" w:type="dxa"/>
            <w:gridSpan w:val="15"/>
            <w:tcBorders>
              <w:left w:val="single" w:sz="8" w:space="0" w:color="auto"/>
              <w:bottom w:val="single" w:sz="8" w:space="0" w:color="auto"/>
              <w:right w:val="single" w:sz="4" w:space="0" w:color="auto"/>
            </w:tcBorders>
          </w:tcPr>
          <w:p w:rsidR="001B35BC" w:rsidRPr="00127AC1" w:rsidRDefault="001B35BC" w:rsidP="008D18FC">
            <w:pPr>
              <w:autoSpaceDE w:val="0"/>
              <w:autoSpaceDN w:val="0"/>
              <w:adjustRightInd w:val="0"/>
              <w:rPr>
                <w:sz w:val="22"/>
                <w:szCs w:val="22"/>
              </w:rPr>
            </w:pPr>
            <w:r w:rsidRPr="00127AC1">
              <w:rPr>
                <w:sz w:val="22"/>
                <w:szCs w:val="22"/>
              </w:rPr>
              <w:t xml:space="preserve">Муниципальная  программа Нытвенского городского поселения </w:t>
            </w:r>
            <w:r w:rsidRPr="00127AC1">
              <w:rPr>
                <w:szCs w:val="28"/>
              </w:rPr>
              <w:t>«Благоустройство территории Нытвенского городского поселения»</w:t>
            </w:r>
          </w:p>
        </w:tc>
      </w:tr>
      <w:tr w:rsidR="00BB30AF" w:rsidRPr="00127AC1" w:rsidTr="00446786">
        <w:trPr>
          <w:tblCellSpacing w:w="5" w:type="nil"/>
        </w:trPr>
        <w:tc>
          <w:tcPr>
            <w:tcW w:w="567" w:type="dxa"/>
            <w:tcBorders>
              <w:left w:val="single" w:sz="8" w:space="0" w:color="auto"/>
              <w:bottom w:val="single" w:sz="8" w:space="0" w:color="auto"/>
              <w:right w:val="single" w:sz="4" w:space="0" w:color="auto"/>
            </w:tcBorders>
          </w:tcPr>
          <w:p w:rsidR="00BB30AF" w:rsidRPr="00127AC1" w:rsidRDefault="00BB30AF" w:rsidP="008D18FC">
            <w:pPr>
              <w:autoSpaceDE w:val="0"/>
              <w:autoSpaceDN w:val="0"/>
              <w:adjustRightInd w:val="0"/>
              <w:rPr>
                <w:szCs w:val="28"/>
              </w:rPr>
            </w:pPr>
            <w:r w:rsidRPr="00127AC1">
              <w:rPr>
                <w:szCs w:val="28"/>
              </w:rPr>
              <w:t>1</w:t>
            </w:r>
          </w:p>
        </w:tc>
        <w:tc>
          <w:tcPr>
            <w:tcW w:w="9640" w:type="dxa"/>
            <w:gridSpan w:val="14"/>
            <w:tcBorders>
              <w:left w:val="single" w:sz="4" w:space="0" w:color="auto"/>
              <w:bottom w:val="single" w:sz="8" w:space="0" w:color="auto"/>
              <w:right w:val="single" w:sz="4" w:space="0" w:color="auto"/>
            </w:tcBorders>
          </w:tcPr>
          <w:p w:rsidR="00BB30AF" w:rsidRPr="00127AC1" w:rsidRDefault="00BB30AF" w:rsidP="008D18FC">
            <w:pPr>
              <w:autoSpaceDE w:val="0"/>
              <w:autoSpaceDN w:val="0"/>
              <w:adjustRightInd w:val="0"/>
              <w:rPr>
                <w:sz w:val="22"/>
                <w:szCs w:val="22"/>
              </w:rPr>
            </w:pPr>
            <w:r w:rsidRPr="00127AC1">
              <w:rPr>
                <w:sz w:val="22"/>
                <w:szCs w:val="22"/>
              </w:rPr>
              <w:t>Подпрограмма</w:t>
            </w:r>
            <w:r w:rsidR="00585959" w:rsidRPr="00127AC1">
              <w:rPr>
                <w:sz w:val="22"/>
                <w:szCs w:val="22"/>
              </w:rPr>
              <w:t xml:space="preserve"> </w:t>
            </w:r>
            <w:r w:rsidR="00643EBD">
              <w:rPr>
                <w:sz w:val="22"/>
                <w:szCs w:val="22"/>
              </w:rPr>
              <w:t>1</w:t>
            </w:r>
            <w:r w:rsidR="00585959" w:rsidRPr="00127AC1">
              <w:rPr>
                <w:sz w:val="22"/>
                <w:szCs w:val="22"/>
              </w:rPr>
              <w:t xml:space="preserve"> </w:t>
            </w:r>
            <w:r w:rsidRPr="00127AC1">
              <w:rPr>
                <w:sz w:val="22"/>
                <w:szCs w:val="22"/>
              </w:rPr>
              <w:t xml:space="preserve"> «Озеленение территории Нытвенского городского поселения»</w:t>
            </w:r>
          </w:p>
        </w:tc>
      </w:tr>
      <w:tr w:rsidR="00446786" w:rsidRPr="00127AC1" w:rsidTr="00446786">
        <w:trPr>
          <w:trHeight w:val="1541"/>
          <w:tblCellSpacing w:w="5" w:type="nil"/>
        </w:trPr>
        <w:tc>
          <w:tcPr>
            <w:tcW w:w="567" w:type="dxa"/>
            <w:tcBorders>
              <w:left w:val="single" w:sz="8" w:space="0" w:color="auto"/>
              <w:bottom w:val="single" w:sz="8" w:space="0" w:color="auto"/>
              <w:right w:val="single" w:sz="8" w:space="0" w:color="auto"/>
            </w:tcBorders>
          </w:tcPr>
          <w:p w:rsidR="00446786" w:rsidRPr="00127AC1" w:rsidRDefault="00446786" w:rsidP="008D18FC">
            <w:pPr>
              <w:autoSpaceDE w:val="0"/>
              <w:autoSpaceDN w:val="0"/>
              <w:adjustRightInd w:val="0"/>
            </w:pPr>
            <w:r>
              <w:t>1.1</w:t>
            </w:r>
          </w:p>
        </w:tc>
        <w:tc>
          <w:tcPr>
            <w:tcW w:w="1418" w:type="dxa"/>
            <w:tcBorders>
              <w:left w:val="single" w:sz="8" w:space="0" w:color="auto"/>
              <w:bottom w:val="single" w:sz="8" w:space="0" w:color="auto"/>
              <w:right w:val="single" w:sz="8" w:space="0" w:color="auto"/>
            </w:tcBorders>
          </w:tcPr>
          <w:p w:rsidR="00446786" w:rsidRPr="00127AC1" w:rsidRDefault="00446786" w:rsidP="0049302F">
            <w:pPr>
              <w:rPr>
                <w:sz w:val="22"/>
                <w:szCs w:val="22"/>
              </w:rPr>
            </w:pPr>
            <w:r w:rsidRPr="00127AC1">
              <w:rPr>
                <w:sz w:val="22"/>
                <w:szCs w:val="22"/>
              </w:rPr>
              <w:t xml:space="preserve">Уменьшение количества аварийных деревьев </w:t>
            </w:r>
          </w:p>
          <w:p w:rsidR="00446786" w:rsidRPr="00127AC1" w:rsidRDefault="00446786" w:rsidP="0049302F">
            <w:pPr>
              <w:rPr>
                <w:sz w:val="22"/>
                <w:szCs w:val="22"/>
              </w:rPr>
            </w:pPr>
            <w:r w:rsidRPr="00127AC1">
              <w:rPr>
                <w:sz w:val="22"/>
                <w:szCs w:val="22"/>
              </w:rPr>
              <w:t>(кол-во вырубленных деревьев)</w:t>
            </w:r>
          </w:p>
        </w:tc>
        <w:tc>
          <w:tcPr>
            <w:tcW w:w="709" w:type="dxa"/>
            <w:tcBorders>
              <w:left w:val="single" w:sz="8" w:space="0" w:color="auto"/>
              <w:bottom w:val="single" w:sz="8" w:space="0" w:color="auto"/>
              <w:right w:val="single" w:sz="8" w:space="0" w:color="auto"/>
            </w:tcBorders>
            <w:vAlign w:val="center"/>
          </w:tcPr>
          <w:p w:rsidR="00446786" w:rsidRPr="00127AC1" w:rsidRDefault="00446786" w:rsidP="0049302F">
            <w:pPr>
              <w:autoSpaceDE w:val="0"/>
              <w:autoSpaceDN w:val="0"/>
              <w:adjustRightInd w:val="0"/>
              <w:jc w:val="center"/>
              <w:rPr>
                <w:sz w:val="22"/>
                <w:szCs w:val="22"/>
              </w:rPr>
            </w:pPr>
            <w:r w:rsidRPr="00127AC1">
              <w:rPr>
                <w:sz w:val="22"/>
                <w:szCs w:val="22"/>
              </w:rPr>
              <w:t>шт.</w:t>
            </w:r>
          </w:p>
        </w:tc>
        <w:tc>
          <w:tcPr>
            <w:tcW w:w="850" w:type="dxa"/>
            <w:tcBorders>
              <w:left w:val="single" w:sz="8" w:space="0" w:color="auto"/>
              <w:bottom w:val="single" w:sz="8" w:space="0" w:color="auto"/>
              <w:right w:val="single" w:sz="8" w:space="0" w:color="auto"/>
            </w:tcBorders>
            <w:vAlign w:val="center"/>
          </w:tcPr>
          <w:p w:rsidR="00446786" w:rsidRPr="00127AC1" w:rsidRDefault="00446786" w:rsidP="0049302F">
            <w:pPr>
              <w:autoSpaceDE w:val="0"/>
              <w:autoSpaceDN w:val="0"/>
              <w:adjustRightInd w:val="0"/>
              <w:jc w:val="center"/>
              <w:rPr>
                <w:sz w:val="22"/>
                <w:szCs w:val="22"/>
              </w:rPr>
            </w:pPr>
            <w:r w:rsidRPr="00127AC1">
              <w:rPr>
                <w:sz w:val="22"/>
                <w:szCs w:val="22"/>
              </w:rPr>
              <w:t>116</w:t>
            </w:r>
          </w:p>
        </w:tc>
        <w:tc>
          <w:tcPr>
            <w:tcW w:w="709" w:type="dxa"/>
            <w:tcBorders>
              <w:left w:val="single" w:sz="8" w:space="0" w:color="auto"/>
              <w:bottom w:val="single" w:sz="8" w:space="0" w:color="auto"/>
              <w:right w:val="single" w:sz="8" w:space="0" w:color="auto"/>
            </w:tcBorders>
            <w:vAlign w:val="center"/>
          </w:tcPr>
          <w:p w:rsidR="00446786" w:rsidRPr="00127AC1" w:rsidRDefault="00446786" w:rsidP="0049302F">
            <w:pPr>
              <w:jc w:val="center"/>
              <w:rPr>
                <w:sz w:val="22"/>
                <w:szCs w:val="22"/>
              </w:rPr>
            </w:pPr>
            <w:r w:rsidRPr="00127AC1">
              <w:rPr>
                <w:sz w:val="22"/>
                <w:szCs w:val="22"/>
              </w:rPr>
              <w:t>30</w:t>
            </w:r>
          </w:p>
        </w:tc>
        <w:tc>
          <w:tcPr>
            <w:tcW w:w="709" w:type="dxa"/>
            <w:tcBorders>
              <w:left w:val="single" w:sz="8" w:space="0" w:color="auto"/>
              <w:bottom w:val="single" w:sz="8" w:space="0" w:color="auto"/>
              <w:right w:val="single" w:sz="8" w:space="0" w:color="auto"/>
            </w:tcBorders>
            <w:vAlign w:val="center"/>
          </w:tcPr>
          <w:p w:rsidR="00446786" w:rsidRPr="00127AC1" w:rsidRDefault="00446786" w:rsidP="0049302F">
            <w:pPr>
              <w:jc w:val="center"/>
              <w:rPr>
                <w:sz w:val="22"/>
                <w:szCs w:val="22"/>
              </w:rPr>
            </w:pPr>
            <w:r w:rsidRPr="00127AC1">
              <w:rPr>
                <w:sz w:val="22"/>
                <w:szCs w:val="22"/>
              </w:rPr>
              <w:t>30</w:t>
            </w:r>
          </w:p>
        </w:tc>
        <w:tc>
          <w:tcPr>
            <w:tcW w:w="709" w:type="dxa"/>
            <w:tcBorders>
              <w:left w:val="single" w:sz="8" w:space="0" w:color="auto"/>
              <w:bottom w:val="single" w:sz="8" w:space="0" w:color="auto"/>
              <w:right w:val="single" w:sz="4" w:space="0" w:color="auto"/>
            </w:tcBorders>
            <w:vAlign w:val="center"/>
          </w:tcPr>
          <w:p w:rsidR="00446786" w:rsidRPr="00127AC1" w:rsidRDefault="00446786" w:rsidP="0049302F">
            <w:pPr>
              <w:jc w:val="center"/>
              <w:rPr>
                <w:sz w:val="22"/>
                <w:szCs w:val="22"/>
              </w:rPr>
            </w:pPr>
            <w:r w:rsidRPr="00127AC1">
              <w:rPr>
                <w:sz w:val="22"/>
                <w:szCs w:val="22"/>
              </w:rPr>
              <w:t>30</w:t>
            </w:r>
          </w:p>
        </w:tc>
        <w:tc>
          <w:tcPr>
            <w:tcW w:w="709" w:type="dxa"/>
            <w:tcBorders>
              <w:left w:val="single" w:sz="4" w:space="0" w:color="auto"/>
              <w:bottom w:val="single" w:sz="8" w:space="0" w:color="auto"/>
              <w:right w:val="single" w:sz="4" w:space="0" w:color="auto"/>
            </w:tcBorders>
            <w:vAlign w:val="center"/>
          </w:tcPr>
          <w:p w:rsidR="00446786" w:rsidRPr="00127AC1" w:rsidRDefault="00446786" w:rsidP="0049302F">
            <w:pPr>
              <w:jc w:val="center"/>
              <w:rPr>
                <w:sz w:val="22"/>
                <w:szCs w:val="22"/>
              </w:rPr>
            </w:pPr>
            <w:r w:rsidRPr="00127AC1">
              <w:rPr>
                <w:sz w:val="22"/>
                <w:szCs w:val="22"/>
              </w:rPr>
              <w:t>30</w:t>
            </w:r>
          </w:p>
        </w:tc>
        <w:tc>
          <w:tcPr>
            <w:tcW w:w="720" w:type="dxa"/>
            <w:gridSpan w:val="2"/>
            <w:tcBorders>
              <w:left w:val="single" w:sz="4" w:space="0" w:color="auto"/>
              <w:bottom w:val="single" w:sz="8" w:space="0" w:color="auto"/>
              <w:right w:val="single" w:sz="4" w:space="0" w:color="auto"/>
            </w:tcBorders>
            <w:vAlign w:val="center"/>
          </w:tcPr>
          <w:p w:rsidR="00446786" w:rsidRPr="00127AC1" w:rsidRDefault="00446786" w:rsidP="00B72EE3">
            <w:pPr>
              <w:autoSpaceDE w:val="0"/>
              <w:autoSpaceDN w:val="0"/>
              <w:adjustRightInd w:val="0"/>
              <w:jc w:val="center"/>
            </w:pPr>
            <w:r w:rsidRPr="00127AC1">
              <w:rPr>
                <w:sz w:val="22"/>
                <w:szCs w:val="22"/>
              </w:rPr>
              <w:t>30</w:t>
            </w:r>
          </w:p>
        </w:tc>
        <w:tc>
          <w:tcPr>
            <w:tcW w:w="839" w:type="dxa"/>
            <w:gridSpan w:val="4"/>
            <w:tcBorders>
              <w:left w:val="single" w:sz="4" w:space="0" w:color="auto"/>
              <w:bottom w:val="single" w:sz="8" w:space="0" w:color="auto"/>
              <w:right w:val="single" w:sz="4" w:space="0" w:color="auto"/>
            </w:tcBorders>
            <w:vAlign w:val="center"/>
          </w:tcPr>
          <w:p w:rsidR="00446786" w:rsidRPr="00127AC1" w:rsidRDefault="001B35BC" w:rsidP="00B72EE3">
            <w:pPr>
              <w:autoSpaceDE w:val="0"/>
              <w:autoSpaceDN w:val="0"/>
              <w:adjustRightInd w:val="0"/>
              <w:jc w:val="center"/>
            </w:pPr>
            <w:r>
              <w:t>30</w:t>
            </w:r>
          </w:p>
        </w:tc>
        <w:tc>
          <w:tcPr>
            <w:tcW w:w="2268" w:type="dxa"/>
            <w:tcBorders>
              <w:left w:val="single" w:sz="4" w:space="0" w:color="auto"/>
              <w:bottom w:val="single" w:sz="8" w:space="0" w:color="auto"/>
              <w:right w:val="single" w:sz="4" w:space="0" w:color="auto"/>
            </w:tcBorders>
          </w:tcPr>
          <w:p w:rsidR="00446786" w:rsidRPr="00127AC1" w:rsidRDefault="00446786" w:rsidP="008D18FC">
            <w:pPr>
              <w:autoSpaceDE w:val="0"/>
              <w:autoSpaceDN w:val="0"/>
              <w:adjustRightInd w:val="0"/>
              <w:rPr>
                <w:color w:val="052635"/>
                <w:sz w:val="22"/>
                <w:szCs w:val="22"/>
              </w:rPr>
            </w:pPr>
            <w:r w:rsidRPr="00355E32">
              <w:rPr>
                <w:sz w:val="22"/>
                <w:szCs w:val="22"/>
              </w:rPr>
              <w:t>Вырубка аварийных деревьев в г</w:t>
            </w:r>
            <w:proofErr w:type="gramStart"/>
            <w:r w:rsidRPr="00355E32">
              <w:rPr>
                <w:sz w:val="22"/>
                <w:szCs w:val="22"/>
              </w:rPr>
              <w:t>.Н</w:t>
            </w:r>
            <w:proofErr w:type="gramEnd"/>
            <w:r w:rsidRPr="00355E32">
              <w:rPr>
                <w:sz w:val="22"/>
                <w:szCs w:val="22"/>
              </w:rPr>
              <w:t>ытва</w:t>
            </w:r>
          </w:p>
        </w:tc>
      </w:tr>
      <w:tr w:rsidR="00127AC1" w:rsidRPr="00127AC1" w:rsidTr="00446786">
        <w:trPr>
          <w:tblCellSpacing w:w="5" w:type="nil"/>
        </w:trPr>
        <w:tc>
          <w:tcPr>
            <w:tcW w:w="567" w:type="dxa"/>
            <w:tcBorders>
              <w:top w:val="single" w:sz="4" w:space="0" w:color="auto"/>
              <w:left w:val="single" w:sz="8" w:space="0" w:color="auto"/>
              <w:bottom w:val="single" w:sz="4" w:space="0" w:color="auto"/>
              <w:right w:val="single" w:sz="8" w:space="0" w:color="auto"/>
            </w:tcBorders>
          </w:tcPr>
          <w:p w:rsidR="00127AC1" w:rsidRPr="00127AC1" w:rsidRDefault="00127AC1" w:rsidP="008D18FC">
            <w:pPr>
              <w:autoSpaceDE w:val="0"/>
              <w:autoSpaceDN w:val="0"/>
              <w:adjustRightInd w:val="0"/>
              <w:jc w:val="center"/>
            </w:pPr>
            <w:r w:rsidRPr="00127AC1">
              <w:t>2</w:t>
            </w:r>
          </w:p>
        </w:tc>
        <w:tc>
          <w:tcPr>
            <w:tcW w:w="9640" w:type="dxa"/>
            <w:gridSpan w:val="14"/>
            <w:tcBorders>
              <w:top w:val="single" w:sz="4" w:space="0" w:color="auto"/>
              <w:left w:val="single" w:sz="8" w:space="0" w:color="auto"/>
              <w:bottom w:val="single" w:sz="4" w:space="0" w:color="auto"/>
              <w:right w:val="single" w:sz="8" w:space="0" w:color="auto"/>
            </w:tcBorders>
          </w:tcPr>
          <w:p w:rsidR="00127AC1" w:rsidRPr="00127AC1" w:rsidRDefault="00127AC1" w:rsidP="00BB30AF">
            <w:pPr>
              <w:jc w:val="both"/>
              <w:rPr>
                <w:color w:val="052635"/>
                <w:sz w:val="22"/>
                <w:szCs w:val="22"/>
              </w:rPr>
            </w:pPr>
            <w:r w:rsidRPr="00127AC1">
              <w:rPr>
                <w:sz w:val="22"/>
                <w:szCs w:val="22"/>
              </w:rPr>
              <w:t xml:space="preserve">Подпрограмма 2: «Организация сбора,  вывоза бытовых отходов, мусора и организация мероприятий по </w:t>
            </w:r>
            <w:proofErr w:type="gramStart"/>
            <w:r w:rsidRPr="00127AC1">
              <w:rPr>
                <w:sz w:val="22"/>
                <w:szCs w:val="22"/>
              </w:rPr>
              <w:t>контролю за</w:t>
            </w:r>
            <w:proofErr w:type="gramEnd"/>
            <w:r w:rsidRPr="00127AC1">
              <w:rPr>
                <w:sz w:val="22"/>
                <w:szCs w:val="22"/>
              </w:rPr>
              <w:t xml:space="preserve"> соблюдением и соблюдению муниципальных правовых актов»</w:t>
            </w:r>
          </w:p>
        </w:tc>
      </w:tr>
      <w:tr w:rsidR="00446786" w:rsidRPr="00F02F14" w:rsidTr="00446786">
        <w:trPr>
          <w:tblCellSpacing w:w="5" w:type="nil"/>
        </w:trPr>
        <w:tc>
          <w:tcPr>
            <w:tcW w:w="567" w:type="dxa"/>
            <w:tcBorders>
              <w:top w:val="single" w:sz="4" w:space="0" w:color="auto"/>
              <w:left w:val="single" w:sz="8" w:space="0" w:color="auto"/>
              <w:bottom w:val="single" w:sz="4" w:space="0" w:color="auto"/>
              <w:right w:val="single" w:sz="8" w:space="0" w:color="auto"/>
            </w:tcBorders>
          </w:tcPr>
          <w:p w:rsidR="00446786" w:rsidRDefault="00446786" w:rsidP="008D18FC">
            <w:pPr>
              <w:autoSpaceDE w:val="0"/>
              <w:autoSpaceDN w:val="0"/>
              <w:adjustRightInd w:val="0"/>
              <w:jc w:val="center"/>
            </w:pPr>
            <w:r w:rsidRPr="00127AC1">
              <w:t>2.1</w:t>
            </w:r>
          </w:p>
        </w:tc>
        <w:tc>
          <w:tcPr>
            <w:tcW w:w="1418" w:type="dxa"/>
            <w:tcBorders>
              <w:top w:val="single" w:sz="4" w:space="0" w:color="auto"/>
              <w:left w:val="single" w:sz="8" w:space="0" w:color="auto"/>
              <w:bottom w:val="single" w:sz="4" w:space="0" w:color="auto"/>
              <w:right w:val="single" w:sz="4" w:space="0" w:color="auto"/>
            </w:tcBorders>
          </w:tcPr>
          <w:p w:rsidR="00446786" w:rsidRPr="00B72EE3" w:rsidRDefault="00446786" w:rsidP="00B72EE3">
            <w:pPr>
              <w:rPr>
                <w:sz w:val="22"/>
                <w:szCs w:val="22"/>
              </w:rPr>
            </w:pPr>
            <w:r w:rsidRPr="00B72EE3">
              <w:rPr>
                <w:sz w:val="22"/>
                <w:szCs w:val="22"/>
              </w:rPr>
              <w:t xml:space="preserve">Уменьшение количества </w:t>
            </w:r>
            <w:r>
              <w:rPr>
                <w:sz w:val="22"/>
                <w:szCs w:val="22"/>
              </w:rPr>
              <w:t xml:space="preserve">выявленных </w:t>
            </w:r>
            <w:r w:rsidRPr="00B72EE3">
              <w:rPr>
                <w:sz w:val="22"/>
                <w:szCs w:val="22"/>
              </w:rPr>
              <w:t>несанкционированных свалок</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widowControl w:val="0"/>
              <w:autoSpaceDE w:val="0"/>
              <w:autoSpaceDN w:val="0"/>
              <w:adjustRightInd w:val="0"/>
              <w:jc w:val="center"/>
              <w:outlineLvl w:val="1"/>
              <w:rPr>
                <w:sz w:val="22"/>
                <w:szCs w:val="22"/>
              </w:rPr>
            </w:pPr>
            <w:r w:rsidRPr="00B72EE3">
              <w:rPr>
                <w:sz w:val="22"/>
                <w:szCs w:val="22"/>
              </w:rPr>
              <w:t>шт.</w:t>
            </w:r>
          </w:p>
        </w:tc>
        <w:tc>
          <w:tcPr>
            <w:tcW w:w="850"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27</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26</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25</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24</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23</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22</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446786" w:rsidRPr="00B72EE3" w:rsidRDefault="001B35BC" w:rsidP="0049302F">
            <w:pPr>
              <w:autoSpaceDE w:val="0"/>
              <w:autoSpaceDN w:val="0"/>
              <w:adjustRightInd w:val="0"/>
              <w:jc w:val="center"/>
              <w:rPr>
                <w:sz w:val="22"/>
                <w:szCs w:val="22"/>
              </w:rPr>
            </w:pPr>
            <w:r>
              <w:rPr>
                <w:sz w:val="22"/>
                <w:szCs w:val="22"/>
              </w:rPr>
              <w:t>21</w:t>
            </w:r>
          </w:p>
        </w:tc>
        <w:tc>
          <w:tcPr>
            <w:tcW w:w="2268" w:type="dxa"/>
            <w:tcBorders>
              <w:top w:val="single" w:sz="4" w:space="0" w:color="auto"/>
              <w:left w:val="single" w:sz="4" w:space="0" w:color="auto"/>
              <w:bottom w:val="single" w:sz="4" w:space="0" w:color="auto"/>
              <w:right w:val="single" w:sz="8" w:space="0" w:color="auto"/>
            </w:tcBorders>
          </w:tcPr>
          <w:p w:rsidR="00446786" w:rsidRPr="008B1246" w:rsidRDefault="00446786" w:rsidP="008D18FC">
            <w:pPr>
              <w:jc w:val="both"/>
              <w:rPr>
                <w:sz w:val="22"/>
                <w:szCs w:val="22"/>
              </w:rPr>
            </w:pPr>
            <w:r w:rsidRPr="00355E32">
              <w:rPr>
                <w:sz w:val="22"/>
                <w:szCs w:val="22"/>
              </w:rPr>
              <w:t>Уборка несанкционированных свалок</w:t>
            </w:r>
          </w:p>
        </w:tc>
      </w:tr>
      <w:tr w:rsidR="00B72EE3" w:rsidRPr="00F02F14" w:rsidTr="00446786">
        <w:trPr>
          <w:tblCellSpacing w:w="5" w:type="nil"/>
        </w:trPr>
        <w:tc>
          <w:tcPr>
            <w:tcW w:w="567" w:type="dxa"/>
            <w:tcBorders>
              <w:top w:val="single" w:sz="4" w:space="0" w:color="auto"/>
              <w:left w:val="single" w:sz="8" w:space="0" w:color="auto"/>
              <w:bottom w:val="single" w:sz="4" w:space="0" w:color="auto"/>
              <w:right w:val="single" w:sz="8" w:space="0" w:color="auto"/>
            </w:tcBorders>
          </w:tcPr>
          <w:p w:rsidR="00B72EE3" w:rsidRPr="00127AC1" w:rsidRDefault="00B72EE3" w:rsidP="008D18FC">
            <w:pPr>
              <w:autoSpaceDE w:val="0"/>
              <w:autoSpaceDN w:val="0"/>
              <w:adjustRightInd w:val="0"/>
              <w:jc w:val="center"/>
            </w:pPr>
            <w:r>
              <w:t>3</w:t>
            </w:r>
          </w:p>
        </w:tc>
        <w:tc>
          <w:tcPr>
            <w:tcW w:w="9640" w:type="dxa"/>
            <w:gridSpan w:val="14"/>
            <w:tcBorders>
              <w:top w:val="single" w:sz="4" w:space="0" w:color="auto"/>
              <w:left w:val="single" w:sz="8" w:space="0" w:color="auto"/>
              <w:bottom w:val="single" w:sz="4" w:space="0" w:color="auto"/>
              <w:right w:val="single" w:sz="8" w:space="0" w:color="auto"/>
            </w:tcBorders>
          </w:tcPr>
          <w:p w:rsidR="00B72EE3" w:rsidRPr="008B1246" w:rsidRDefault="00B72EE3" w:rsidP="008D18FC">
            <w:pPr>
              <w:jc w:val="both"/>
              <w:rPr>
                <w:sz w:val="22"/>
                <w:szCs w:val="22"/>
              </w:rPr>
            </w:pPr>
            <w:r w:rsidRPr="00643EBD">
              <w:rPr>
                <w:sz w:val="22"/>
                <w:szCs w:val="22"/>
              </w:rPr>
              <w:t>Подпрограмма 3:</w:t>
            </w:r>
            <w:r w:rsidRPr="00355E32">
              <w:rPr>
                <w:b/>
                <w:sz w:val="22"/>
                <w:szCs w:val="22"/>
              </w:rPr>
              <w:t xml:space="preserve"> </w:t>
            </w:r>
            <w:r w:rsidRPr="00355E32">
              <w:rPr>
                <w:sz w:val="22"/>
                <w:szCs w:val="22"/>
              </w:rPr>
              <w:t>«Восстановление нормативного состояния объектов ритуального назначения»</w:t>
            </w:r>
          </w:p>
        </w:tc>
      </w:tr>
      <w:tr w:rsidR="00446786" w:rsidRPr="00F02F14" w:rsidTr="00446786">
        <w:trPr>
          <w:tblCellSpacing w:w="5" w:type="nil"/>
        </w:trPr>
        <w:tc>
          <w:tcPr>
            <w:tcW w:w="567" w:type="dxa"/>
            <w:tcBorders>
              <w:top w:val="single" w:sz="4" w:space="0" w:color="auto"/>
              <w:left w:val="single" w:sz="8" w:space="0" w:color="auto"/>
              <w:bottom w:val="single" w:sz="4" w:space="0" w:color="auto"/>
              <w:right w:val="single" w:sz="8" w:space="0" w:color="auto"/>
            </w:tcBorders>
          </w:tcPr>
          <w:p w:rsidR="00446786" w:rsidRPr="00127AC1" w:rsidRDefault="00446786" w:rsidP="008D18FC">
            <w:pPr>
              <w:autoSpaceDE w:val="0"/>
              <w:autoSpaceDN w:val="0"/>
              <w:adjustRightInd w:val="0"/>
              <w:jc w:val="center"/>
            </w:pPr>
            <w:r>
              <w:t>3.1</w:t>
            </w:r>
          </w:p>
        </w:tc>
        <w:tc>
          <w:tcPr>
            <w:tcW w:w="1418" w:type="dxa"/>
            <w:tcBorders>
              <w:top w:val="single" w:sz="4" w:space="0" w:color="auto"/>
              <w:left w:val="single" w:sz="8" w:space="0" w:color="auto"/>
              <w:bottom w:val="single" w:sz="4" w:space="0" w:color="auto"/>
              <w:right w:val="single" w:sz="4" w:space="0" w:color="auto"/>
            </w:tcBorders>
          </w:tcPr>
          <w:p w:rsidR="00446786" w:rsidRPr="00B72EE3" w:rsidRDefault="00446786" w:rsidP="0049302F">
            <w:pPr>
              <w:rPr>
                <w:sz w:val="22"/>
                <w:szCs w:val="22"/>
              </w:rPr>
            </w:pPr>
            <w:r w:rsidRPr="00B72EE3">
              <w:rPr>
                <w:sz w:val="22"/>
                <w:szCs w:val="22"/>
              </w:rPr>
              <w:t xml:space="preserve">Уменьшение количества </w:t>
            </w:r>
            <w:r>
              <w:rPr>
                <w:sz w:val="22"/>
                <w:szCs w:val="22"/>
              </w:rPr>
              <w:t xml:space="preserve">выявленных </w:t>
            </w:r>
            <w:r w:rsidRPr="00B72EE3">
              <w:rPr>
                <w:sz w:val="22"/>
                <w:szCs w:val="22"/>
              </w:rPr>
              <w:t>несанкционированных свалок</w:t>
            </w:r>
            <w:r>
              <w:rPr>
                <w:sz w:val="22"/>
                <w:szCs w:val="22"/>
              </w:rPr>
              <w:t xml:space="preserve"> на территории Нытвенского городского </w:t>
            </w:r>
            <w:r>
              <w:rPr>
                <w:sz w:val="22"/>
                <w:szCs w:val="22"/>
              </w:rPr>
              <w:lastRenderedPageBreak/>
              <w:t>кладбища</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widowControl w:val="0"/>
              <w:autoSpaceDE w:val="0"/>
              <w:autoSpaceDN w:val="0"/>
              <w:adjustRightInd w:val="0"/>
              <w:jc w:val="center"/>
              <w:outlineLvl w:val="1"/>
              <w:rPr>
                <w:sz w:val="22"/>
                <w:szCs w:val="22"/>
              </w:rPr>
            </w:pPr>
            <w:r w:rsidRPr="00B72EE3">
              <w:rPr>
                <w:sz w:val="22"/>
                <w:szCs w:val="22"/>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14</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13</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11</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autoSpaceDE w:val="0"/>
              <w:autoSpaceDN w:val="0"/>
              <w:adjustRightInd w:val="0"/>
              <w:jc w:val="center"/>
              <w:rPr>
                <w:sz w:val="22"/>
                <w:szCs w:val="22"/>
              </w:rPr>
            </w:pPr>
            <w:r>
              <w:rPr>
                <w:sz w:val="22"/>
                <w:szCs w:val="22"/>
              </w:rPr>
              <w:t>10</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446786" w:rsidRPr="00B72EE3" w:rsidRDefault="001B35BC" w:rsidP="0049302F">
            <w:pPr>
              <w:autoSpaceDE w:val="0"/>
              <w:autoSpaceDN w:val="0"/>
              <w:adjustRightInd w:val="0"/>
              <w:jc w:val="center"/>
              <w:rPr>
                <w:sz w:val="22"/>
                <w:szCs w:val="22"/>
              </w:rPr>
            </w:pPr>
            <w:r>
              <w:rPr>
                <w:sz w:val="22"/>
                <w:szCs w:val="22"/>
              </w:rPr>
              <w:t>9</w:t>
            </w:r>
          </w:p>
        </w:tc>
        <w:tc>
          <w:tcPr>
            <w:tcW w:w="2268" w:type="dxa"/>
            <w:tcBorders>
              <w:top w:val="single" w:sz="4" w:space="0" w:color="auto"/>
              <w:left w:val="single" w:sz="4" w:space="0" w:color="auto"/>
              <w:bottom w:val="single" w:sz="4" w:space="0" w:color="auto"/>
              <w:right w:val="single" w:sz="8" w:space="0" w:color="auto"/>
            </w:tcBorders>
          </w:tcPr>
          <w:p w:rsidR="00446786" w:rsidRDefault="00446786" w:rsidP="00643EBD">
            <w:pPr>
              <w:jc w:val="both"/>
              <w:rPr>
                <w:sz w:val="22"/>
                <w:szCs w:val="22"/>
              </w:rPr>
            </w:pPr>
            <w:r w:rsidRPr="00355E32">
              <w:rPr>
                <w:sz w:val="22"/>
                <w:szCs w:val="22"/>
              </w:rPr>
              <w:t>Устройство контейнерных площадок (для воды и мусора), установка и содержание общественных туалетов на территории кладбища</w:t>
            </w:r>
          </w:p>
          <w:p w:rsidR="00446786" w:rsidRPr="008B1246" w:rsidRDefault="00446786" w:rsidP="00643EBD">
            <w:pPr>
              <w:jc w:val="both"/>
              <w:rPr>
                <w:sz w:val="22"/>
                <w:szCs w:val="22"/>
              </w:rPr>
            </w:pPr>
            <w:r w:rsidRPr="00355E32">
              <w:rPr>
                <w:sz w:val="22"/>
                <w:szCs w:val="22"/>
              </w:rPr>
              <w:t xml:space="preserve">Сбор и вывоз мусора </w:t>
            </w:r>
            <w:r w:rsidRPr="00355E32">
              <w:rPr>
                <w:sz w:val="22"/>
                <w:szCs w:val="22"/>
              </w:rPr>
              <w:lastRenderedPageBreak/>
              <w:t>с территории кладбища</w:t>
            </w:r>
          </w:p>
        </w:tc>
      </w:tr>
      <w:tr w:rsidR="00643EBD" w:rsidRPr="00F02F14" w:rsidTr="00446786">
        <w:trPr>
          <w:tblCellSpacing w:w="5" w:type="nil"/>
        </w:trPr>
        <w:tc>
          <w:tcPr>
            <w:tcW w:w="567" w:type="dxa"/>
            <w:tcBorders>
              <w:top w:val="single" w:sz="4" w:space="0" w:color="auto"/>
              <w:left w:val="single" w:sz="8" w:space="0" w:color="auto"/>
              <w:bottom w:val="single" w:sz="4" w:space="0" w:color="auto"/>
              <w:right w:val="single" w:sz="8" w:space="0" w:color="auto"/>
            </w:tcBorders>
          </w:tcPr>
          <w:p w:rsidR="00643EBD" w:rsidRPr="00127AC1" w:rsidRDefault="00643EBD" w:rsidP="008D18FC">
            <w:pPr>
              <w:autoSpaceDE w:val="0"/>
              <w:autoSpaceDN w:val="0"/>
              <w:adjustRightInd w:val="0"/>
              <w:jc w:val="center"/>
            </w:pPr>
            <w:r>
              <w:lastRenderedPageBreak/>
              <w:t>4</w:t>
            </w:r>
          </w:p>
        </w:tc>
        <w:tc>
          <w:tcPr>
            <w:tcW w:w="9640" w:type="dxa"/>
            <w:gridSpan w:val="14"/>
            <w:tcBorders>
              <w:top w:val="single" w:sz="4" w:space="0" w:color="auto"/>
              <w:left w:val="single" w:sz="8" w:space="0" w:color="auto"/>
              <w:bottom w:val="single" w:sz="4" w:space="0" w:color="auto"/>
              <w:right w:val="single" w:sz="8" w:space="0" w:color="auto"/>
            </w:tcBorders>
          </w:tcPr>
          <w:p w:rsidR="00643EBD" w:rsidRPr="008B1246" w:rsidRDefault="00643EBD" w:rsidP="008D18FC">
            <w:pPr>
              <w:jc w:val="both"/>
              <w:rPr>
                <w:sz w:val="22"/>
                <w:szCs w:val="22"/>
              </w:rPr>
            </w:pPr>
            <w:r w:rsidRPr="00643EBD">
              <w:rPr>
                <w:sz w:val="22"/>
                <w:szCs w:val="22"/>
              </w:rPr>
              <w:t>Подпрограмма 4: «Приведение</w:t>
            </w:r>
            <w:r w:rsidRPr="00355E32">
              <w:rPr>
                <w:sz w:val="22"/>
                <w:szCs w:val="22"/>
              </w:rPr>
              <w:t xml:space="preserve"> в качественное состояние, восстановление и улучшение элементов благоустройства»</w:t>
            </w:r>
          </w:p>
        </w:tc>
      </w:tr>
      <w:tr w:rsidR="00446786" w:rsidRPr="00F02F14" w:rsidTr="00446786">
        <w:trPr>
          <w:tblCellSpacing w:w="5" w:type="nil"/>
        </w:trPr>
        <w:tc>
          <w:tcPr>
            <w:tcW w:w="567" w:type="dxa"/>
            <w:tcBorders>
              <w:top w:val="single" w:sz="4" w:space="0" w:color="auto"/>
              <w:left w:val="single" w:sz="8" w:space="0" w:color="auto"/>
              <w:bottom w:val="single" w:sz="4" w:space="0" w:color="auto"/>
              <w:right w:val="single" w:sz="8" w:space="0" w:color="auto"/>
            </w:tcBorders>
          </w:tcPr>
          <w:p w:rsidR="00446786" w:rsidRPr="00127AC1" w:rsidRDefault="00446786" w:rsidP="008D18FC">
            <w:pPr>
              <w:autoSpaceDE w:val="0"/>
              <w:autoSpaceDN w:val="0"/>
              <w:adjustRightInd w:val="0"/>
              <w:jc w:val="center"/>
            </w:pPr>
            <w:r>
              <w:t>4.1</w:t>
            </w:r>
          </w:p>
        </w:tc>
        <w:tc>
          <w:tcPr>
            <w:tcW w:w="1418" w:type="dxa"/>
            <w:tcBorders>
              <w:top w:val="single" w:sz="4" w:space="0" w:color="auto"/>
              <w:left w:val="single" w:sz="8" w:space="0" w:color="auto"/>
              <w:bottom w:val="single" w:sz="4" w:space="0" w:color="auto"/>
              <w:right w:val="single" w:sz="4" w:space="0" w:color="auto"/>
            </w:tcBorders>
          </w:tcPr>
          <w:p w:rsidR="00446786" w:rsidRPr="00B72EE3" w:rsidRDefault="00446786" w:rsidP="0049302F">
            <w:pPr>
              <w:rPr>
                <w:sz w:val="22"/>
                <w:szCs w:val="22"/>
              </w:rPr>
            </w:pPr>
            <w:r>
              <w:rPr>
                <w:sz w:val="22"/>
                <w:szCs w:val="22"/>
              </w:rPr>
              <w:t>Памятники, приведенные в нормативное состояние</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B72EE3" w:rsidRDefault="00446786" w:rsidP="0049302F">
            <w:pPr>
              <w:widowControl w:val="0"/>
              <w:autoSpaceDE w:val="0"/>
              <w:autoSpaceDN w:val="0"/>
              <w:adjustRightInd w:val="0"/>
              <w:jc w:val="center"/>
              <w:outlineLvl w:val="1"/>
              <w:rPr>
                <w:sz w:val="22"/>
                <w:szCs w:val="22"/>
              </w:rPr>
            </w:pPr>
            <w:proofErr w:type="spellStart"/>
            <w:proofErr w:type="gramStart"/>
            <w:r>
              <w:rPr>
                <w:sz w:val="22"/>
                <w:szCs w:val="22"/>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446786" w:rsidRPr="00643EBD" w:rsidRDefault="00446786" w:rsidP="0049302F">
            <w:pPr>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643EBD" w:rsidRDefault="00446786" w:rsidP="0049302F">
            <w:pPr>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643EBD" w:rsidRDefault="00446786" w:rsidP="0049302F">
            <w:pPr>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643EBD" w:rsidRDefault="00446786" w:rsidP="0049302F">
            <w:pPr>
              <w:autoSpaceDE w:val="0"/>
              <w:autoSpaceDN w:val="0"/>
              <w:adjustRightIn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643EBD" w:rsidRDefault="00446786" w:rsidP="0049302F">
            <w:pPr>
              <w:autoSpaceDE w:val="0"/>
              <w:autoSpaceDN w:val="0"/>
              <w:adjustRightInd w:val="0"/>
              <w:jc w:val="center"/>
              <w:rPr>
                <w:sz w:val="22"/>
                <w:szCs w:val="22"/>
              </w:rPr>
            </w:pPr>
            <w:r>
              <w:rPr>
                <w:sz w:val="22"/>
                <w:szCs w:val="22"/>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46786" w:rsidRPr="00643EBD" w:rsidRDefault="00446786" w:rsidP="0049302F">
            <w:pPr>
              <w:autoSpaceDE w:val="0"/>
              <w:autoSpaceDN w:val="0"/>
              <w:adjustRightIn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446786" w:rsidRPr="00643EBD" w:rsidRDefault="001B35BC" w:rsidP="00446786">
            <w:pPr>
              <w:autoSpaceDE w:val="0"/>
              <w:autoSpaceDN w:val="0"/>
              <w:adjustRightInd w:val="0"/>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8" w:space="0" w:color="auto"/>
            </w:tcBorders>
          </w:tcPr>
          <w:p w:rsidR="00446786" w:rsidRPr="008B1246" w:rsidRDefault="00446786" w:rsidP="008D18FC">
            <w:pPr>
              <w:jc w:val="both"/>
              <w:rPr>
                <w:sz w:val="22"/>
                <w:szCs w:val="22"/>
              </w:rPr>
            </w:pPr>
            <w:r w:rsidRPr="00355E32">
              <w:rPr>
                <w:sz w:val="22"/>
                <w:szCs w:val="22"/>
              </w:rPr>
              <w:t>Ремонт памятников</w:t>
            </w:r>
          </w:p>
        </w:tc>
      </w:tr>
    </w:tbl>
    <w:p w:rsidR="00BB30AF" w:rsidRDefault="00BB30AF" w:rsidP="007F0D44">
      <w:pPr>
        <w:widowControl w:val="0"/>
        <w:autoSpaceDE w:val="0"/>
        <w:autoSpaceDN w:val="0"/>
        <w:adjustRightInd w:val="0"/>
        <w:rPr>
          <w:rFonts w:cs="Calibri"/>
        </w:rPr>
      </w:pPr>
    </w:p>
    <w:p w:rsidR="006C6FB6" w:rsidRDefault="006C6FB6" w:rsidP="007F0D44">
      <w:pPr>
        <w:widowControl w:val="0"/>
        <w:autoSpaceDE w:val="0"/>
        <w:autoSpaceDN w:val="0"/>
        <w:adjustRightInd w:val="0"/>
        <w:rPr>
          <w:rFonts w:cs="Calibri"/>
        </w:rPr>
      </w:pPr>
    </w:p>
    <w:p w:rsidR="0040162E" w:rsidRDefault="0040162E" w:rsidP="007F0D44">
      <w:pPr>
        <w:widowControl w:val="0"/>
        <w:autoSpaceDE w:val="0"/>
        <w:autoSpaceDN w:val="0"/>
        <w:adjustRightInd w:val="0"/>
        <w:rPr>
          <w:rFonts w:cs="Calibri"/>
        </w:rPr>
      </w:pPr>
    </w:p>
    <w:p w:rsidR="0040162E" w:rsidRDefault="0040162E" w:rsidP="007F0D44">
      <w:pPr>
        <w:widowControl w:val="0"/>
        <w:autoSpaceDE w:val="0"/>
        <w:autoSpaceDN w:val="0"/>
        <w:adjustRightInd w:val="0"/>
        <w:rPr>
          <w:rFonts w:cs="Calibri"/>
        </w:rPr>
      </w:pPr>
    </w:p>
    <w:p w:rsidR="0040162E" w:rsidRDefault="0040162E" w:rsidP="0040162E">
      <w:pPr>
        <w:widowControl w:val="0"/>
        <w:autoSpaceDE w:val="0"/>
        <w:autoSpaceDN w:val="0"/>
        <w:adjustRightInd w:val="0"/>
        <w:rPr>
          <w:rFonts w:cs="Calibri"/>
          <w:b/>
          <w:sz w:val="28"/>
          <w:szCs w:val="28"/>
        </w:rPr>
        <w:sectPr w:rsidR="0040162E" w:rsidSect="001C63AC">
          <w:headerReference w:type="even" r:id="rId11"/>
          <w:headerReference w:type="default" r:id="rId12"/>
          <w:pgSz w:w="11906" w:h="16838" w:code="9"/>
          <w:pgMar w:top="851" w:right="707" w:bottom="851" w:left="1418" w:header="284" w:footer="720" w:gutter="0"/>
          <w:cols w:space="708"/>
          <w:titlePg/>
          <w:docGrid w:linePitch="360"/>
        </w:sectPr>
      </w:pPr>
    </w:p>
    <w:p w:rsidR="006C6FB6" w:rsidRDefault="00F051D7" w:rsidP="006C6FB6">
      <w:pPr>
        <w:widowControl w:val="0"/>
        <w:autoSpaceDE w:val="0"/>
        <w:autoSpaceDN w:val="0"/>
        <w:adjustRightInd w:val="0"/>
        <w:jc w:val="center"/>
        <w:rPr>
          <w:rFonts w:cs="Calibri"/>
          <w:b/>
          <w:sz w:val="28"/>
          <w:szCs w:val="28"/>
        </w:rPr>
      </w:pPr>
      <w:r>
        <w:rPr>
          <w:rFonts w:cs="Calibri"/>
          <w:b/>
          <w:sz w:val="28"/>
          <w:szCs w:val="28"/>
        </w:rPr>
        <w:lastRenderedPageBreak/>
        <w:t xml:space="preserve">             </w:t>
      </w:r>
      <w:r w:rsidR="006C6FB6" w:rsidRPr="00AE4665">
        <w:rPr>
          <w:rFonts w:cs="Calibri"/>
          <w:b/>
          <w:sz w:val="28"/>
          <w:szCs w:val="28"/>
        </w:rPr>
        <w:t xml:space="preserve">10 </w:t>
      </w:r>
      <w:r w:rsidR="006C6FB6">
        <w:rPr>
          <w:rFonts w:cs="Calibri"/>
          <w:b/>
          <w:sz w:val="28"/>
          <w:szCs w:val="28"/>
        </w:rPr>
        <w:t>Информация по ресурсному обеспечению муниципальной программы на 2014 – 2015 годы</w:t>
      </w:r>
    </w:p>
    <w:tbl>
      <w:tblPr>
        <w:tblW w:w="10348" w:type="dxa"/>
        <w:tblCellSpacing w:w="5" w:type="nil"/>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976"/>
        <w:gridCol w:w="1985"/>
        <w:gridCol w:w="2410"/>
        <w:gridCol w:w="1559"/>
        <w:gridCol w:w="1418"/>
      </w:tblGrid>
      <w:tr w:rsidR="000442A4" w:rsidRPr="004D3CAB" w:rsidTr="00F051D7">
        <w:trPr>
          <w:trHeight w:val="386"/>
          <w:tblCellSpacing w:w="5" w:type="nil"/>
        </w:trPr>
        <w:tc>
          <w:tcPr>
            <w:tcW w:w="2976" w:type="dxa"/>
            <w:vMerge w:val="restart"/>
          </w:tcPr>
          <w:p w:rsidR="000442A4" w:rsidRPr="004D3CAB" w:rsidRDefault="000442A4" w:rsidP="006C09D0">
            <w:pPr>
              <w:autoSpaceDE w:val="0"/>
              <w:autoSpaceDN w:val="0"/>
              <w:adjustRightInd w:val="0"/>
              <w:jc w:val="center"/>
            </w:pPr>
            <w:r w:rsidRPr="004D3CAB">
              <w:t>Наименование</w:t>
            </w:r>
          </w:p>
          <w:p w:rsidR="000442A4" w:rsidRPr="004D3CAB" w:rsidRDefault="000442A4" w:rsidP="006C09D0">
            <w:pPr>
              <w:autoSpaceDE w:val="0"/>
              <w:autoSpaceDN w:val="0"/>
              <w:adjustRightInd w:val="0"/>
              <w:jc w:val="center"/>
            </w:pPr>
            <w:r w:rsidRPr="004D3CAB">
              <w:t>муниципальной  программы,</w:t>
            </w:r>
          </w:p>
          <w:p w:rsidR="000442A4" w:rsidRPr="004D3CAB" w:rsidRDefault="000442A4" w:rsidP="006C09D0">
            <w:pPr>
              <w:autoSpaceDE w:val="0"/>
              <w:autoSpaceDN w:val="0"/>
              <w:adjustRightInd w:val="0"/>
              <w:jc w:val="center"/>
            </w:pPr>
            <w:r w:rsidRPr="004D3CAB">
              <w:t>подпрограммы,</w:t>
            </w:r>
          </w:p>
          <w:p w:rsidR="000442A4" w:rsidRPr="004D3CAB" w:rsidRDefault="000442A4" w:rsidP="006C09D0">
            <w:pPr>
              <w:autoSpaceDE w:val="0"/>
              <w:autoSpaceDN w:val="0"/>
              <w:adjustRightInd w:val="0"/>
              <w:jc w:val="center"/>
            </w:pPr>
            <w:r w:rsidRPr="004D3CAB">
              <w:t>основного</w:t>
            </w:r>
          </w:p>
          <w:p w:rsidR="000442A4" w:rsidRPr="004D3CAB" w:rsidRDefault="000442A4" w:rsidP="006C09D0">
            <w:pPr>
              <w:autoSpaceDE w:val="0"/>
              <w:autoSpaceDN w:val="0"/>
              <w:adjustRightInd w:val="0"/>
              <w:jc w:val="center"/>
            </w:pPr>
            <w:r w:rsidRPr="004D3CAB">
              <w:t>мероприятия, мероприятия</w:t>
            </w:r>
          </w:p>
        </w:tc>
        <w:tc>
          <w:tcPr>
            <w:tcW w:w="1985" w:type="dxa"/>
            <w:vMerge w:val="restart"/>
          </w:tcPr>
          <w:p w:rsidR="000442A4" w:rsidRPr="004D3CAB" w:rsidRDefault="000442A4" w:rsidP="006C09D0">
            <w:pPr>
              <w:autoSpaceDE w:val="0"/>
              <w:autoSpaceDN w:val="0"/>
              <w:adjustRightInd w:val="0"/>
            </w:pPr>
            <w:r w:rsidRPr="004D3CAB">
              <w:t xml:space="preserve">Ответственный </w:t>
            </w:r>
          </w:p>
          <w:p w:rsidR="000442A4" w:rsidRPr="004D3CAB" w:rsidRDefault="000442A4" w:rsidP="006C09D0">
            <w:pPr>
              <w:autoSpaceDE w:val="0"/>
              <w:autoSpaceDN w:val="0"/>
              <w:adjustRightInd w:val="0"/>
            </w:pPr>
            <w:r w:rsidRPr="004D3CAB">
              <w:t xml:space="preserve">исполнитель, </w:t>
            </w:r>
          </w:p>
          <w:p w:rsidR="000442A4" w:rsidRPr="004D3CAB" w:rsidRDefault="000442A4" w:rsidP="006C09D0">
            <w:pPr>
              <w:autoSpaceDE w:val="0"/>
              <w:autoSpaceDN w:val="0"/>
              <w:adjustRightInd w:val="0"/>
            </w:pPr>
            <w:r w:rsidRPr="004D3CAB">
              <w:t>соисполнители,</w:t>
            </w:r>
          </w:p>
          <w:p w:rsidR="000442A4" w:rsidRPr="004D3CAB" w:rsidRDefault="000442A4" w:rsidP="006C09D0">
            <w:pPr>
              <w:autoSpaceDE w:val="0"/>
              <w:autoSpaceDN w:val="0"/>
              <w:adjustRightInd w:val="0"/>
            </w:pPr>
            <w:r w:rsidRPr="004D3CAB">
              <w:t xml:space="preserve">   участники   </w:t>
            </w:r>
          </w:p>
          <w:p w:rsidR="000442A4" w:rsidRPr="004D3CAB" w:rsidRDefault="000442A4" w:rsidP="006C09D0">
            <w:pPr>
              <w:autoSpaceDE w:val="0"/>
              <w:autoSpaceDN w:val="0"/>
              <w:adjustRightInd w:val="0"/>
            </w:pPr>
            <w:r w:rsidRPr="004D3CAB">
              <w:t xml:space="preserve">     (ГРБС)    </w:t>
            </w:r>
          </w:p>
        </w:tc>
        <w:tc>
          <w:tcPr>
            <w:tcW w:w="2410" w:type="dxa"/>
            <w:vMerge w:val="restart"/>
          </w:tcPr>
          <w:p w:rsidR="000442A4" w:rsidRPr="004D3CAB" w:rsidRDefault="000442A4" w:rsidP="006C09D0">
            <w:pPr>
              <w:autoSpaceDE w:val="0"/>
              <w:autoSpaceDN w:val="0"/>
              <w:adjustRightInd w:val="0"/>
            </w:pPr>
            <w:r w:rsidRPr="004D3CAB">
              <w:t xml:space="preserve"> Источник     </w:t>
            </w:r>
          </w:p>
          <w:p w:rsidR="000442A4" w:rsidRPr="004D3CAB" w:rsidRDefault="000442A4" w:rsidP="006C09D0">
            <w:pPr>
              <w:autoSpaceDE w:val="0"/>
              <w:autoSpaceDN w:val="0"/>
              <w:adjustRightInd w:val="0"/>
            </w:pPr>
            <w:r w:rsidRPr="004D3CAB">
              <w:t xml:space="preserve">финансирования  </w:t>
            </w:r>
          </w:p>
        </w:tc>
        <w:tc>
          <w:tcPr>
            <w:tcW w:w="2977" w:type="dxa"/>
            <w:gridSpan w:val="2"/>
          </w:tcPr>
          <w:p w:rsidR="000442A4" w:rsidRPr="004D3CAB" w:rsidRDefault="000442A4" w:rsidP="006C09D0">
            <w:pPr>
              <w:autoSpaceDE w:val="0"/>
              <w:autoSpaceDN w:val="0"/>
              <w:adjustRightInd w:val="0"/>
              <w:jc w:val="center"/>
            </w:pPr>
            <w:r w:rsidRPr="004D3CAB">
              <w:t>Расходы, рублей</w:t>
            </w:r>
          </w:p>
        </w:tc>
      </w:tr>
      <w:tr w:rsidR="0043599D" w:rsidRPr="004D3CAB" w:rsidTr="00F051D7">
        <w:trPr>
          <w:trHeight w:val="1000"/>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4D3CAB" w:rsidRDefault="0043599D" w:rsidP="006C09D0">
            <w:pPr>
              <w:autoSpaceDE w:val="0"/>
              <w:autoSpaceDN w:val="0"/>
              <w:adjustRightInd w:val="0"/>
            </w:pPr>
          </w:p>
        </w:tc>
        <w:tc>
          <w:tcPr>
            <w:tcW w:w="2410" w:type="dxa"/>
            <w:vMerge/>
          </w:tcPr>
          <w:p w:rsidR="0043599D" w:rsidRPr="004D3CAB" w:rsidRDefault="0043599D" w:rsidP="006C09D0">
            <w:pPr>
              <w:autoSpaceDE w:val="0"/>
              <w:autoSpaceDN w:val="0"/>
              <w:adjustRightInd w:val="0"/>
            </w:pPr>
          </w:p>
        </w:tc>
        <w:tc>
          <w:tcPr>
            <w:tcW w:w="1559" w:type="dxa"/>
          </w:tcPr>
          <w:p w:rsidR="0043599D" w:rsidRPr="004D3CAB" w:rsidRDefault="0043599D" w:rsidP="006C09D0">
            <w:pPr>
              <w:autoSpaceDE w:val="0"/>
              <w:autoSpaceDN w:val="0"/>
              <w:adjustRightInd w:val="0"/>
            </w:pPr>
            <w:r w:rsidRPr="004D3CAB">
              <w:t>2014 год</w:t>
            </w:r>
          </w:p>
          <w:p w:rsidR="0043599D" w:rsidRPr="004D3CAB" w:rsidRDefault="0043599D" w:rsidP="006C09D0">
            <w:pPr>
              <w:autoSpaceDE w:val="0"/>
              <w:autoSpaceDN w:val="0"/>
              <w:adjustRightInd w:val="0"/>
            </w:pPr>
          </w:p>
        </w:tc>
        <w:tc>
          <w:tcPr>
            <w:tcW w:w="1418" w:type="dxa"/>
          </w:tcPr>
          <w:p w:rsidR="0043599D" w:rsidRPr="004D3CAB" w:rsidRDefault="0043599D" w:rsidP="006C09D0">
            <w:pPr>
              <w:autoSpaceDE w:val="0"/>
              <w:autoSpaceDN w:val="0"/>
              <w:adjustRightInd w:val="0"/>
            </w:pPr>
            <w:r w:rsidRPr="004D3CAB">
              <w:t>2015 год</w:t>
            </w:r>
          </w:p>
        </w:tc>
      </w:tr>
      <w:tr w:rsidR="0043599D" w:rsidRPr="004D3CAB" w:rsidTr="00F051D7">
        <w:trPr>
          <w:tblCellSpacing w:w="5" w:type="nil"/>
        </w:trPr>
        <w:tc>
          <w:tcPr>
            <w:tcW w:w="2976" w:type="dxa"/>
          </w:tcPr>
          <w:p w:rsidR="0043599D" w:rsidRPr="004D3CAB" w:rsidRDefault="0043599D" w:rsidP="006C09D0">
            <w:pPr>
              <w:autoSpaceDE w:val="0"/>
              <w:autoSpaceDN w:val="0"/>
              <w:adjustRightInd w:val="0"/>
              <w:jc w:val="center"/>
            </w:pPr>
            <w:r w:rsidRPr="004D3CAB">
              <w:t>1</w:t>
            </w:r>
          </w:p>
        </w:tc>
        <w:tc>
          <w:tcPr>
            <w:tcW w:w="1985" w:type="dxa"/>
          </w:tcPr>
          <w:p w:rsidR="0043599D" w:rsidRPr="004D3CAB" w:rsidRDefault="0043599D" w:rsidP="006C09D0">
            <w:pPr>
              <w:autoSpaceDE w:val="0"/>
              <w:autoSpaceDN w:val="0"/>
              <w:adjustRightInd w:val="0"/>
              <w:jc w:val="center"/>
            </w:pPr>
            <w:r w:rsidRPr="004D3CAB">
              <w:t>2</w:t>
            </w:r>
          </w:p>
        </w:tc>
        <w:tc>
          <w:tcPr>
            <w:tcW w:w="2410" w:type="dxa"/>
          </w:tcPr>
          <w:p w:rsidR="0043599D" w:rsidRPr="004D3CAB" w:rsidRDefault="0043599D" w:rsidP="006C09D0">
            <w:pPr>
              <w:autoSpaceDE w:val="0"/>
              <w:autoSpaceDN w:val="0"/>
              <w:adjustRightInd w:val="0"/>
              <w:jc w:val="center"/>
            </w:pPr>
            <w:r w:rsidRPr="004D3CAB">
              <w:t>3</w:t>
            </w:r>
          </w:p>
        </w:tc>
        <w:tc>
          <w:tcPr>
            <w:tcW w:w="1559" w:type="dxa"/>
          </w:tcPr>
          <w:p w:rsidR="0043599D" w:rsidRPr="004D3CAB" w:rsidRDefault="0043599D" w:rsidP="006C09D0">
            <w:pPr>
              <w:autoSpaceDE w:val="0"/>
              <w:autoSpaceDN w:val="0"/>
              <w:adjustRightInd w:val="0"/>
              <w:jc w:val="center"/>
              <w:rPr>
                <w:lang w:val="en-US"/>
              </w:rPr>
            </w:pPr>
            <w:r w:rsidRPr="004D3CAB">
              <w:rPr>
                <w:lang w:val="en-US"/>
              </w:rPr>
              <w:t>8</w:t>
            </w:r>
          </w:p>
        </w:tc>
        <w:tc>
          <w:tcPr>
            <w:tcW w:w="1418" w:type="dxa"/>
          </w:tcPr>
          <w:p w:rsidR="0043599D" w:rsidRPr="004D3CAB" w:rsidRDefault="0043599D" w:rsidP="006C09D0">
            <w:pPr>
              <w:autoSpaceDE w:val="0"/>
              <w:autoSpaceDN w:val="0"/>
              <w:adjustRightInd w:val="0"/>
              <w:jc w:val="center"/>
              <w:rPr>
                <w:lang w:val="en-US"/>
              </w:rPr>
            </w:pPr>
            <w:r w:rsidRPr="004D3CAB">
              <w:rPr>
                <w:lang w:val="en-US"/>
              </w:rPr>
              <w:t>9</w:t>
            </w:r>
          </w:p>
        </w:tc>
      </w:tr>
      <w:tr w:rsidR="0043599D" w:rsidRPr="004D3CAB" w:rsidTr="00F051D7">
        <w:trPr>
          <w:trHeight w:val="275"/>
          <w:tblCellSpacing w:w="5" w:type="nil"/>
        </w:trPr>
        <w:tc>
          <w:tcPr>
            <w:tcW w:w="2976" w:type="dxa"/>
            <w:vMerge w:val="restart"/>
          </w:tcPr>
          <w:p w:rsidR="0043599D" w:rsidRPr="004D3CAB" w:rsidRDefault="0043599D" w:rsidP="006C09D0">
            <w:pPr>
              <w:autoSpaceDE w:val="0"/>
              <w:autoSpaceDN w:val="0"/>
              <w:adjustRightInd w:val="0"/>
            </w:pPr>
            <w:r w:rsidRPr="004D3CAB">
              <w:rPr>
                <w:b/>
              </w:rPr>
              <w:t>Муниципальная программа Нытвенского городского поселения «Благоустройство территории Нытвенского городского поселения»</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2 649 925,54</w:t>
            </w:r>
          </w:p>
        </w:tc>
        <w:tc>
          <w:tcPr>
            <w:tcW w:w="1418" w:type="dxa"/>
          </w:tcPr>
          <w:p w:rsidR="0043599D" w:rsidRPr="004D3CAB" w:rsidRDefault="0043599D" w:rsidP="006C09D0">
            <w:pPr>
              <w:autoSpaceDE w:val="0"/>
              <w:autoSpaceDN w:val="0"/>
              <w:adjustRightInd w:val="0"/>
              <w:rPr>
                <w:b/>
              </w:rPr>
            </w:pPr>
            <w:r>
              <w:rPr>
                <w:b/>
              </w:rPr>
              <w:t>2 041 817,32</w:t>
            </w:r>
          </w:p>
        </w:tc>
      </w:tr>
      <w:tr w:rsidR="0043599D" w:rsidRPr="004D3CAB" w:rsidTr="00F051D7">
        <w:trPr>
          <w:trHeight w:val="351"/>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5E58E7" w:rsidRDefault="0043599D" w:rsidP="006C09D0">
            <w:pPr>
              <w:autoSpaceDE w:val="0"/>
              <w:autoSpaceDN w:val="0"/>
              <w:adjustRightInd w:val="0"/>
              <w:rPr>
                <w:b/>
              </w:rPr>
            </w:pPr>
            <w:r w:rsidRPr="005E58E7">
              <w:rPr>
                <w:b/>
              </w:rPr>
              <w:t>2 105 063,80</w:t>
            </w:r>
          </w:p>
        </w:tc>
        <w:tc>
          <w:tcPr>
            <w:tcW w:w="1418" w:type="dxa"/>
          </w:tcPr>
          <w:p w:rsidR="0043599D" w:rsidRPr="004D3CAB" w:rsidRDefault="0043599D" w:rsidP="006C09D0">
            <w:pPr>
              <w:autoSpaceDE w:val="0"/>
              <w:autoSpaceDN w:val="0"/>
              <w:adjustRightInd w:val="0"/>
              <w:rPr>
                <w:b/>
              </w:rPr>
            </w:pPr>
            <w:r>
              <w:rPr>
                <w:b/>
              </w:rPr>
              <w:t>2 041 817,32</w:t>
            </w:r>
          </w:p>
        </w:tc>
      </w:tr>
      <w:tr w:rsidR="0043599D" w:rsidRPr="004D3CAB" w:rsidTr="00F051D7">
        <w:trPr>
          <w:trHeight w:val="342"/>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Краевой бюджет   </w:t>
            </w:r>
          </w:p>
        </w:tc>
        <w:tc>
          <w:tcPr>
            <w:tcW w:w="1559" w:type="dxa"/>
          </w:tcPr>
          <w:p w:rsidR="0043599D" w:rsidRPr="004D3CAB" w:rsidRDefault="0043599D" w:rsidP="006C09D0">
            <w:pPr>
              <w:autoSpaceDE w:val="0"/>
              <w:autoSpaceDN w:val="0"/>
              <w:adjustRightInd w:val="0"/>
              <w:rPr>
                <w:b/>
              </w:rPr>
            </w:pPr>
            <w:r w:rsidRPr="004D3CAB">
              <w:rPr>
                <w:b/>
              </w:rPr>
              <w:t>544 861,74</w:t>
            </w:r>
          </w:p>
        </w:tc>
        <w:tc>
          <w:tcPr>
            <w:tcW w:w="1418" w:type="dxa"/>
          </w:tcPr>
          <w:p w:rsidR="0043599D" w:rsidRPr="004D3CAB" w:rsidRDefault="0043599D" w:rsidP="006C09D0">
            <w:pPr>
              <w:autoSpaceDE w:val="0"/>
              <w:autoSpaceDN w:val="0"/>
              <w:adjustRightInd w:val="0"/>
              <w:rPr>
                <w:b/>
              </w:rPr>
            </w:pPr>
            <w:r w:rsidRPr="004D3CAB">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rPr>
                <w:b/>
              </w:rPr>
            </w:pPr>
            <w:r w:rsidRPr="004D3CAB">
              <w:rPr>
                <w:b/>
              </w:rPr>
              <w:t>0,0</w:t>
            </w:r>
          </w:p>
        </w:tc>
        <w:tc>
          <w:tcPr>
            <w:tcW w:w="1418" w:type="dxa"/>
          </w:tcPr>
          <w:p w:rsidR="0043599D" w:rsidRPr="004D3CAB" w:rsidRDefault="0043599D" w:rsidP="006C09D0">
            <w:pPr>
              <w:autoSpaceDE w:val="0"/>
              <w:autoSpaceDN w:val="0"/>
              <w:adjustRightInd w:val="0"/>
              <w:rPr>
                <w:b/>
              </w:rPr>
            </w:pPr>
            <w:r w:rsidRPr="004D3CAB">
              <w:rPr>
                <w:b/>
              </w:rPr>
              <w:t>0,0</w:t>
            </w:r>
          </w:p>
        </w:tc>
      </w:tr>
      <w:tr w:rsidR="0043599D" w:rsidRPr="004D3CAB" w:rsidTr="00F051D7">
        <w:trPr>
          <w:trHeight w:val="381"/>
          <w:tblCellSpacing w:w="5" w:type="nil"/>
        </w:trPr>
        <w:tc>
          <w:tcPr>
            <w:tcW w:w="2976" w:type="dxa"/>
            <w:vMerge w:val="restart"/>
          </w:tcPr>
          <w:p w:rsidR="0043599D" w:rsidRPr="004D3CAB" w:rsidRDefault="0043599D" w:rsidP="006C09D0">
            <w:pPr>
              <w:autoSpaceDE w:val="0"/>
              <w:autoSpaceDN w:val="0"/>
              <w:adjustRightInd w:val="0"/>
            </w:pPr>
            <w:r w:rsidRPr="004D3CAB">
              <w:rPr>
                <w:b/>
              </w:rPr>
              <w:t xml:space="preserve">Подпрограмма 1: </w:t>
            </w:r>
            <w:r w:rsidRPr="004D3CAB">
              <w:t>«Озеленение территории Нытвенского городского поселения»</w:t>
            </w:r>
          </w:p>
        </w:tc>
        <w:tc>
          <w:tcPr>
            <w:tcW w:w="1985" w:type="dxa"/>
            <w:vMerge w:val="restart"/>
          </w:tcPr>
          <w:p w:rsidR="0043599D" w:rsidRPr="00D07C24" w:rsidRDefault="0043599D" w:rsidP="006C09D0">
            <w:pPr>
              <w:autoSpaceDE w:val="0"/>
              <w:autoSpaceDN w:val="0"/>
              <w:adjustRightInd w:val="0"/>
              <w:rPr>
                <w:sz w:val="20"/>
                <w:szCs w:val="20"/>
              </w:rPr>
            </w:pPr>
            <w:proofErr w:type="gramStart"/>
            <w:r w:rsidRPr="00D07C24">
              <w:rPr>
                <w:sz w:val="20"/>
                <w:szCs w:val="20"/>
              </w:rPr>
              <w:t>Начальник отдела ЖКХ администрации НГП, Администрация НГП)</w:t>
            </w:r>
            <w:proofErr w:type="gramEnd"/>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560 000,00</w:t>
            </w:r>
          </w:p>
        </w:tc>
        <w:tc>
          <w:tcPr>
            <w:tcW w:w="1418" w:type="dxa"/>
          </w:tcPr>
          <w:p w:rsidR="0043599D" w:rsidRPr="004D3CAB" w:rsidRDefault="0043599D" w:rsidP="006C09D0">
            <w:pPr>
              <w:autoSpaceDE w:val="0"/>
              <w:autoSpaceDN w:val="0"/>
              <w:adjustRightInd w:val="0"/>
              <w:rPr>
                <w:b/>
              </w:rPr>
            </w:pPr>
            <w:r w:rsidRPr="004D3CAB">
              <w:rPr>
                <w:b/>
              </w:rPr>
              <w:t>706 375,00</w:t>
            </w:r>
          </w:p>
        </w:tc>
      </w:tr>
      <w:tr w:rsidR="0043599D" w:rsidRPr="004D3CAB" w:rsidTr="00F051D7">
        <w:trPr>
          <w:trHeight w:val="319"/>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560 000,00</w:t>
            </w:r>
          </w:p>
        </w:tc>
        <w:tc>
          <w:tcPr>
            <w:tcW w:w="1418" w:type="dxa"/>
          </w:tcPr>
          <w:p w:rsidR="0043599D" w:rsidRPr="004D3CAB" w:rsidRDefault="0043599D" w:rsidP="006C09D0">
            <w:pPr>
              <w:autoSpaceDE w:val="0"/>
              <w:autoSpaceDN w:val="0"/>
              <w:adjustRightInd w:val="0"/>
            </w:pPr>
            <w:r w:rsidRPr="004D3CAB">
              <w:t>706 375,00</w:t>
            </w:r>
          </w:p>
        </w:tc>
      </w:tr>
      <w:tr w:rsidR="0043599D" w:rsidRPr="004D3CAB" w:rsidTr="00F051D7">
        <w:trPr>
          <w:trHeight w:val="335"/>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rHeight w:val="360"/>
          <w:tblCellSpacing w:w="5" w:type="nil"/>
        </w:trPr>
        <w:tc>
          <w:tcPr>
            <w:tcW w:w="2976" w:type="dxa"/>
            <w:vMerge w:val="restart"/>
          </w:tcPr>
          <w:p w:rsidR="0043599D" w:rsidRPr="004D3CAB" w:rsidRDefault="0043599D" w:rsidP="006C09D0">
            <w:pPr>
              <w:autoSpaceDE w:val="0"/>
              <w:autoSpaceDN w:val="0"/>
              <w:adjustRightInd w:val="0"/>
            </w:pPr>
            <w:r w:rsidRPr="004D3CAB">
              <w:t>Основное мероприятие (ВЦП) 1.1: «Содержание парков, аллей, клумб, газонов на территории Нытвенского городского поселения»</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394 000,00</w:t>
            </w:r>
          </w:p>
        </w:tc>
        <w:tc>
          <w:tcPr>
            <w:tcW w:w="1418" w:type="dxa"/>
            <w:shd w:val="clear" w:color="auto" w:fill="auto"/>
          </w:tcPr>
          <w:p w:rsidR="0043599D" w:rsidRPr="003576FD" w:rsidRDefault="0043599D" w:rsidP="006C09D0">
            <w:pPr>
              <w:autoSpaceDE w:val="0"/>
              <w:autoSpaceDN w:val="0"/>
              <w:adjustRightInd w:val="0"/>
              <w:rPr>
                <w:b/>
              </w:rPr>
            </w:pPr>
            <w:r w:rsidRPr="003576FD">
              <w:rPr>
                <w:b/>
              </w:rPr>
              <w:t>400 000,00</w:t>
            </w:r>
          </w:p>
        </w:tc>
      </w:tr>
      <w:tr w:rsidR="0043599D" w:rsidRPr="003576FD" w:rsidTr="00F051D7">
        <w:trPr>
          <w:trHeight w:val="307"/>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394 000,00</w:t>
            </w:r>
          </w:p>
        </w:tc>
        <w:tc>
          <w:tcPr>
            <w:tcW w:w="1418" w:type="dxa"/>
            <w:shd w:val="clear" w:color="auto" w:fill="auto"/>
          </w:tcPr>
          <w:p w:rsidR="0043599D" w:rsidRPr="003576FD" w:rsidRDefault="0043599D" w:rsidP="006C09D0">
            <w:pPr>
              <w:autoSpaceDE w:val="0"/>
              <w:autoSpaceDN w:val="0"/>
              <w:adjustRightInd w:val="0"/>
            </w:pPr>
            <w:r w:rsidRPr="003576FD">
              <w:t>400 000,00</w:t>
            </w:r>
          </w:p>
        </w:tc>
      </w:tr>
      <w:tr w:rsidR="0043599D" w:rsidRPr="004D3CAB" w:rsidTr="00F051D7">
        <w:trPr>
          <w:trHeight w:val="256"/>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Основное мероприятие (ВЦП) 1.2: «Вырубка аварийных деревьев в г</w:t>
            </w:r>
            <w:proofErr w:type="gramStart"/>
            <w:r w:rsidRPr="004D3CAB">
              <w:t>.Н</w:t>
            </w:r>
            <w:proofErr w:type="gramEnd"/>
            <w:r w:rsidRPr="004D3CAB">
              <w:t>ытва»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166 000,00</w:t>
            </w:r>
          </w:p>
        </w:tc>
        <w:tc>
          <w:tcPr>
            <w:tcW w:w="1418" w:type="dxa"/>
          </w:tcPr>
          <w:p w:rsidR="0043599D" w:rsidRPr="004D3CAB" w:rsidRDefault="0043599D" w:rsidP="006C09D0">
            <w:pPr>
              <w:autoSpaceDE w:val="0"/>
              <w:autoSpaceDN w:val="0"/>
              <w:adjustRightInd w:val="0"/>
              <w:rPr>
                <w:b/>
              </w:rPr>
            </w:pPr>
            <w:r w:rsidRPr="004D3CAB">
              <w:rPr>
                <w:b/>
              </w:rPr>
              <w:t>200 000,00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166 000,00</w:t>
            </w:r>
          </w:p>
        </w:tc>
        <w:tc>
          <w:tcPr>
            <w:tcW w:w="1418" w:type="dxa"/>
          </w:tcPr>
          <w:p w:rsidR="0043599D" w:rsidRPr="004D3CAB" w:rsidRDefault="0043599D" w:rsidP="006C09D0">
            <w:pPr>
              <w:autoSpaceDE w:val="0"/>
              <w:autoSpaceDN w:val="0"/>
              <w:adjustRightInd w:val="0"/>
            </w:pPr>
            <w:r w:rsidRPr="004D3CAB">
              <w:t>200 000,00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Основное мероприятие (ВЦП) 1.3: «Благоустройство пустырей (покос травы, вывоз скошенной травы)»</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0,00</w:t>
            </w:r>
          </w:p>
        </w:tc>
        <w:tc>
          <w:tcPr>
            <w:tcW w:w="1418" w:type="dxa"/>
          </w:tcPr>
          <w:p w:rsidR="0043599D" w:rsidRPr="004D3CAB" w:rsidRDefault="0043599D" w:rsidP="006C09D0">
            <w:pPr>
              <w:autoSpaceDE w:val="0"/>
              <w:autoSpaceDN w:val="0"/>
              <w:adjustRightInd w:val="0"/>
              <w:rPr>
                <w:b/>
              </w:rPr>
            </w:pPr>
            <w:r w:rsidRPr="004D3CAB">
              <w:rPr>
                <w:b/>
              </w:rPr>
              <w:t>100 000,00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100 000,00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Основное мероприятие (ВЦП) 1.4: «</w:t>
            </w:r>
            <w:proofErr w:type="spellStart"/>
            <w:r w:rsidRPr="004D3CAB">
              <w:t>Аккарицидная</w:t>
            </w:r>
            <w:proofErr w:type="spellEnd"/>
            <w:r w:rsidRPr="004D3CAB">
              <w:t xml:space="preserve"> обработка территории Нытвенского городского поселения»</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0,00</w:t>
            </w:r>
          </w:p>
        </w:tc>
        <w:tc>
          <w:tcPr>
            <w:tcW w:w="1418" w:type="dxa"/>
          </w:tcPr>
          <w:p w:rsidR="0043599D" w:rsidRPr="004D3CAB" w:rsidRDefault="0043599D" w:rsidP="006C09D0">
            <w:pPr>
              <w:autoSpaceDE w:val="0"/>
              <w:autoSpaceDN w:val="0"/>
              <w:adjustRightInd w:val="0"/>
              <w:rPr>
                <w:b/>
              </w:rPr>
            </w:pPr>
            <w:r w:rsidRPr="004D3CAB">
              <w:rPr>
                <w:b/>
              </w:rPr>
              <w:t>6 375,00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6 375,00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rPr>
                <w:b/>
              </w:rPr>
            </w:pPr>
            <w:r w:rsidRPr="004D3CAB">
              <w:rPr>
                <w:b/>
              </w:rPr>
              <w:t>Подпрограмма 2:</w:t>
            </w:r>
          </w:p>
          <w:p w:rsidR="0043599D" w:rsidRPr="004D3CAB" w:rsidRDefault="0043599D" w:rsidP="006C09D0">
            <w:pPr>
              <w:autoSpaceDE w:val="0"/>
              <w:autoSpaceDN w:val="0"/>
              <w:adjustRightInd w:val="0"/>
            </w:pPr>
            <w:r w:rsidRPr="004D3CAB">
              <w:t xml:space="preserve">«Организация сбора,  вывоза бытовых отходов, мусора и организация мероприятий по </w:t>
            </w:r>
            <w:proofErr w:type="gramStart"/>
            <w:r w:rsidRPr="004D3CAB">
              <w:t>контролю за</w:t>
            </w:r>
            <w:proofErr w:type="gramEnd"/>
            <w:r w:rsidRPr="004D3CAB">
              <w:t xml:space="preserve"> соблюдением и соблюдению муниципальных правовых актов»</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300 700,00</w:t>
            </w:r>
          </w:p>
        </w:tc>
        <w:tc>
          <w:tcPr>
            <w:tcW w:w="1418" w:type="dxa"/>
          </w:tcPr>
          <w:p w:rsidR="0043599D" w:rsidRPr="004D3CAB" w:rsidRDefault="0043599D" w:rsidP="006C09D0">
            <w:pPr>
              <w:rPr>
                <w:b/>
              </w:rPr>
            </w:pPr>
            <w:r>
              <w:rPr>
                <w:b/>
              </w:rPr>
              <w:t xml:space="preserve">399 </w:t>
            </w:r>
            <w:r w:rsidRPr="004D3CAB">
              <w:rPr>
                <w:b/>
              </w:rPr>
              <w:t>000,00</w:t>
            </w:r>
          </w:p>
        </w:tc>
      </w:tr>
      <w:tr w:rsidR="0043599D" w:rsidRPr="004D3CAB" w:rsidTr="00F051D7">
        <w:trPr>
          <w:trHeight w:val="307"/>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300 700,00</w:t>
            </w:r>
          </w:p>
        </w:tc>
        <w:tc>
          <w:tcPr>
            <w:tcW w:w="1418" w:type="dxa"/>
          </w:tcPr>
          <w:p w:rsidR="0043599D" w:rsidRPr="004D3CAB" w:rsidRDefault="0043599D" w:rsidP="006C09D0">
            <w:r>
              <w:t>399</w:t>
            </w:r>
            <w:r w:rsidRPr="004D3CAB">
              <w:t>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Основное мероприятие (ВЦП) 2.1: «Мероприятия по организации сбора,  вывоза бытовых отходов, мусора и организации </w:t>
            </w:r>
            <w:r w:rsidRPr="004D3CAB">
              <w:lastRenderedPageBreak/>
              <w:t xml:space="preserve">мероприятий по </w:t>
            </w:r>
            <w:proofErr w:type="gramStart"/>
            <w:r w:rsidRPr="004D3CAB">
              <w:t>контролю за</w:t>
            </w:r>
            <w:proofErr w:type="gramEnd"/>
            <w:r w:rsidRPr="004D3CAB">
              <w:t xml:space="preserve"> соблюдением и соблюдению муниципальных правовых актов»</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lastRenderedPageBreak/>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300 700,00</w:t>
            </w:r>
          </w:p>
        </w:tc>
        <w:tc>
          <w:tcPr>
            <w:tcW w:w="1418" w:type="dxa"/>
          </w:tcPr>
          <w:p w:rsidR="0043599D" w:rsidRPr="004D3CAB" w:rsidRDefault="0043599D" w:rsidP="006C09D0">
            <w:pPr>
              <w:rPr>
                <w:b/>
              </w:rPr>
            </w:pPr>
            <w:r>
              <w:rPr>
                <w:b/>
              </w:rPr>
              <w:t xml:space="preserve">399 </w:t>
            </w:r>
            <w:r w:rsidRPr="004D3CAB">
              <w:rPr>
                <w:b/>
              </w:rPr>
              <w:t>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300 700,00</w:t>
            </w:r>
          </w:p>
        </w:tc>
        <w:tc>
          <w:tcPr>
            <w:tcW w:w="1418" w:type="dxa"/>
          </w:tcPr>
          <w:p w:rsidR="0043599D" w:rsidRPr="004D3CAB" w:rsidRDefault="0043599D" w:rsidP="006C09D0">
            <w:r>
              <w:t>399</w:t>
            </w:r>
            <w:r w:rsidRPr="004D3CAB">
              <w:t>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lastRenderedPageBreak/>
              <w:t xml:space="preserve">Мероприятие 2.1.1: </w:t>
            </w:r>
          </w:p>
          <w:p w:rsidR="0043599D" w:rsidRPr="004D3CAB" w:rsidRDefault="0043599D" w:rsidP="006C09D0">
            <w:pPr>
              <w:autoSpaceDE w:val="0"/>
              <w:autoSpaceDN w:val="0"/>
              <w:adjustRightInd w:val="0"/>
            </w:pPr>
            <w:r w:rsidRPr="004D3CAB">
              <w:t>«Уборка несанкционированных свалок»</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250 000,00</w:t>
            </w:r>
          </w:p>
        </w:tc>
        <w:tc>
          <w:tcPr>
            <w:tcW w:w="1418" w:type="dxa"/>
          </w:tcPr>
          <w:p w:rsidR="0043599D" w:rsidRPr="004D3CAB" w:rsidRDefault="0043599D" w:rsidP="006C09D0">
            <w:pPr>
              <w:rPr>
                <w:b/>
              </w:rPr>
            </w:pPr>
            <w:r w:rsidRPr="004D3CAB">
              <w:rPr>
                <w:b/>
              </w:rPr>
              <w:t>300 000,00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250 000,00</w:t>
            </w:r>
          </w:p>
        </w:tc>
        <w:tc>
          <w:tcPr>
            <w:tcW w:w="1418" w:type="dxa"/>
          </w:tcPr>
          <w:p w:rsidR="0043599D" w:rsidRPr="004D3CAB" w:rsidRDefault="0043599D" w:rsidP="006C09D0">
            <w:r w:rsidRPr="004D3CAB">
              <w:t>300 000,00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Мероприятие 2.1.2: «Организация мероприятий по </w:t>
            </w:r>
            <w:proofErr w:type="gramStart"/>
            <w:r w:rsidRPr="004D3CAB">
              <w:t>контролю за</w:t>
            </w:r>
            <w:proofErr w:type="gramEnd"/>
            <w:r w:rsidRPr="004D3CAB">
              <w:t xml:space="preserve"> соблюдением и соблюдению муниципальных правовых актов»</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50 700,00</w:t>
            </w:r>
          </w:p>
        </w:tc>
        <w:tc>
          <w:tcPr>
            <w:tcW w:w="1418" w:type="dxa"/>
          </w:tcPr>
          <w:p w:rsidR="0043599D" w:rsidRPr="004D3CAB" w:rsidRDefault="0043599D" w:rsidP="006C09D0">
            <w:pPr>
              <w:rPr>
                <w:b/>
              </w:rPr>
            </w:pPr>
            <w:r w:rsidRPr="004D3CAB">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50 700,00</w:t>
            </w:r>
          </w:p>
        </w:tc>
        <w:tc>
          <w:tcPr>
            <w:tcW w:w="1418" w:type="dxa"/>
          </w:tcPr>
          <w:p w:rsidR="0043599D" w:rsidRPr="004D3CAB" w:rsidRDefault="0043599D" w:rsidP="006C09D0">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2.1.3: «Осуществление мероприятий по отлову и содержанию безнадзорных животных»</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0,00</w:t>
            </w:r>
          </w:p>
        </w:tc>
        <w:tc>
          <w:tcPr>
            <w:tcW w:w="1418" w:type="dxa"/>
          </w:tcPr>
          <w:p w:rsidR="0043599D" w:rsidRPr="004D3CAB" w:rsidRDefault="0043599D" w:rsidP="006C09D0">
            <w:pPr>
              <w:rPr>
                <w:b/>
              </w:rPr>
            </w:pPr>
            <w:r>
              <w:rPr>
                <w:b/>
              </w:rPr>
              <w:t>99</w:t>
            </w:r>
            <w:r w:rsidRPr="004D3CAB">
              <w:rPr>
                <w:b/>
              </w:rPr>
              <w:t>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r>
              <w:t>99</w:t>
            </w:r>
            <w:r w:rsidRPr="004D3CAB">
              <w:t>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rPr>
                <w:b/>
              </w:rPr>
            </w:pPr>
            <w:r w:rsidRPr="004D3CAB">
              <w:rPr>
                <w:b/>
              </w:rPr>
              <w:t>Подпрограмма 3:</w:t>
            </w:r>
          </w:p>
          <w:p w:rsidR="0043599D" w:rsidRPr="004D3CAB" w:rsidRDefault="0043599D" w:rsidP="006C09D0">
            <w:pPr>
              <w:autoSpaceDE w:val="0"/>
              <w:autoSpaceDN w:val="0"/>
              <w:adjustRightInd w:val="0"/>
              <w:ind w:hanging="75"/>
            </w:pPr>
            <w:r w:rsidRPr="004D3CAB">
              <w:t>«Организация и содержание мест захоронения»</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629 040,00</w:t>
            </w:r>
          </w:p>
        </w:tc>
        <w:tc>
          <w:tcPr>
            <w:tcW w:w="1418" w:type="dxa"/>
          </w:tcPr>
          <w:p w:rsidR="0043599D" w:rsidRPr="004D3CAB" w:rsidRDefault="0043599D" w:rsidP="006C09D0">
            <w:pPr>
              <w:rPr>
                <w:b/>
              </w:rPr>
            </w:pPr>
            <w:r>
              <w:rPr>
                <w:b/>
              </w:rPr>
              <w:t>576 668,28</w:t>
            </w:r>
          </w:p>
        </w:tc>
      </w:tr>
      <w:tr w:rsidR="0043599D" w:rsidRPr="00CC4C25"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629 040,00</w:t>
            </w:r>
          </w:p>
        </w:tc>
        <w:tc>
          <w:tcPr>
            <w:tcW w:w="1418" w:type="dxa"/>
          </w:tcPr>
          <w:p w:rsidR="0043599D" w:rsidRPr="00CC4C25" w:rsidRDefault="0043599D" w:rsidP="006C09D0">
            <w:r w:rsidRPr="00CC4C25">
              <w:t>576 668,28</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ind w:hanging="75"/>
            </w:pPr>
            <w:r w:rsidRPr="004D3CAB">
              <w:t>Основное мероприятие (ВЦП) 3.1: «Мероприятия по содержанию мест захоронения»</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629 040,00</w:t>
            </w:r>
          </w:p>
        </w:tc>
        <w:tc>
          <w:tcPr>
            <w:tcW w:w="1418" w:type="dxa"/>
          </w:tcPr>
          <w:p w:rsidR="0043599D" w:rsidRPr="004D3CAB" w:rsidRDefault="0043599D" w:rsidP="006C09D0">
            <w:pPr>
              <w:rPr>
                <w:b/>
              </w:rPr>
            </w:pPr>
            <w:r>
              <w:rPr>
                <w:b/>
              </w:rPr>
              <w:t>576 668,28</w:t>
            </w:r>
          </w:p>
        </w:tc>
      </w:tr>
      <w:tr w:rsidR="0043599D" w:rsidRPr="006664EF"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629 040,00</w:t>
            </w:r>
          </w:p>
        </w:tc>
        <w:tc>
          <w:tcPr>
            <w:tcW w:w="1418" w:type="dxa"/>
          </w:tcPr>
          <w:p w:rsidR="0043599D" w:rsidRPr="006664EF" w:rsidRDefault="0043599D" w:rsidP="006C09D0">
            <w:r w:rsidRPr="006664EF">
              <w:t>576 668,28</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3.1.1:</w:t>
            </w:r>
            <w:r>
              <w:t xml:space="preserve"> </w:t>
            </w:r>
            <w:r w:rsidRPr="004D3CAB">
              <w:t>«Сбор и вывоз мусора»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249 900,00</w:t>
            </w:r>
          </w:p>
        </w:tc>
        <w:tc>
          <w:tcPr>
            <w:tcW w:w="1418" w:type="dxa"/>
          </w:tcPr>
          <w:p w:rsidR="0043599D" w:rsidRPr="004D3CAB" w:rsidRDefault="0043599D" w:rsidP="006C09D0">
            <w:pPr>
              <w:rPr>
                <w:b/>
              </w:rPr>
            </w:pPr>
            <w:r w:rsidRPr="004D3CAB">
              <w:rPr>
                <w:b/>
              </w:rPr>
              <w:t>250 000,00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249 900,00</w:t>
            </w:r>
          </w:p>
        </w:tc>
        <w:tc>
          <w:tcPr>
            <w:tcW w:w="1418" w:type="dxa"/>
          </w:tcPr>
          <w:p w:rsidR="0043599D" w:rsidRPr="004D3CAB" w:rsidRDefault="0043599D" w:rsidP="006C09D0">
            <w:r w:rsidRPr="004D3CAB">
              <w:t>250 000,00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ind w:hanging="75"/>
            </w:pPr>
            <w:r>
              <w:t>Мероприятие 3.1.2: «Б</w:t>
            </w:r>
            <w:r w:rsidRPr="004D3CAB">
              <w:t>лагоустройство территории кладбища»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139 200,00</w:t>
            </w:r>
          </w:p>
        </w:tc>
        <w:tc>
          <w:tcPr>
            <w:tcW w:w="1418" w:type="dxa"/>
          </w:tcPr>
          <w:p w:rsidR="0043599D" w:rsidRPr="004D3CAB" w:rsidRDefault="0043599D" w:rsidP="006C09D0">
            <w:pPr>
              <w:rPr>
                <w:b/>
              </w:rPr>
            </w:pPr>
            <w:r w:rsidRPr="004D3CAB">
              <w:rPr>
                <w:b/>
              </w:rPr>
              <w:t>1</w:t>
            </w:r>
            <w:r>
              <w:rPr>
                <w:b/>
              </w:rPr>
              <w:t>50</w:t>
            </w:r>
            <w:r w:rsidRPr="004D3CAB">
              <w:rPr>
                <w:b/>
              </w:rPr>
              <w:t> </w:t>
            </w:r>
            <w:r>
              <w:rPr>
                <w:b/>
              </w:rPr>
              <w:t>0</w:t>
            </w:r>
            <w:r w:rsidRPr="004D3CAB">
              <w:rPr>
                <w:b/>
              </w:rPr>
              <w:t>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139 200,00</w:t>
            </w:r>
          </w:p>
        </w:tc>
        <w:tc>
          <w:tcPr>
            <w:tcW w:w="1418" w:type="dxa"/>
          </w:tcPr>
          <w:p w:rsidR="0043599D" w:rsidRPr="004D3CAB" w:rsidRDefault="0043599D" w:rsidP="006C09D0">
            <w:r w:rsidRPr="004D3CAB">
              <w:t>1</w:t>
            </w:r>
            <w:r>
              <w:t>50</w:t>
            </w:r>
            <w:r w:rsidRPr="004D3CAB">
              <w:t> </w:t>
            </w:r>
            <w:r>
              <w:t>0</w:t>
            </w:r>
            <w:r w:rsidRPr="004D3CAB">
              <w:t>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3.1.3: «Устройство контейнерных площадок (для воды и мусора), установка и содержание общественных туалетов»</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80 000,00</w:t>
            </w:r>
          </w:p>
        </w:tc>
        <w:tc>
          <w:tcPr>
            <w:tcW w:w="1418" w:type="dxa"/>
          </w:tcPr>
          <w:p w:rsidR="0043599D" w:rsidRPr="004D3CAB" w:rsidRDefault="0043599D" w:rsidP="006C09D0">
            <w:pPr>
              <w:rPr>
                <w:b/>
              </w:rPr>
            </w:pPr>
            <w:r w:rsidRPr="004D3CAB">
              <w:rPr>
                <w:b/>
              </w:rPr>
              <w:t>80 000,00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80 000,00</w:t>
            </w:r>
          </w:p>
        </w:tc>
        <w:tc>
          <w:tcPr>
            <w:tcW w:w="1418" w:type="dxa"/>
          </w:tcPr>
          <w:p w:rsidR="0043599D" w:rsidRPr="004D3CAB" w:rsidRDefault="0043599D" w:rsidP="006C09D0">
            <w:r w:rsidRPr="004D3CAB">
              <w:t>80 000,00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3.1.4: «</w:t>
            </w:r>
            <w:proofErr w:type="spellStart"/>
            <w:r w:rsidRPr="004D3CAB">
              <w:t>Аккарицидная</w:t>
            </w:r>
            <w:proofErr w:type="spellEnd"/>
            <w:r w:rsidRPr="004D3CAB">
              <w:t xml:space="preserve"> обработка территории кладбища»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19 800,00</w:t>
            </w:r>
          </w:p>
        </w:tc>
        <w:tc>
          <w:tcPr>
            <w:tcW w:w="1418" w:type="dxa"/>
          </w:tcPr>
          <w:p w:rsidR="0043599D" w:rsidRPr="004D3CAB" w:rsidRDefault="0043599D" w:rsidP="006C09D0">
            <w:pPr>
              <w:autoSpaceDE w:val="0"/>
              <w:autoSpaceDN w:val="0"/>
              <w:adjustRightInd w:val="0"/>
              <w:rPr>
                <w:b/>
              </w:rPr>
            </w:pPr>
            <w:r w:rsidRPr="004D3CAB">
              <w:rPr>
                <w:b/>
              </w:rPr>
              <w:t>23 625,00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19 800,00</w:t>
            </w:r>
          </w:p>
        </w:tc>
        <w:tc>
          <w:tcPr>
            <w:tcW w:w="1418" w:type="dxa"/>
          </w:tcPr>
          <w:p w:rsidR="0043599D" w:rsidRPr="004D3CAB" w:rsidRDefault="0043599D" w:rsidP="006C09D0">
            <w:pPr>
              <w:autoSpaceDE w:val="0"/>
              <w:autoSpaceDN w:val="0"/>
              <w:adjustRightInd w:val="0"/>
            </w:pPr>
            <w:r w:rsidRPr="004D3CAB">
              <w:t>23 625,00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3.1.5: «Устройство ограждений по периметру кладбища»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140 140,00</w:t>
            </w:r>
          </w:p>
        </w:tc>
        <w:tc>
          <w:tcPr>
            <w:tcW w:w="1418" w:type="dxa"/>
          </w:tcPr>
          <w:p w:rsidR="0043599D" w:rsidRPr="004D3CAB" w:rsidRDefault="0043599D" w:rsidP="006C09D0">
            <w:pPr>
              <w:rPr>
                <w:b/>
              </w:rPr>
            </w:pPr>
            <w:r w:rsidRPr="004D3CAB">
              <w:rPr>
                <w:b/>
              </w:rPr>
              <w:t>58 000,00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140 140,00</w:t>
            </w:r>
          </w:p>
        </w:tc>
        <w:tc>
          <w:tcPr>
            <w:tcW w:w="1418" w:type="dxa"/>
          </w:tcPr>
          <w:p w:rsidR="0043599D" w:rsidRPr="004D3CAB" w:rsidRDefault="0043599D" w:rsidP="006C09D0">
            <w:r w:rsidRPr="004D3CAB">
              <w:t>58 000,00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jc w:val="both"/>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3.1.6:</w:t>
            </w:r>
          </w:p>
          <w:p w:rsidR="0043599D" w:rsidRPr="004D3CAB" w:rsidRDefault="0043599D" w:rsidP="006C09D0">
            <w:pPr>
              <w:autoSpaceDE w:val="0"/>
              <w:autoSpaceDN w:val="0"/>
              <w:adjustRightInd w:val="0"/>
            </w:pPr>
            <w:r w:rsidRPr="004D3CAB">
              <w:t xml:space="preserve">«Лабораторные </w:t>
            </w:r>
            <w:r w:rsidRPr="004D3CAB">
              <w:lastRenderedPageBreak/>
              <w:t>исследования почвы, сточной воды, воды поверхностного водоема»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lastRenderedPageBreak/>
              <w:t xml:space="preserve">Начальник отдела ЖКХ администрации </w:t>
            </w:r>
            <w:r w:rsidRPr="00D07C24">
              <w:rPr>
                <w:sz w:val="20"/>
                <w:szCs w:val="20"/>
              </w:rPr>
              <w:lastRenderedPageBreak/>
              <w:t>НГП, Администрация НГП</w:t>
            </w:r>
          </w:p>
        </w:tc>
        <w:tc>
          <w:tcPr>
            <w:tcW w:w="2410" w:type="dxa"/>
          </w:tcPr>
          <w:p w:rsidR="0043599D" w:rsidRPr="004D3CAB" w:rsidRDefault="0043599D" w:rsidP="006C09D0">
            <w:pPr>
              <w:autoSpaceDE w:val="0"/>
              <w:autoSpaceDN w:val="0"/>
              <w:adjustRightInd w:val="0"/>
              <w:rPr>
                <w:b/>
              </w:rPr>
            </w:pPr>
            <w:r w:rsidRPr="004D3CAB">
              <w:rPr>
                <w:b/>
              </w:rPr>
              <w:lastRenderedPageBreak/>
              <w:t>Всего</w:t>
            </w:r>
          </w:p>
        </w:tc>
        <w:tc>
          <w:tcPr>
            <w:tcW w:w="1559" w:type="dxa"/>
          </w:tcPr>
          <w:p w:rsidR="0043599D" w:rsidRPr="004D3CAB" w:rsidRDefault="0043599D" w:rsidP="006C09D0">
            <w:pPr>
              <w:autoSpaceDE w:val="0"/>
              <w:autoSpaceDN w:val="0"/>
              <w:adjustRightInd w:val="0"/>
              <w:rPr>
                <w:b/>
              </w:rPr>
            </w:pPr>
            <w:r w:rsidRPr="004D3CAB">
              <w:rPr>
                <w:b/>
              </w:rPr>
              <w:t>0,00</w:t>
            </w:r>
          </w:p>
        </w:tc>
        <w:tc>
          <w:tcPr>
            <w:tcW w:w="1418" w:type="dxa"/>
          </w:tcPr>
          <w:p w:rsidR="0043599D" w:rsidRPr="004D3CAB" w:rsidRDefault="0043599D" w:rsidP="006C09D0">
            <w:pPr>
              <w:rPr>
                <w:b/>
              </w:rPr>
            </w:pPr>
            <w:r w:rsidRPr="004D3CAB">
              <w:rPr>
                <w:b/>
              </w:rPr>
              <w:t>15 043,28</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r w:rsidRPr="004D3CAB">
              <w:t>15 043,28</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rPr>
                <w:b/>
              </w:rPr>
            </w:pPr>
            <w:r w:rsidRPr="004D3CAB">
              <w:rPr>
                <w:b/>
              </w:rPr>
              <w:t>Подпрограмма 4:</w:t>
            </w:r>
          </w:p>
          <w:p w:rsidR="0043599D" w:rsidRPr="004D3CAB" w:rsidRDefault="0043599D" w:rsidP="006C09D0">
            <w:pPr>
              <w:autoSpaceDE w:val="0"/>
              <w:autoSpaceDN w:val="0"/>
              <w:adjustRightInd w:val="0"/>
            </w:pPr>
            <w:r w:rsidRPr="004D3CAB">
              <w:t>«Изготовление и установка малых архитектурных форм»</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400 000,00</w:t>
            </w:r>
          </w:p>
        </w:tc>
        <w:tc>
          <w:tcPr>
            <w:tcW w:w="1418" w:type="dxa"/>
          </w:tcPr>
          <w:p w:rsidR="0043599D" w:rsidRPr="004D3CAB" w:rsidRDefault="0043599D" w:rsidP="006C09D0">
            <w:pPr>
              <w:rPr>
                <w:b/>
              </w:rPr>
            </w:pPr>
            <w:r w:rsidRPr="004D3CAB">
              <w:rPr>
                <w:b/>
              </w:rPr>
              <w:t>23 574,04</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100 000,00</w:t>
            </w:r>
          </w:p>
        </w:tc>
        <w:tc>
          <w:tcPr>
            <w:tcW w:w="1418" w:type="dxa"/>
          </w:tcPr>
          <w:p w:rsidR="0043599D" w:rsidRPr="004D3CAB" w:rsidRDefault="0043599D" w:rsidP="006C09D0">
            <w:r w:rsidRPr="004D3CAB">
              <w:t>23 574,04</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300 000,00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Основное мероприятие (ВЦП) 4.1: «</w:t>
            </w:r>
            <w:r w:rsidRPr="004D3CAB">
              <w:rPr>
                <w:color w:val="000000"/>
              </w:rPr>
              <w:t xml:space="preserve">Приоритетный муниципальный проект «Первичные меры пожарной безопасности и благоустройство территории» «Установка малых архитектурных форм в </w:t>
            </w:r>
            <w:proofErr w:type="gramStart"/>
            <w:r w:rsidRPr="004D3CAB">
              <w:rPr>
                <w:color w:val="000000"/>
              </w:rPr>
              <w:t>г</w:t>
            </w:r>
            <w:proofErr w:type="gramEnd"/>
            <w:r w:rsidRPr="004D3CAB">
              <w:rPr>
                <w:color w:val="000000"/>
              </w:rPr>
              <w:t>. Нытва» в рамках приоритетного регионального проекта «Первичные меры пожарной безопасности и благоустройство территории»</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 Министерство территориального развития Пермского края</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400 000,00</w:t>
            </w:r>
          </w:p>
        </w:tc>
        <w:tc>
          <w:tcPr>
            <w:tcW w:w="1418" w:type="dxa"/>
          </w:tcPr>
          <w:p w:rsidR="0043599D" w:rsidRPr="003576FD" w:rsidRDefault="0043599D" w:rsidP="006C09D0">
            <w:pPr>
              <w:rPr>
                <w:b/>
              </w:rPr>
            </w:pPr>
            <w:r w:rsidRPr="003576FD">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100 000,00</w:t>
            </w:r>
          </w:p>
        </w:tc>
        <w:tc>
          <w:tcPr>
            <w:tcW w:w="1418" w:type="dxa"/>
          </w:tcPr>
          <w:p w:rsidR="0043599D" w:rsidRPr="004D3CAB" w:rsidRDefault="0043599D" w:rsidP="006C09D0">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300 000,00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Основное мероприятие (ВЦП) 4.2: «Изготовление и монтаж малых архитектурных форм (лестница по адресу: </w:t>
            </w:r>
            <w:proofErr w:type="gramStart"/>
            <w:r w:rsidRPr="004D3CAB">
              <w:t>г</w:t>
            </w:r>
            <w:proofErr w:type="gramEnd"/>
            <w:r w:rsidRPr="004D3CAB">
              <w:t>. Нытва, улица проспект Металлургов, 1)</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0,00</w:t>
            </w:r>
          </w:p>
        </w:tc>
        <w:tc>
          <w:tcPr>
            <w:tcW w:w="1418" w:type="dxa"/>
          </w:tcPr>
          <w:p w:rsidR="0043599D" w:rsidRPr="004D3CAB" w:rsidRDefault="0043599D" w:rsidP="006C09D0">
            <w:pPr>
              <w:autoSpaceDE w:val="0"/>
              <w:autoSpaceDN w:val="0"/>
              <w:adjustRightInd w:val="0"/>
              <w:rPr>
                <w:b/>
              </w:rPr>
            </w:pPr>
            <w:r w:rsidRPr="004D3CAB">
              <w:rPr>
                <w:b/>
              </w:rPr>
              <w:t>23 574, 04</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23 574,04</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rPr>
                <w:b/>
              </w:rPr>
            </w:pPr>
            <w:r w:rsidRPr="004D3CAB">
              <w:rPr>
                <w:b/>
              </w:rPr>
              <w:t>Подпрограмма 5:</w:t>
            </w:r>
          </w:p>
          <w:p w:rsidR="0043599D" w:rsidRPr="004D3CAB" w:rsidRDefault="0043599D" w:rsidP="006C09D0">
            <w:pPr>
              <w:autoSpaceDE w:val="0"/>
              <w:autoSpaceDN w:val="0"/>
              <w:adjustRightInd w:val="0"/>
            </w:pPr>
            <w:r w:rsidRPr="004D3CAB">
              <w:t>«Приведение в качественное состояние, восстановление и улучшение элементов благоустройства»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515 323,80</w:t>
            </w:r>
          </w:p>
        </w:tc>
        <w:tc>
          <w:tcPr>
            <w:tcW w:w="1418" w:type="dxa"/>
          </w:tcPr>
          <w:p w:rsidR="0043599D" w:rsidRPr="004D3CAB" w:rsidRDefault="0043599D" w:rsidP="006C09D0">
            <w:pPr>
              <w:rPr>
                <w:b/>
              </w:rPr>
            </w:pPr>
            <w:r>
              <w:rPr>
                <w:b/>
              </w:rPr>
              <w:t>336</w:t>
            </w:r>
            <w:r w:rsidRPr="004D3CAB">
              <w:rPr>
                <w:b/>
              </w:rPr>
              <w:t> </w:t>
            </w:r>
            <w:r>
              <w:rPr>
                <w:b/>
              </w:rPr>
              <w:t>2</w:t>
            </w:r>
            <w:r w:rsidRPr="004D3CAB">
              <w:rPr>
                <w:b/>
              </w:rPr>
              <w:t>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515 323,80</w:t>
            </w:r>
          </w:p>
        </w:tc>
        <w:tc>
          <w:tcPr>
            <w:tcW w:w="1418" w:type="dxa"/>
          </w:tcPr>
          <w:p w:rsidR="0043599D" w:rsidRPr="004D3CAB" w:rsidRDefault="0043599D" w:rsidP="006C09D0">
            <w:r w:rsidRPr="004D3CAB">
              <w:t>3</w:t>
            </w:r>
            <w:r>
              <w:t>36</w:t>
            </w:r>
            <w:r w:rsidRPr="004D3CAB">
              <w:t> </w:t>
            </w:r>
            <w:r>
              <w:t>2</w:t>
            </w:r>
            <w:r w:rsidRPr="004D3CAB">
              <w:t>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rHeight w:val="431"/>
          <w:tblCellSpacing w:w="5" w:type="nil"/>
        </w:trPr>
        <w:tc>
          <w:tcPr>
            <w:tcW w:w="2976" w:type="dxa"/>
            <w:vMerge w:val="restart"/>
          </w:tcPr>
          <w:p w:rsidR="0043599D" w:rsidRPr="004D3CAB" w:rsidRDefault="0043599D" w:rsidP="006C09D0">
            <w:pPr>
              <w:autoSpaceDE w:val="0"/>
              <w:autoSpaceDN w:val="0"/>
              <w:adjustRightInd w:val="0"/>
            </w:pPr>
            <w:r w:rsidRPr="004D3CAB">
              <w:t>Основное мероприятие (ВЦП) 5.1: «Мероприятия по восстановлению и улучшению элементов благоустройства»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515 323,80</w:t>
            </w:r>
          </w:p>
        </w:tc>
        <w:tc>
          <w:tcPr>
            <w:tcW w:w="1418" w:type="dxa"/>
          </w:tcPr>
          <w:p w:rsidR="0043599D" w:rsidRPr="004D3CAB" w:rsidRDefault="0043599D" w:rsidP="006C09D0">
            <w:pPr>
              <w:rPr>
                <w:b/>
              </w:rPr>
            </w:pPr>
            <w:r>
              <w:rPr>
                <w:b/>
              </w:rPr>
              <w:t>336</w:t>
            </w:r>
            <w:r w:rsidRPr="004D3CAB">
              <w:rPr>
                <w:b/>
              </w:rPr>
              <w:t> </w:t>
            </w:r>
            <w:r>
              <w:rPr>
                <w:b/>
              </w:rPr>
              <w:t>2</w:t>
            </w:r>
            <w:r w:rsidRPr="004D3CAB">
              <w:rPr>
                <w:b/>
              </w:rPr>
              <w:t>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515 323,80</w:t>
            </w:r>
          </w:p>
        </w:tc>
        <w:tc>
          <w:tcPr>
            <w:tcW w:w="1418" w:type="dxa"/>
          </w:tcPr>
          <w:p w:rsidR="0043599D" w:rsidRPr="004D3CAB" w:rsidRDefault="0043599D" w:rsidP="006C09D0">
            <w:r w:rsidRPr="004D3CAB">
              <w:t>3</w:t>
            </w:r>
            <w:r>
              <w:t>36</w:t>
            </w:r>
            <w:r w:rsidRPr="004D3CAB">
              <w:t> </w:t>
            </w:r>
            <w:r>
              <w:t>2</w:t>
            </w:r>
            <w:r w:rsidRPr="004D3CAB">
              <w:t>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5.1.1: «Восстановление и улучшение элементов систем водоотвода»</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98 600,00</w:t>
            </w:r>
          </w:p>
        </w:tc>
        <w:tc>
          <w:tcPr>
            <w:tcW w:w="1418" w:type="dxa"/>
          </w:tcPr>
          <w:p w:rsidR="0043599D" w:rsidRPr="003576FD" w:rsidRDefault="0043599D" w:rsidP="006C09D0">
            <w:pPr>
              <w:rPr>
                <w:b/>
              </w:rPr>
            </w:pPr>
            <w:r w:rsidRPr="003576FD">
              <w:rPr>
                <w:b/>
              </w:rPr>
              <w:t>48 400,00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98 600,00</w:t>
            </w:r>
          </w:p>
        </w:tc>
        <w:tc>
          <w:tcPr>
            <w:tcW w:w="1418" w:type="dxa"/>
          </w:tcPr>
          <w:p w:rsidR="0043599D" w:rsidRPr="004D3CAB" w:rsidRDefault="0043599D" w:rsidP="006C09D0">
            <w:r>
              <w:t>48</w:t>
            </w:r>
            <w:r w:rsidRPr="004D3CAB">
              <w:t> </w:t>
            </w:r>
            <w:r>
              <w:t>4</w:t>
            </w:r>
            <w:r w:rsidRPr="004D3CAB">
              <w:t>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Мероприятие 5.1.2: </w:t>
            </w:r>
          </w:p>
          <w:p w:rsidR="0043599D" w:rsidRPr="004D3CAB" w:rsidRDefault="0043599D" w:rsidP="006C09D0">
            <w:pPr>
              <w:autoSpaceDE w:val="0"/>
              <w:autoSpaceDN w:val="0"/>
              <w:adjustRightInd w:val="0"/>
            </w:pPr>
            <w:r w:rsidRPr="004D3CAB">
              <w:t>«Ремонт памятников»</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0,00</w:t>
            </w:r>
          </w:p>
        </w:tc>
        <w:tc>
          <w:tcPr>
            <w:tcW w:w="1418" w:type="dxa"/>
          </w:tcPr>
          <w:p w:rsidR="0043599D" w:rsidRPr="003576FD" w:rsidRDefault="0043599D" w:rsidP="006C09D0">
            <w:pPr>
              <w:autoSpaceDE w:val="0"/>
              <w:autoSpaceDN w:val="0"/>
              <w:adjustRightInd w:val="0"/>
              <w:rPr>
                <w:b/>
              </w:rPr>
            </w:pPr>
            <w:r w:rsidRPr="003576FD">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5.1.3: «Установка городской елки, проведение работ по подготовке к праздникам»</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294 059,99</w:t>
            </w:r>
          </w:p>
        </w:tc>
        <w:tc>
          <w:tcPr>
            <w:tcW w:w="1418" w:type="dxa"/>
          </w:tcPr>
          <w:p w:rsidR="0043599D" w:rsidRPr="003576FD" w:rsidRDefault="0043599D" w:rsidP="006C09D0">
            <w:pPr>
              <w:autoSpaceDE w:val="0"/>
              <w:autoSpaceDN w:val="0"/>
              <w:adjustRightInd w:val="0"/>
              <w:rPr>
                <w:b/>
              </w:rPr>
            </w:pPr>
            <w:r w:rsidRPr="003576FD">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294 059,99</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Мероприятие 5.1.4: </w:t>
            </w:r>
          </w:p>
          <w:p w:rsidR="0043599D" w:rsidRPr="004D3CAB" w:rsidRDefault="0043599D" w:rsidP="006C09D0">
            <w:pPr>
              <w:autoSpaceDE w:val="0"/>
              <w:autoSpaceDN w:val="0"/>
              <w:adjustRightInd w:val="0"/>
            </w:pPr>
            <w:r w:rsidRPr="004D3CAB">
              <w:lastRenderedPageBreak/>
              <w:t>«Вывоз снежных валов»</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lastRenderedPageBreak/>
              <w:t xml:space="preserve">Начальник отдела </w:t>
            </w:r>
            <w:r w:rsidRPr="00D07C24">
              <w:rPr>
                <w:sz w:val="20"/>
                <w:szCs w:val="20"/>
              </w:rPr>
              <w:lastRenderedPageBreak/>
              <w:t>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lastRenderedPageBreak/>
              <w:t>Всего</w:t>
            </w:r>
          </w:p>
        </w:tc>
        <w:tc>
          <w:tcPr>
            <w:tcW w:w="1559" w:type="dxa"/>
          </w:tcPr>
          <w:p w:rsidR="0043599D" w:rsidRPr="003576FD" w:rsidRDefault="0043599D" w:rsidP="006C09D0">
            <w:pPr>
              <w:autoSpaceDE w:val="0"/>
              <w:autoSpaceDN w:val="0"/>
              <w:adjustRightInd w:val="0"/>
              <w:rPr>
                <w:b/>
              </w:rPr>
            </w:pPr>
            <w:r w:rsidRPr="003576FD">
              <w:rPr>
                <w:b/>
              </w:rPr>
              <w:t>101 400,00</w:t>
            </w:r>
          </w:p>
        </w:tc>
        <w:tc>
          <w:tcPr>
            <w:tcW w:w="1418" w:type="dxa"/>
          </w:tcPr>
          <w:p w:rsidR="0043599D" w:rsidRPr="003576FD" w:rsidRDefault="0043599D" w:rsidP="006C09D0">
            <w:pPr>
              <w:autoSpaceDE w:val="0"/>
              <w:autoSpaceDN w:val="0"/>
              <w:adjustRightInd w:val="0"/>
              <w:rPr>
                <w:b/>
              </w:rPr>
            </w:pPr>
            <w:r w:rsidRPr="003576FD">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101 400,00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Мероприятие 5.1.5: </w:t>
            </w:r>
          </w:p>
          <w:p w:rsidR="0043599D" w:rsidRPr="004D3CAB" w:rsidRDefault="0043599D" w:rsidP="006C09D0">
            <w:pPr>
              <w:autoSpaceDE w:val="0"/>
              <w:autoSpaceDN w:val="0"/>
              <w:adjustRightInd w:val="0"/>
            </w:pPr>
            <w:r w:rsidRPr="004D3CAB">
              <w:t>«Уборка остатков сгоревших и ветхих сооружений, ухудшающих внешний облик»</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72 663,81</w:t>
            </w:r>
          </w:p>
        </w:tc>
        <w:tc>
          <w:tcPr>
            <w:tcW w:w="1418" w:type="dxa"/>
          </w:tcPr>
          <w:p w:rsidR="0043599D" w:rsidRPr="003576FD" w:rsidRDefault="0043599D" w:rsidP="006C09D0">
            <w:pPr>
              <w:rPr>
                <w:b/>
              </w:rPr>
            </w:pPr>
            <w:r w:rsidRPr="003576FD">
              <w:rPr>
                <w:b/>
              </w:rPr>
              <w:t>60 000,00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72 663,81</w:t>
            </w:r>
          </w:p>
        </w:tc>
        <w:tc>
          <w:tcPr>
            <w:tcW w:w="1418" w:type="dxa"/>
          </w:tcPr>
          <w:p w:rsidR="0043599D" w:rsidRPr="004D3CAB" w:rsidRDefault="0043599D" w:rsidP="006C09D0">
            <w:r w:rsidRPr="004D3CAB">
              <w:t>60 000,00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Мероприятие 5.1.6: </w:t>
            </w:r>
          </w:p>
          <w:p w:rsidR="0043599D" w:rsidRPr="004D3CAB" w:rsidRDefault="0043599D" w:rsidP="006C09D0">
            <w:pPr>
              <w:autoSpaceDE w:val="0"/>
              <w:autoSpaceDN w:val="0"/>
              <w:adjustRightInd w:val="0"/>
            </w:pPr>
            <w:r w:rsidRPr="004D3CAB">
              <w:t>«Охрана памятников»</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0,00</w:t>
            </w:r>
          </w:p>
        </w:tc>
        <w:tc>
          <w:tcPr>
            <w:tcW w:w="1418" w:type="dxa"/>
          </w:tcPr>
          <w:p w:rsidR="0043599D" w:rsidRPr="003576FD" w:rsidRDefault="0043599D" w:rsidP="006C09D0">
            <w:pPr>
              <w:rPr>
                <w:b/>
              </w:rPr>
            </w:pPr>
            <w:r w:rsidRPr="003576FD">
              <w:rPr>
                <w:b/>
              </w:rPr>
              <w:t>18 000,00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r w:rsidRPr="004D3CAB">
              <w:t>18 000,00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5.1.</w:t>
            </w:r>
            <w:r>
              <w:t>7</w:t>
            </w:r>
            <w:r w:rsidRPr="004D3CAB">
              <w:t xml:space="preserve">: </w:t>
            </w:r>
          </w:p>
          <w:p w:rsidR="0043599D" w:rsidRPr="004D3CAB" w:rsidRDefault="0043599D" w:rsidP="006C09D0">
            <w:pPr>
              <w:autoSpaceDE w:val="0"/>
              <w:autoSpaceDN w:val="0"/>
              <w:adjustRightInd w:val="0"/>
              <w:rPr>
                <w:b/>
              </w:rPr>
            </w:pPr>
            <w:r>
              <w:t xml:space="preserve">«Работы по установке общегородской елки и благоустройству территории </w:t>
            </w:r>
            <w:proofErr w:type="spellStart"/>
            <w:r>
              <w:t>ЦКиД</w:t>
            </w:r>
            <w:proofErr w:type="spellEnd"/>
            <w:r>
              <w:t xml:space="preserve"> к новогодним мероприятиям» </w:t>
            </w:r>
            <w:r w:rsidRPr="00DF3F1F">
              <w:t xml:space="preserve"> </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0,00</w:t>
            </w:r>
          </w:p>
        </w:tc>
        <w:tc>
          <w:tcPr>
            <w:tcW w:w="1418" w:type="dxa"/>
          </w:tcPr>
          <w:p w:rsidR="0043599D" w:rsidRPr="003576FD" w:rsidRDefault="0043599D" w:rsidP="006C09D0">
            <w:pPr>
              <w:autoSpaceDE w:val="0"/>
              <w:autoSpaceDN w:val="0"/>
              <w:adjustRightInd w:val="0"/>
              <w:rPr>
                <w:b/>
              </w:rPr>
            </w:pPr>
            <w:r w:rsidRPr="003576FD">
              <w:rPr>
                <w:b/>
              </w:rPr>
              <w:t>99</w:t>
            </w:r>
            <w:r>
              <w:rPr>
                <w:b/>
              </w:rPr>
              <w:t> </w:t>
            </w:r>
            <w:r w:rsidRPr="003576FD">
              <w:rPr>
                <w:b/>
              </w:rPr>
              <w:t>900</w:t>
            </w:r>
            <w:r>
              <w:rPr>
                <w:b/>
              </w:rPr>
              <w:t>,00</w:t>
            </w:r>
          </w:p>
        </w:tc>
      </w:tr>
      <w:tr w:rsidR="0043599D" w:rsidRPr="003576F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3576FD" w:rsidRDefault="0043599D" w:rsidP="006C09D0">
            <w:pPr>
              <w:autoSpaceDE w:val="0"/>
              <w:autoSpaceDN w:val="0"/>
              <w:adjustRightInd w:val="0"/>
            </w:pPr>
            <w:r w:rsidRPr="003576FD">
              <w:t>0,00</w:t>
            </w:r>
          </w:p>
        </w:tc>
        <w:tc>
          <w:tcPr>
            <w:tcW w:w="1418" w:type="dxa"/>
          </w:tcPr>
          <w:p w:rsidR="0043599D" w:rsidRPr="003576FD" w:rsidRDefault="0043599D" w:rsidP="006C09D0">
            <w:pPr>
              <w:autoSpaceDE w:val="0"/>
              <w:autoSpaceDN w:val="0"/>
              <w:adjustRightInd w:val="0"/>
            </w:pPr>
            <w:r w:rsidRPr="003576FD">
              <w:t>99 900</w:t>
            </w:r>
          </w:p>
        </w:tc>
      </w:tr>
      <w:tr w:rsidR="0043599D" w:rsidRPr="003576FD" w:rsidTr="00F051D7">
        <w:trPr>
          <w:trHeight w:val="270"/>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3576FD" w:rsidRDefault="0043599D" w:rsidP="006C09D0">
            <w:pPr>
              <w:autoSpaceDE w:val="0"/>
              <w:autoSpaceDN w:val="0"/>
              <w:adjustRightInd w:val="0"/>
            </w:pPr>
            <w:r w:rsidRPr="003576FD">
              <w:t>0,00</w:t>
            </w:r>
          </w:p>
        </w:tc>
        <w:tc>
          <w:tcPr>
            <w:tcW w:w="1418" w:type="dxa"/>
          </w:tcPr>
          <w:p w:rsidR="0043599D" w:rsidRPr="003576FD" w:rsidRDefault="0043599D" w:rsidP="006C09D0">
            <w:r w:rsidRPr="003576FD">
              <w:t>0,00</w:t>
            </w:r>
          </w:p>
        </w:tc>
      </w:tr>
      <w:tr w:rsidR="0043599D" w:rsidRPr="003576F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3576FD" w:rsidRDefault="0043599D" w:rsidP="006C09D0">
            <w:pPr>
              <w:autoSpaceDE w:val="0"/>
              <w:autoSpaceDN w:val="0"/>
              <w:adjustRightInd w:val="0"/>
            </w:pPr>
            <w:r w:rsidRPr="003576FD">
              <w:t>0,00</w:t>
            </w:r>
          </w:p>
        </w:tc>
        <w:tc>
          <w:tcPr>
            <w:tcW w:w="1418" w:type="dxa"/>
          </w:tcPr>
          <w:p w:rsidR="0043599D" w:rsidRPr="003576FD" w:rsidRDefault="0043599D" w:rsidP="006C09D0">
            <w:r w:rsidRPr="003576FD">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5.1.</w:t>
            </w:r>
            <w:r>
              <w:t>8</w:t>
            </w:r>
            <w:r w:rsidRPr="004D3CAB">
              <w:t xml:space="preserve">: </w:t>
            </w:r>
          </w:p>
          <w:p w:rsidR="0043599D" w:rsidRPr="004D3CAB" w:rsidRDefault="0043599D" w:rsidP="006C09D0">
            <w:pPr>
              <w:autoSpaceDE w:val="0"/>
              <w:autoSpaceDN w:val="0"/>
              <w:adjustRightInd w:val="0"/>
              <w:rPr>
                <w:b/>
              </w:rPr>
            </w:pPr>
            <w:r>
              <w:t xml:space="preserve">«Работы по оформлению общегородской елки и территории </w:t>
            </w:r>
            <w:proofErr w:type="spellStart"/>
            <w:r>
              <w:t>ЦКиД</w:t>
            </w:r>
            <w:proofErr w:type="spellEnd"/>
            <w:r>
              <w:t>»</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0,00</w:t>
            </w:r>
          </w:p>
        </w:tc>
        <w:tc>
          <w:tcPr>
            <w:tcW w:w="1418" w:type="dxa"/>
          </w:tcPr>
          <w:p w:rsidR="0043599D" w:rsidRPr="003576FD" w:rsidRDefault="0043599D" w:rsidP="006C09D0">
            <w:pPr>
              <w:autoSpaceDE w:val="0"/>
              <w:autoSpaceDN w:val="0"/>
              <w:adjustRightInd w:val="0"/>
              <w:rPr>
                <w:b/>
              </w:rPr>
            </w:pPr>
            <w:r w:rsidRPr="003576FD">
              <w:rPr>
                <w:b/>
              </w:rPr>
              <w:t>99</w:t>
            </w:r>
            <w:r>
              <w:rPr>
                <w:b/>
              </w:rPr>
              <w:t> </w:t>
            </w:r>
            <w:r w:rsidRPr="003576FD">
              <w:rPr>
                <w:b/>
              </w:rPr>
              <w:t>900</w:t>
            </w:r>
            <w:r>
              <w:rPr>
                <w:b/>
              </w:rPr>
              <w:t>,00</w:t>
            </w:r>
          </w:p>
        </w:tc>
      </w:tr>
      <w:tr w:rsidR="0043599D" w:rsidRPr="00722564"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722564" w:rsidRDefault="0043599D" w:rsidP="006C09D0">
            <w:pPr>
              <w:autoSpaceDE w:val="0"/>
              <w:autoSpaceDN w:val="0"/>
              <w:adjustRightInd w:val="0"/>
            </w:pPr>
            <w:r w:rsidRPr="00722564">
              <w:t>99 900</w:t>
            </w:r>
          </w:p>
        </w:tc>
      </w:tr>
      <w:tr w:rsidR="0043599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Default="0043599D" w:rsidP="006C09D0">
            <w:r w:rsidRPr="00640F70">
              <w:t>0,00</w:t>
            </w:r>
          </w:p>
        </w:tc>
      </w:tr>
      <w:tr w:rsidR="0043599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Default="0043599D" w:rsidP="006C09D0">
            <w:r w:rsidRPr="00640F70">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5.1.</w:t>
            </w:r>
            <w:r>
              <w:t>9</w:t>
            </w:r>
            <w:r w:rsidRPr="004D3CAB">
              <w:t xml:space="preserve">: </w:t>
            </w:r>
          </w:p>
          <w:p w:rsidR="0043599D" w:rsidRPr="004D3CAB" w:rsidRDefault="0043599D" w:rsidP="006C09D0">
            <w:pPr>
              <w:autoSpaceDE w:val="0"/>
              <w:autoSpaceDN w:val="0"/>
              <w:adjustRightInd w:val="0"/>
              <w:rPr>
                <w:b/>
              </w:rPr>
            </w:pPr>
            <w:r>
              <w:t xml:space="preserve">«Охрана территории </w:t>
            </w:r>
            <w:proofErr w:type="spellStart"/>
            <w:r>
              <w:t>ЦКиД</w:t>
            </w:r>
            <w:proofErr w:type="spellEnd"/>
            <w:r>
              <w:t xml:space="preserve"> в рамках проведения новогодних мероприятий»</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0,00</w:t>
            </w:r>
          </w:p>
        </w:tc>
        <w:tc>
          <w:tcPr>
            <w:tcW w:w="1418" w:type="dxa"/>
          </w:tcPr>
          <w:p w:rsidR="0043599D" w:rsidRPr="003576FD" w:rsidRDefault="0043599D" w:rsidP="006C09D0">
            <w:pPr>
              <w:autoSpaceDE w:val="0"/>
              <w:autoSpaceDN w:val="0"/>
              <w:adjustRightInd w:val="0"/>
              <w:rPr>
                <w:b/>
              </w:rPr>
            </w:pPr>
            <w:r w:rsidRPr="003576FD">
              <w:rPr>
                <w:b/>
              </w:rPr>
              <w:t>10</w:t>
            </w:r>
            <w:r>
              <w:rPr>
                <w:b/>
              </w:rPr>
              <w:t> </w:t>
            </w:r>
            <w:r w:rsidRPr="003576FD">
              <w:rPr>
                <w:b/>
              </w:rPr>
              <w:t>000</w:t>
            </w:r>
            <w:r>
              <w:rPr>
                <w:b/>
              </w:rPr>
              <w:t>,00</w:t>
            </w:r>
          </w:p>
        </w:tc>
      </w:tr>
      <w:tr w:rsidR="0043599D" w:rsidRPr="003576F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3576FD" w:rsidRDefault="0043599D" w:rsidP="006C09D0">
            <w:pPr>
              <w:autoSpaceDE w:val="0"/>
              <w:autoSpaceDN w:val="0"/>
              <w:adjustRightInd w:val="0"/>
            </w:pPr>
            <w:r w:rsidRPr="003576FD">
              <w:t>0,00</w:t>
            </w:r>
          </w:p>
        </w:tc>
        <w:tc>
          <w:tcPr>
            <w:tcW w:w="1418" w:type="dxa"/>
          </w:tcPr>
          <w:p w:rsidR="0043599D" w:rsidRPr="003576FD" w:rsidRDefault="0043599D" w:rsidP="006C09D0">
            <w:pPr>
              <w:autoSpaceDE w:val="0"/>
              <w:autoSpaceDN w:val="0"/>
              <w:adjustRightInd w:val="0"/>
            </w:pPr>
            <w:r w:rsidRPr="003576FD">
              <w:t>10 000</w:t>
            </w:r>
          </w:p>
        </w:tc>
      </w:tr>
      <w:tr w:rsidR="0043599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3576FD" w:rsidRDefault="0043599D" w:rsidP="006C09D0">
            <w:pPr>
              <w:autoSpaceDE w:val="0"/>
              <w:autoSpaceDN w:val="0"/>
              <w:adjustRightInd w:val="0"/>
            </w:pPr>
            <w:r w:rsidRPr="003576FD">
              <w:t>0,00</w:t>
            </w:r>
          </w:p>
        </w:tc>
        <w:tc>
          <w:tcPr>
            <w:tcW w:w="1418" w:type="dxa"/>
          </w:tcPr>
          <w:p w:rsidR="0043599D" w:rsidRDefault="0043599D" w:rsidP="006C09D0">
            <w:r w:rsidRPr="00640F70">
              <w:t>0,00</w:t>
            </w:r>
          </w:p>
        </w:tc>
      </w:tr>
      <w:tr w:rsidR="0043599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3576FD" w:rsidRDefault="0043599D" w:rsidP="006C09D0">
            <w:pPr>
              <w:autoSpaceDE w:val="0"/>
              <w:autoSpaceDN w:val="0"/>
              <w:adjustRightInd w:val="0"/>
            </w:pPr>
            <w:r w:rsidRPr="003576FD">
              <w:t>0,00</w:t>
            </w:r>
          </w:p>
        </w:tc>
        <w:tc>
          <w:tcPr>
            <w:tcW w:w="1418" w:type="dxa"/>
          </w:tcPr>
          <w:p w:rsidR="0043599D" w:rsidRDefault="0043599D" w:rsidP="006C09D0">
            <w:r w:rsidRPr="00640F70">
              <w:t>0,00</w:t>
            </w:r>
          </w:p>
        </w:tc>
      </w:tr>
      <w:tr w:rsidR="0043599D" w:rsidRPr="003576FD" w:rsidTr="00F051D7">
        <w:trPr>
          <w:tblCellSpacing w:w="5" w:type="nil"/>
        </w:trPr>
        <w:tc>
          <w:tcPr>
            <w:tcW w:w="2976" w:type="dxa"/>
            <w:vMerge w:val="restart"/>
          </w:tcPr>
          <w:p w:rsidR="0043599D" w:rsidRPr="004D3CAB" w:rsidRDefault="0043599D" w:rsidP="006C09D0">
            <w:pPr>
              <w:autoSpaceDE w:val="0"/>
              <w:autoSpaceDN w:val="0"/>
              <w:adjustRightInd w:val="0"/>
            </w:pPr>
            <w:r w:rsidRPr="004D3CAB">
              <w:t>Мероприятие 5.1.</w:t>
            </w:r>
            <w:r>
              <w:t>10</w:t>
            </w:r>
            <w:r w:rsidRPr="004D3CAB">
              <w:t xml:space="preserve">: </w:t>
            </w:r>
          </w:p>
          <w:p w:rsidR="0043599D" w:rsidRPr="004D3CAB" w:rsidRDefault="0043599D" w:rsidP="006C09D0">
            <w:pPr>
              <w:autoSpaceDE w:val="0"/>
              <w:autoSpaceDN w:val="0"/>
              <w:adjustRightInd w:val="0"/>
              <w:rPr>
                <w:b/>
              </w:rPr>
            </w:pPr>
            <w:r>
              <w:t>«Оказание автотранспортных услуг для проведения новогодних мероприятий»</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3576FD" w:rsidRDefault="0043599D" w:rsidP="006C09D0">
            <w:pPr>
              <w:autoSpaceDE w:val="0"/>
              <w:autoSpaceDN w:val="0"/>
              <w:adjustRightInd w:val="0"/>
              <w:rPr>
                <w:b/>
              </w:rPr>
            </w:pPr>
            <w:r w:rsidRPr="003576FD">
              <w:rPr>
                <w:b/>
              </w:rPr>
              <w:t>0,00</w:t>
            </w:r>
          </w:p>
        </w:tc>
        <w:tc>
          <w:tcPr>
            <w:tcW w:w="1418" w:type="dxa"/>
          </w:tcPr>
          <w:p w:rsidR="0043599D" w:rsidRPr="003576FD" w:rsidRDefault="0043599D" w:rsidP="006C09D0">
            <w:pPr>
              <w:rPr>
                <w:b/>
              </w:rPr>
            </w:pPr>
            <w:r w:rsidRPr="003576FD">
              <w:rPr>
                <w:b/>
              </w:rPr>
              <w:t>0,00</w:t>
            </w:r>
          </w:p>
        </w:tc>
      </w:tr>
      <w:tr w:rsidR="0043599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4D3CAB" w:rsidRDefault="0043599D" w:rsidP="006C09D0">
            <w:pPr>
              <w:autoSpaceDE w:val="0"/>
              <w:autoSpaceDN w:val="0"/>
              <w:adjustRightInd w:val="0"/>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Default="0043599D" w:rsidP="006C09D0">
            <w:r w:rsidRPr="00640F70">
              <w:t>0,00</w:t>
            </w:r>
          </w:p>
        </w:tc>
      </w:tr>
      <w:tr w:rsidR="0043599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4D3CAB" w:rsidRDefault="0043599D" w:rsidP="006C09D0">
            <w:pPr>
              <w:autoSpaceDE w:val="0"/>
              <w:autoSpaceDN w:val="0"/>
              <w:adjustRightInd w:val="0"/>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Default="0043599D" w:rsidP="006C09D0">
            <w:r w:rsidRPr="00640F70">
              <w:t>0,00</w:t>
            </w:r>
          </w:p>
        </w:tc>
      </w:tr>
      <w:tr w:rsidR="0043599D" w:rsidTr="00F051D7">
        <w:trPr>
          <w:tblCellSpacing w:w="5" w:type="nil"/>
        </w:trPr>
        <w:tc>
          <w:tcPr>
            <w:tcW w:w="2976" w:type="dxa"/>
            <w:vMerge/>
          </w:tcPr>
          <w:p w:rsidR="0043599D" w:rsidRPr="004D3CAB" w:rsidRDefault="0043599D" w:rsidP="006C09D0">
            <w:pPr>
              <w:autoSpaceDE w:val="0"/>
              <w:autoSpaceDN w:val="0"/>
              <w:adjustRightInd w:val="0"/>
              <w:rPr>
                <w:b/>
              </w:rPr>
            </w:pPr>
          </w:p>
        </w:tc>
        <w:tc>
          <w:tcPr>
            <w:tcW w:w="1985" w:type="dxa"/>
            <w:vMerge/>
          </w:tcPr>
          <w:p w:rsidR="0043599D" w:rsidRPr="004D3CAB" w:rsidRDefault="0043599D" w:rsidP="006C09D0">
            <w:pPr>
              <w:autoSpaceDE w:val="0"/>
              <w:autoSpaceDN w:val="0"/>
              <w:adjustRightInd w:val="0"/>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Default="0043599D" w:rsidP="006C09D0">
            <w:r w:rsidRPr="00640F70">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rPr>
                <w:b/>
              </w:rPr>
              <w:t>Подпрограмма 6:</w:t>
            </w:r>
            <w:r w:rsidRPr="004D3CAB">
              <w:t xml:space="preserve"> Приоритетный муниципальный проект «Благоустройство» «Вырубка аварийных деревьев в </w:t>
            </w:r>
            <w:proofErr w:type="gramStart"/>
            <w:r w:rsidRPr="004D3CAB">
              <w:t>г</w:t>
            </w:r>
            <w:proofErr w:type="gramEnd"/>
            <w:r w:rsidRPr="004D3CAB">
              <w:t>. Нытва» в рамках приоритетного регионального проекта «Благоустройство»</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 Министерство территориального развития Пермского края</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244 861,74</w:t>
            </w:r>
          </w:p>
        </w:tc>
        <w:tc>
          <w:tcPr>
            <w:tcW w:w="1418" w:type="dxa"/>
          </w:tcPr>
          <w:p w:rsidR="0043599D" w:rsidRPr="004D3CAB" w:rsidRDefault="0043599D" w:rsidP="006C09D0">
            <w:pPr>
              <w:autoSpaceDE w:val="0"/>
              <w:autoSpaceDN w:val="0"/>
              <w:adjustRightInd w:val="0"/>
              <w:rPr>
                <w:b/>
              </w:rPr>
            </w:pPr>
            <w:r w:rsidRPr="004D3CAB">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244 861,74</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D07C24" w:rsidRDefault="0043599D" w:rsidP="006C09D0">
            <w:pPr>
              <w:autoSpaceDE w:val="0"/>
              <w:autoSpaceDN w:val="0"/>
              <w:adjustRightInd w:val="0"/>
              <w:rPr>
                <w:sz w:val="20"/>
                <w:szCs w:val="20"/>
              </w:rPr>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val="restart"/>
          </w:tcPr>
          <w:p w:rsidR="0043599D" w:rsidRPr="004D3CAB" w:rsidRDefault="0043599D" w:rsidP="006C09D0">
            <w:pPr>
              <w:autoSpaceDE w:val="0"/>
              <w:autoSpaceDN w:val="0"/>
              <w:adjustRightInd w:val="0"/>
            </w:pPr>
            <w:r w:rsidRPr="004D3CAB">
              <w:t xml:space="preserve">Основное мероприятие (ВЦП) 6.1: «Приоритетный муниципальный проект «Благоустройство» «Вырубка аварийных деревьев в </w:t>
            </w:r>
            <w:proofErr w:type="gramStart"/>
            <w:r w:rsidRPr="004D3CAB">
              <w:t>г</w:t>
            </w:r>
            <w:proofErr w:type="gramEnd"/>
            <w:r w:rsidRPr="004D3CAB">
              <w:t>. Нытва» в рамках приоритетного регионального проекта «Благоустройство»</w:t>
            </w:r>
          </w:p>
        </w:tc>
        <w:tc>
          <w:tcPr>
            <w:tcW w:w="1985" w:type="dxa"/>
            <w:vMerge w:val="restart"/>
          </w:tcPr>
          <w:p w:rsidR="0043599D" w:rsidRPr="00D07C24" w:rsidRDefault="0043599D" w:rsidP="006C09D0">
            <w:pPr>
              <w:autoSpaceDE w:val="0"/>
              <w:autoSpaceDN w:val="0"/>
              <w:adjustRightInd w:val="0"/>
              <w:rPr>
                <w:sz w:val="20"/>
                <w:szCs w:val="20"/>
              </w:rPr>
            </w:pPr>
            <w:r w:rsidRPr="00D07C24">
              <w:rPr>
                <w:sz w:val="20"/>
                <w:szCs w:val="20"/>
              </w:rPr>
              <w:t>Начальник отдела ЖКХ администрации НГП, Администрация НГП, Министерство территориального развития Пермского края</w:t>
            </w:r>
          </w:p>
        </w:tc>
        <w:tc>
          <w:tcPr>
            <w:tcW w:w="2410" w:type="dxa"/>
          </w:tcPr>
          <w:p w:rsidR="0043599D" w:rsidRPr="004D3CAB" w:rsidRDefault="0043599D" w:rsidP="006C09D0">
            <w:pPr>
              <w:autoSpaceDE w:val="0"/>
              <w:autoSpaceDN w:val="0"/>
              <w:adjustRightInd w:val="0"/>
              <w:rPr>
                <w:b/>
              </w:rPr>
            </w:pPr>
            <w:r w:rsidRPr="004D3CAB">
              <w:rPr>
                <w:b/>
              </w:rPr>
              <w:t>Всего</w:t>
            </w:r>
          </w:p>
        </w:tc>
        <w:tc>
          <w:tcPr>
            <w:tcW w:w="1559" w:type="dxa"/>
          </w:tcPr>
          <w:p w:rsidR="0043599D" w:rsidRPr="004D3CAB" w:rsidRDefault="0043599D" w:rsidP="006C09D0">
            <w:pPr>
              <w:autoSpaceDE w:val="0"/>
              <w:autoSpaceDN w:val="0"/>
              <w:adjustRightInd w:val="0"/>
              <w:rPr>
                <w:b/>
              </w:rPr>
            </w:pPr>
            <w:r w:rsidRPr="004D3CAB">
              <w:rPr>
                <w:b/>
              </w:rPr>
              <w:t>244 861,74</w:t>
            </w:r>
          </w:p>
        </w:tc>
        <w:tc>
          <w:tcPr>
            <w:tcW w:w="1418" w:type="dxa"/>
          </w:tcPr>
          <w:p w:rsidR="0043599D" w:rsidRPr="004D3CAB" w:rsidRDefault="0043599D" w:rsidP="006C09D0">
            <w:pPr>
              <w:autoSpaceDE w:val="0"/>
              <w:autoSpaceDN w:val="0"/>
              <w:adjustRightInd w:val="0"/>
              <w:rPr>
                <w:b/>
              </w:rPr>
            </w:pPr>
            <w:r w:rsidRPr="004D3CAB">
              <w:rPr>
                <w:b/>
              </w:rPr>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4D3CAB" w:rsidRDefault="0043599D" w:rsidP="006C09D0">
            <w:pPr>
              <w:autoSpaceDE w:val="0"/>
              <w:autoSpaceDN w:val="0"/>
              <w:adjustRightInd w:val="0"/>
            </w:pPr>
          </w:p>
        </w:tc>
        <w:tc>
          <w:tcPr>
            <w:tcW w:w="2410" w:type="dxa"/>
          </w:tcPr>
          <w:p w:rsidR="0043599D" w:rsidRPr="004D3CAB" w:rsidRDefault="0043599D" w:rsidP="006C09D0">
            <w:pPr>
              <w:autoSpaceDE w:val="0"/>
              <w:autoSpaceDN w:val="0"/>
              <w:adjustRightInd w:val="0"/>
            </w:pPr>
            <w:r w:rsidRPr="004D3CAB">
              <w:t xml:space="preserve">Бюджет поселения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4D3CAB" w:rsidRDefault="0043599D" w:rsidP="006C09D0">
            <w:pPr>
              <w:autoSpaceDE w:val="0"/>
              <w:autoSpaceDN w:val="0"/>
              <w:adjustRightInd w:val="0"/>
            </w:pPr>
          </w:p>
        </w:tc>
        <w:tc>
          <w:tcPr>
            <w:tcW w:w="2410" w:type="dxa"/>
          </w:tcPr>
          <w:p w:rsidR="0043599D" w:rsidRPr="004D3CAB" w:rsidRDefault="0043599D" w:rsidP="006C09D0">
            <w:pPr>
              <w:autoSpaceDE w:val="0"/>
              <w:autoSpaceDN w:val="0"/>
              <w:adjustRightInd w:val="0"/>
            </w:pPr>
            <w:r w:rsidRPr="004D3CAB">
              <w:t xml:space="preserve"> Краевой бюджет   </w:t>
            </w:r>
          </w:p>
        </w:tc>
        <w:tc>
          <w:tcPr>
            <w:tcW w:w="1559" w:type="dxa"/>
          </w:tcPr>
          <w:p w:rsidR="0043599D" w:rsidRPr="004D3CAB" w:rsidRDefault="0043599D" w:rsidP="006C09D0">
            <w:pPr>
              <w:autoSpaceDE w:val="0"/>
              <w:autoSpaceDN w:val="0"/>
              <w:adjustRightInd w:val="0"/>
            </w:pPr>
            <w:r w:rsidRPr="004D3CAB">
              <w:t>244 861,74</w:t>
            </w:r>
          </w:p>
        </w:tc>
        <w:tc>
          <w:tcPr>
            <w:tcW w:w="1418" w:type="dxa"/>
          </w:tcPr>
          <w:p w:rsidR="0043599D" w:rsidRPr="004D3CAB" w:rsidRDefault="0043599D" w:rsidP="006C09D0">
            <w:pPr>
              <w:autoSpaceDE w:val="0"/>
              <w:autoSpaceDN w:val="0"/>
              <w:adjustRightInd w:val="0"/>
            </w:pPr>
            <w:r w:rsidRPr="004D3CAB">
              <w:t>0,00</w:t>
            </w:r>
          </w:p>
        </w:tc>
      </w:tr>
      <w:tr w:rsidR="0043599D" w:rsidRPr="004D3CAB" w:rsidTr="00F051D7">
        <w:trPr>
          <w:tblCellSpacing w:w="5" w:type="nil"/>
        </w:trPr>
        <w:tc>
          <w:tcPr>
            <w:tcW w:w="2976" w:type="dxa"/>
            <w:vMerge/>
          </w:tcPr>
          <w:p w:rsidR="0043599D" w:rsidRPr="004D3CAB" w:rsidRDefault="0043599D" w:rsidP="006C09D0">
            <w:pPr>
              <w:autoSpaceDE w:val="0"/>
              <w:autoSpaceDN w:val="0"/>
              <w:adjustRightInd w:val="0"/>
              <w:ind w:firstLine="540"/>
            </w:pPr>
          </w:p>
        </w:tc>
        <w:tc>
          <w:tcPr>
            <w:tcW w:w="1985" w:type="dxa"/>
            <w:vMerge/>
          </w:tcPr>
          <w:p w:rsidR="0043599D" w:rsidRPr="004D3CAB" w:rsidRDefault="0043599D" w:rsidP="006C09D0">
            <w:pPr>
              <w:autoSpaceDE w:val="0"/>
              <w:autoSpaceDN w:val="0"/>
              <w:adjustRightInd w:val="0"/>
            </w:pPr>
          </w:p>
        </w:tc>
        <w:tc>
          <w:tcPr>
            <w:tcW w:w="2410" w:type="dxa"/>
          </w:tcPr>
          <w:p w:rsidR="0043599D" w:rsidRPr="004D3CAB" w:rsidRDefault="0043599D" w:rsidP="006C09D0">
            <w:pPr>
              <w:autoSpaceDE w:val="0"/>
              <w:autoSpaceDN w:val="0"/>
              <w:adjustRightInd w:val="0"/>
            </w:pPr>
            <w:r w:rsidRPr="004D3CAB">
              <w:t xml:space="preserve">Федеральный бюджет </w:t>
            </w:r>
          </w:p>
        </w:tc>
        <w:tc>
          <w:tcPr>
            <w:tcW w:w="1559" w:type="dxa"/>
          </w:tcPr>
          <w:p w:rsidR="0043599D" w:rsidRPr="004D3CAB" w:rsidRDefault="0043599D" w:rsidP="006C09D0">
            <w:pPr>
              <w:autoSpaceDE w:val="0"/>
              <w:autoSpaceDN w:val="0"/>
              <w:adjustRightInd w:val="0"/>
            </w:pPr>
            <w:r w:rsidRPr="004D3CAB">
              <w:t>0,00</w:t>
            </w:r>
          </w:p>
        </w:tc>
        <w:tc>
          <w:tcPr>
            <w:tcW w:w="1418" w:type="dxa"/>
          </w:tcPr>
          <w:p w:rsidR="0043599D" w:rsidRPr="004D3CAB" w:rsidRDefault="0043599D" w:rsidP="006C09D0">
            <w:pPr>
              <w:autoSpaceDE w:val="0"/>
              <w:autoSpaceDN w:val="0"/>
              <w:adjustRightInd w:val="0"/>
            </w:pPr>
            <w:r w:rsidRPr="004D3CAB">
              <w:t>0,00</w:t>
            </w:r>
          </w:p>
        </w:tc>
      </w:tr>
    </w:tbl>
    <w:p w:rsidR="0043599D" w:rsidRDefault="0043599D" w:rsidP="006C6FB6">
      <w:pPr>
        <w:widowControl w:val="0"/>
        <w:autoSpaceDE w:val="0"/>
        <w:autoSpaceDN w:val="0"/>
        <w:adjustRightInd w:val="0"/>
        <w:jc w:val="center"/>
        <w:rPr>
          <w:rFonts w:cs="Calibri"/>
          <w:b/>
          <w:sz w:val="28"/>
          <w:szCs w:val="28"/>
        </w:rPr>
        <w:sectPr w:rsidR="0043599D" w:rsidSect="0043599D">
          <w:pgSz w:w="11906" w:h="16838" w:code="9"/>
          <w:pgMar w:top="851" w:right="1418" w:bottom="851" w:left="567" w:header="284" w:footer="720" w:gutter="0"/>
          <w:cols w:space="708"/>
          <w:titlePg/>
          <w:docGrid w:linePitch="360"/>
        </w:sectPr>
      </w:pPr>
    </w:p>
    <w:p w:rsidR="0043599D" w:rsidRDefault="0043599D" w:rsidP="006C6FB6">
      <w:pPr>
        <w:widowControl w:val="0"/>
        <w:autoSpaceDE w:val="0"/>
        <w:autoSpaceDN w:val="0"/>
        <w:adjustRightInd w:val="0"/>
        <w:jc w:val="center"/>
        <w:rPr>
          <w:rFonts w:cs="Calibri"/>
          <w:b/>
          <w:sz w:val="28"/>
          <w:szCs w:val="28"/>
        </w:rPr>
      </w:pPr>
    </w:p>
    <w:p w:rsidR="0043599D" w:rsidRDefault="0043599D" w:rsidP="006C6FB6">
      <w:pPr>
        <w:widowControl w:val="0"/>
        <w:autoSpaceDE w:val="0"/>
        <w:autoSpaceDN w:val="0"/>
        <w:adjustRightInd w:val="0"/>
        <w:jc w:val="center"/>
        <w:rPr>
          <w:rFonts w:cs="Calibri"/>
          <w:b/>
          <w:sz w:val="28"/>
          <w:szCs w:val="28"/>
        </w:rPr>
      </w:pPr>
    </w:p>
    <w:p w:rsidR="00E84AF7" w:rsidRDefault="00E84AF7" w:rsidP="006C6FB6"/>
    <w:p w:rsidR="00E84AF7" w:rsidRDefault="00E84AF7" w:rsidP="006C6FB6"/>
    <w:p w:rsidR="00E84AF7" w:rsidRPr="00722564" w:rsidRDefault="00E84AF7" w:rsidP="00E84AF7">
      <w:pPr>
        <w:jc w:val="center"/>
        <w:rPr>
          <w:b/>
          <w:color w:val="052635"/>
          <w:sz w:val="28"/>
          <w:szCs w:val="28"/>
        </w:rPr>
      </w:pPr>
      <w:r w:rsidRPr="00722564">
        <w:rPr>
          <w:b/>
          <w:color w:val="052635"/>
          <w:sz w:val="28"/>
          <w:szCs w:val="28"/>
        </w:rPr>
        <w:t>11. Информация по ресурсному обеспечению муниципальной программы</w:t>
      </w:r>
    </w:p>
    <w:p w:rsidR="00E84AF7" w:rsidRPr="00722564" w:rsidRDefault="00E84AF7" w:rsidP="00E84AF7">
      <w:pPr>
        <w:autoSpaceDE w:val="0"/>
        <w:autoSpaceDN w:val="0"/>
        <w:adjustRightInd w:val="0"/>
        <w:jc w:val="center"/>
        <w:rPr>
          <w:sz w:val="28"/>
          <w:szCs w:val="28"/>
        </w:rPr>
      </w:pPr>
      <w:r w:rsidRPr="00722564">
        <w:rPr>
          <w:sz w:val="28"/>
          <w:szCs w:val="28"/>
        </w:rPr>
        <w:t>Финансовое обеспечение реализации муниципальной программы</w:t>
      </w:r>
    </w:p>
    <w:p w:rsidR="00E84AF7" w:rsidRDefault="00E84AF7" w:rsidP="00E84AF7">
      <w:pPr>
        <w:autoSpaceDE w:val="0"/>
        <w:autoSpaceDN w:val="0"/>
        <w:adjustRightInd w:val="0"/>
        <w:jc w:val="center"/>
        <w:rPr>
          <w:sz w:val="28"/>
          <w:szCs w:val="28"/>
        </w:rPr>
      </w:pPr>
      <w:r w:rsidRPr="00722564">
        <w:rPr>
          <w:sz w:val="28"/>
          <w:szCs w:val="28"/>
        </w:rPr>
        <w:t>Нытвенского городского поселения за счет средств бюджета поселения</w:t>
      </w:r>
    </w:p>
    <w:p w:rsidR="00E84AF7" w:rsidRPr="00722564" w:rsidRDefault="00E84AF7" w:rsidP="00E84AF7">
      <w:pPr>
        <w:autoSpaceDE w:val="0"/>
        <w:autoSpaceDN w:val="0"/>
        <w:adjustRightInd w:val="0"/>
        <w:jc w:val="center"/>
        <w:rPr>
          <w:sz w:val="28"/>
          <w:szCs w:val="28"/>
        </w:rPr>
      </w:pPr>
    </w:p>
    <w:tbl>
      <w:tblPr>
        <w:tblW w:w="14742" w:type="dxa"/>
        <w:tblCellSpacing w:w="5" w:type="nil"/>
        <w:tblInd w:w="501" w:type="dxa"/>
        <w:tblLayout w:type="fixed"/>
        <w:tblCellMar>
          <w:left w:w="75" w:type="dxa"/>
          <w:right w:w="75" w:type="dxa"/>
        </w:tblCellMar>
        <w:tblLook w:val="0000"/>
      </w:tblPr>
      <w:tblGrid>
        <w:gridCol w:w="3119"/>
        <w:gridCol w:w="1417"/>
        <w:gridCol w:w="992"/>
        <w:gridCol w:w="851"/>
        <w:gridCol w:w="1701"/>
        <w:gridCol w:w="850"/>
        <w:gridCol w:w="1418"/>
        <w:gridCol w:w="1417"/>
        <w:gridCol w:w="1418"/>
        <w:gridCol w:w="1559"/>
      </w:tblGrid>
      <w:tr w:rsidR="00374EAF" w:rsidRPr="00722564" w:rsidTr="00F051D7">
        <w:trPr>
          <w:trHeight w:val="540"/>
          <w:tblCellSpacing w:w="5" w:type="nil"/>
        </w:trPr>
        <w:tc>
          <w:tcPr>
            <w:tcW w:w="3119" w:type="dxa"/>
            <w:vMerge w:val="restart"/>
            <w:tcBorders>
              <w:top w:val="single" w:sz="8" w:space="0" w:color="auto"/>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jc w:val="center"/>
            </w:pPr>
            <w:r w:rsidRPr="00722564">
              <w:t>Наименование  муниципальной программы,</w:t>
            </w:r>
          </w:p>
          <w:p w:rsidR="00374EAF" w:rsidRPr="00722564" w:rsidRDefault="00374EAF" w:rsidP="00374EAF">
            <w:pPr>
              <w:autoSpaceDE w:val="0"/>
              <w:autoSpaceDN w:val="0"/>
              <w:adjustRightInd w:val="0"/>
              <w:jc w:val="center"/>
            </w:pPr>
            <w:r w:rsidRPr="00722564">
              <w:t>подпрограммы, основного мероприятия, мероприятия</w:t>
            </w:r>
          </w:p>
        </w:tc>
        <w:tc>
          <w:tcPr>
            <w:tcW w:w="1417" w:type="dxa"/>
            <w:vMerge w:val="restart"/>
            <w:tcBorders>
              <w:top w:val="single" w:sz="8" w:space="0" w:color="auto"/>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 xml:space="preserve">Ответственный   </w:t>
            </w:r>
            <w:proofErr w:type="spellStart"/>
            <w:r w:rsidRPr="00722564">
              <w:t>исполнитель</w:t>
            </w:r>
            <w:proofErr w:type="gramStart"/>
            <w:r w:rsidRPr="00722564">
              <w:t>,с</w:t>
            </w:r>
            <w:proofErr w:type="gramEnd"/>
            <w:r w:rsidRPr="00722564">
              <w:t>оисполнители</w:t>
            </w:r>
            <w:proofErr w:type="spellEnd"/>
            <w:r w:rsidRPr="00722564">
              <w:t>,</w:t>
            </w:r>
          </w:p>
          <w:p w:rsidR="00374EAF" w:rsidRPr="00722564" w:rsidRDefault="00374EAF" w:rsidP="00374EAF">
            <w:pPr>
              <w:autoSpaceDE w:val="0"/>
              <w:autoSpaceDN w:val="0"/>
              <w:adjustRightInd w:val="0"/>
            </w:pPr>
            <w:r w:rsidRPr="00722564">
              <w:t xml:space="preserve">   участники (ГРБС)    </w:t>
            </w:r>
          </w:p>
        </w:tc>
        <w:tc>
          <w:tcPr>
            <w:tcW w:w="4394" w:type="dxa"/>
            <w:gridSpan w:val="4"/>
            <w:tcBorders>
              <w:top w:val="single" w:sz="8" w:space="0" w:color="auto"/>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 xml:space="preserve"> Код бюджетной классификации </w:t>
            </w:r>
          </w:p>
        </w:tc>
        <w:tc>
          <w:tcPr>
            <w:tcW w:w="5812" w:type="dxa"/>
            <w:gridSpan w:val="4"/>
            <w:tcBorders>
              <w:top w:val="single" w:sz="8" w:space="0" w:color="auto"/>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 xml:space="preserve">  Расходы </w:t>
            </w:r>
            <w:r w:rsidRPr="00722564">
              <w:rPr>
                <w:lang w:val="en-US"/>
              </w:rPr>
              <w:t>&lt;1&gt;</w:t>
            </w:r>
            <w:r w:rsidRPr="00722564">
              <w:t xml:space="preserve">, рублей  </w:t>
            </w:r>
          </w:p>
        </w:tc>
      </w:tr>
      <w:tr w:rsidR="00374EAF" w:rsidRPr="00722564" w:rsidTr="00F051D7">
        <w:trPr>
          <w:trHeight w:val="712"/>
          <w:tblCellSpacing w:w="5" w:type="nil"/>
        </w:trPr>
        <w:tc>
          <w:tcPr>
            <w:tcW w:w="3119" w:type="dxa"/>
            <w:vMerge/>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jc w:val="center"/>
            </w:pPr>
          </w:p>
        </w:tc>
        <w:tc>
          <w:tcPr>
            <w:tcW w:w="1417" w:type="dxa"/>
            <w:vMerge/>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ГРБС</w:t>
            </w:r>
          </w:p>
        </w:tc>
        <w:tc>
          <w:tcPr>
            <w:tcW w:w="851"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proofErr w:type="spellStart"/>
            <w:r w:rsidRPr="00722564">
              <w:t>Рз</w:t>
            </w:r>
            <w:proofErr w:type="spellEnd"/>
            <w:r w:rsidRPr="00722564">
              <w:t xml:space="preserve"> </w:t>
            </w:r>
            <w:proofErr w:type="spellStart"/>
            <w:proofErr w:type="gramStart"/>
            <w:r w:rsidRPr="00722564">
              <w:t>Пр</w:t>
            </w:r>
            <w:proofErr w:type="spellEnd"/>
            <w:proofErr w:type="gramEnd"/>
          </w:p>
        </w:tc>
        <w:tc>
          <w:tcPr>
            <w:tcW w:w="1701"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ЦСР</w:t>
            </w:r>
          </w:p>
        </w:tc>
        <w:tc>
          <w:tcPr>
            <w:tcW w:w="850"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КВР</w:t>
            </w:r>
          </w:p>
          <w:p w:rsidR="00374EAF" w:rsidRPr="00722564" w:rsidRDefault="00374EAF" w:rsidP="00374EAF">
            <w:pPr>
              <w:autoSpaceDE w:val="0"/>
              <w:autoSpaceDN w:val="0"/>
              <w:adjustRightInd w:val="0"/>
            </w:pPr>
            <w:r w:rsidRPr="00722564">
              <w:rPr>
                <w:lang w:val="en-US"/>
              </w:rPr>
              <w:t>&lt;2&gt;</w:t>
            </w:r>
          </w:p>
        </w:tc>
        <w:tc>
          <w:tcPr>
            <w:tcW w:w="1418"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 xml:space="preserve">2016  </w:t>
            </w:r>
          </w:p>
        </w:tc>
        <w:tc>
          <w:tcPr>
            <w:tcW w:w="1417"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2017</w:t>
            </w:r>
          </w:p>
        </w:tc>
        <w:tc>
          <w:tcPr>
            <w:tcW w:w="1418"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rsidRPr="00722564">
              <w:t>2018</w:t>
            </w:r>
          </w:p>
        </w:tc>
        <w:tc>
          <w:tcPr>
            <w:tcW w:w="1559" w:type="dxa"/>
            <w:tcBorders>
              <w:left w:val="single" w:sz="8" w:space="0" w:color="auto"/>
              <w:bottom w:val="single" w:sz="8" w:space="0" w:color="auto"/>
              <w:right w:val="single" w:sz="8" w:space="0" w:color="auto"/>
            </w:tcBorders>
          </w:tcPr>
          <w:p w:rsidR="00374EAF" w:rsidRPr="00722564" w:rsidRDefault="00374EAF" w:rsidP="00374EAF">
            <w:pPr>
              <w:autoSpaceDE w:val="0"/>
              <w:autoSpaceDN w:val="0"/>
              <w:adjustRightInd w:val="0"/>
            </w:pPr>
            <w:r>
              <w:t>2019</w:t>
            </w:r>
          </w:p>
        </w:tc>
      </w:tr>
      <w:tr w:rsidR="00374EAF" w:rsidRPr="00722564" w:rsidTr="00F051D7">
        <w:trPr>
          <w:trHeight w:val="301"/>
          <w:tblCellSpacing w:w="5" w:type="nil"/>
        </w:trPr>
        <w:tc>
          <w:tcPr>
            <w:tcW w:w="3119"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1        </w:t>
            </w:r>
          </w:p>
        </w:tc>
        <w:tc>
          <w:tcPr>
            <w:tcW w:w="1417"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2       </w:t>
            </w:r>
          </w:p>
        </w:tc>
        <w:tc>
          <w:tcPr>
            <w:tcW w:w="992"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3  </w:t>
            </w:r>
          </w:p>
        </w:tc>
        <w:tc>
          <w:tcPr>
            <w:tcW w:w="851"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4 </w:t>
            </w:r>
          </w:p>
        </w:tc>
        <w:tc>
          <w:tcPr>
            <w:tcW w:w="1701"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5 </w:t>
            </w:r>
          </w:p>
        </w:tc>
        <w:tc>
          <w:tcPr>
            <w:tcW w:w="850"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6 </w:t>
            </w:r>
          </w:p>
        </w:tc>
        <w:tc>
          <w:tcPr>
            <w:tcW w:w="1418"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7   </w:t>
            </w:r>
          </w:p>
        </w:tc>
        <w:tc>
          <w:tcPr>
            <w:tcW w:w="1417"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8    </w:t>
            </w:r>
          </w:p>
        </w:tc>
        <w:tc>
          <w:tcPr>
            <w:tcW w:w="1418"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r w:rsidRPr="00722564">
              <w:t xml:space="preserve"> 9  </w:t>
            </w:r>
          </w:p>
        </w:tc>
        <w:tc>
          <w:tcPr>
            <w:tcW w:w="1559" w:type="dxa"/>
            <w:tcBorders>
              <w:left w:val="single" w:sz="8" w:space="0" w:color="auto"/>
              <w:bottom w:val="single" w:sz="4" w:space="0" w:color="auto"/>
              <w:right w:val="single" w:sz="8" w:space="0" w:color="auto"/>
            </w:tcBorders>
          </w:tcPr>
          <w:p w:rsidR="00374EAF" w:rsidRPr="00722564" w:rsidRDefault="00374EAF" w:rsidP="00374EAF">
            <w:pPr>
              <w:autoSpaceDE w:val="0"/>
              <w:autoSpaceDN w:val="0"/>
              <w:adjustRightInd w:val="0"/>
            </w:pPr>
          </w:p>
        </w:tc>
      </w:tr>
      <w:tr w:rsidR="00F451C4" w:rsidRPr="00374EAF" w:rsidTr="00F051D7">
        <w:trPr>
          <w:trHeight w:val="360"/>
          <w:tblCellSpacing w:w="5" w:type="nil"/>
        </w:trPr>
        <w:tc>
          <w:tcPr>
            <w:tcW w:w="3119" w:type="dxa"/>
            <w:vMerge w:val="restart"/>
            <w:tcBorders>
              <w:top w:val="single" w:sz="4" w:space="0" w:color="auto"/>
              <w:left w:val="single" w:sz="4" w:space="0" w:color="auto"/>
              <w:bottom w:val="single" w:sz="4" w:space="0" w:color="auto"/>
              <w:right w:val="single" w:sz="4" w:space="0" w:color="auto"/>
            </w:tcBorders>
          </w:tcPr>
          <w:p w:rsidR="00F451C4" w:rsidRPr="00374EAF" w:rsidRDefault="00F451C4" w:rsidP="00374EAF">
            <w:pPr>
              <w:autoSpaceDE w:val="0"/>
              <w:autoSpaceDN w:val="0"/>
              <w:adjustRightInd w:val="0"/>
            </w:pPr>
            <w:r w:rsidRPr="00374EAF">
              <w:rPr>
                <w:b/>
              </w:rPr>
              <w:t>Муниципальная программа Нытвенского городского поселения «Благоустройство территории Нытвенского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F451C4" w:rsidRPr="00374EAF" w:rsidRDefault="00F451C4" w:rsidP="00374EAF">
            <w:pPr>
              <w:autoSpaceDE w:val="0"/>
              <w:autoSpaceDN w:val="0"/>
              <w:adjustRightInd w:val="0"/>
            </w:pPr>
            <w:r w:rsidRPr="00374EAF">
              <w:t xml:space="preserve">всего          </w:t>
            </w:r>
          </w:p>
        </w:tc>
        <w:tc>
          <w:tcPr>
            <w:tcW w:w="992" w:type="dxa"/>
            <w:tcBorders>
              <w:top w:val="single" w:sz="4" w:space="0" w:color="auto"/>
              <w:left w:val="single" w:sz="4" w:space="0" w:color="auto"/>
              <w:bottom w:val="single" w:sz="4" w:space="0" w:color="auto"/>
              <w:right w:val="single" w:sz="4" w:space="0" w:color="auto"/>
            </w:tcBorders>
          </w:tcPr>
          <w:p w:rsidR="00F451C4" w:rsidRPr="00374EAF" w:rsidRDefault="00F451C4" w:rsidP="00374EAF">
            <w:pPr>
              <w:autoSpaceDE w:val="0"/>
              <w:autoSpaceDN w:val="0"/>
              <w:adjustRightInd w:val="0"/>
            </w:pPr>
            <w:r w:rsidRPr="00374EAF">
              <w:t>610</w:t>
            </w:r>
          </w:p>
        </w:tc>
        <w:tc>
          <w:tcPr>
            <w:tcW w:w="851" w:type="dxa"/>
            <w:tcBorders>
              <w:top w:val="single" w:sz="4" w:space="0" w:color="auto"/>
              <w:left w:val="single" w:sz="4" w:space="0" w:color="auto"/>
              <w:bottom w:val="single" w:sz="4" w:space="0" w:color="auto"/>
              <w:right w:val="single" w:sz="4" w:space="0" w:color="auto"/>
            </w:tcBorders>
          </w:tcPr>
          <w:p w:rsidR="00F451C4" w:rsidRPr="00374EAF" w:rsidRDefault="00F451C4" w:rsidP="00374EAF">
            <w:pPr>
              <w:autoSpaceDE w:val="0"/>
              <w:autoSpaceDN w:val="0"/>
              <w:adjustRightInd w:val="0"/>
            </w:pPr>
            <w:r w:rsidRPr="00374EAF">
              <w:t>0503</w:t>
            </w:r>
          </w:p>
        </w:tc>
        <w:tc>
          <w:tcPr>
            <w:tcW w:w="1701" w:type="dxa"/>
            <w:tcBorders>
              <w:top w:val="single" w:sz="4" w:space="0" w:color="auto"/>
              <w:left w:val="single" w:sz="4" w:space="0" w:color="auto"/>
              <w:bottom w:val="single" w:sz="4" w:space="0" w:color="auto"/>
              <w:right w:val="single" w:sz="4" w:space="0" w:color="auto"/>
            </w:tcBorders>
          </w:tcPr>
          <w:p w:rsidR="00F451C4" w:rsidRPr="00374EAF" w:rsidRDefault="00F451C4" w:rsidP="00374EAF">
            <w:pPr>
              <w:autoSpaceDE w:val="0"/>
              <w:autoSpaceDN w:val="0"/>
              <w:adjustRightInd w:val="0"/>
            </w:pPr>
            <w:r w:rsidRPr="00374EAF">
              <w:t>06 0 00 00000</w:t>
            </w:r>
          </w:p>
        </w:tc>
        <w:tc>
          <w:tcPr>
            <w:tcW w:w="850" w:type="dxa"/>
            <w:tcBorders>
              <w:top w:val="single" w:sz="4" w:space="0" w:color="auto"/>
              <w:left w:val="single" w:sz="4" w:space="0" w:color="auto"/>
              <w:bottom w:val="single" w:sz="4" w:space="0" w:color="auto"/>
              <w:right w:val="single" w:sz="4" w:space="0" w:color="auto"/>
            </w:tcBorders>
          </w:tcPr>
          <w:p w:rsidR="00F451C4" w:rsidRPr="00374EAF" w:rsidRDefault="00F451C4" w:rsidP="00374EAF">
            <w:pPr>
              <w:autoSpaceDE w:val="0"/>
              <w:autoSpaceDN w:val="0"/>
              <w:adjustRightInd w:val="0"/>
            </w:pPr>
            <w:r w:rsidRPr="00374EAF">
              <w:t>200</w:t>
            </w:r>
          </w:p>
        </w:tc>
        <w:tc>
          <w:tcPr>
            <w:tcW w:w="1418" w:type="dxa"/>
            <w:tcBorders>
              <w:top w:val="single" w:sz="4" w:space="0" w:color="auto"/>
              <w:left w:val="single" w:sz="4" w:space="0" w:color="auto"/>
              <w:bottom w:val="single" w:sz="4" w:space="0" w:color="auto"/>
              <w:right w:val="single" w:sz="4" w:space="0" w:color="auto"/>
            </w:tcBorders>
          </w:tcPr>
          <w:p w:rsidR="00F451C4" w:rsidRPr="00374EAF" w:rsidRDefault="00F451C4" w:rsidP="00446786">
            <w:pPr>
              <w:autoSpaceDE w:val="0"/>
              <w:autoSpaceDN w:val="0"/>
              <w:adjustRightInd w:val="0"/>
              <w:rPr>
                <w:b/>
              </w:rPr>
            </w:pPr>
            <w:r w:rsidRPr="00374EAF">
              <w:rPr>
                <w:b/>
              </w:rPr>
              <w:t>2 833 631,37</w:t>
            </w:r>
          </w:p>
        </w:tc>
        <w:tc>
          <w:tcPr>
            <w:tcW w:w="1417" w:type="dxa"/>
            <w:tcBorders>
              <w:top w:val="single" w:sz="4" w:space="0" w:color="auto"/>
              <w:left w:val="single" w:sz="4" w:space="0" w:color="auto"/>
              <w:bottom w:val="single" w:sz="4" w:space="0" w:color="auto"/>
              <w:right w:val="single" w:sz="4" w:space="0" w:color="auto"/>
            </w:tcBorders>
          </w:tcPr>
          <w:p w:rsidR="00F451C4" w:rsidRPr="00374EAF" w:rsidRDefault="00F451C4" w:rsidP="00446786">
            <w:pPr>
              <w:autoSpaceDE w:val="0"/>
              <w:autoSpaceDN w:val="0"/>
              <w:adjustRightInd w:val="0"/>
              <w:rPr>
                <w:b/>
              </w:rPr>
            </w:pPr>
            <w:r>
              <w:rPr>
                <w:b/>
              </w:rPr>
              <w:t>3 309 530,00</w:t>
            </w:r>
          </w:p>
        </w:tc>
        <w:tc>
          <w:tcPr>
            <w:tcW w:w="1418" w:type="dxa"/>
            <w:tcBorders>
              <w:top w:val="single" w:sz="4" w:space="0" w:color="auto"/>
              <w:left w:val="single" w:sz="4" w:space="0" w:color="auto"/>
              <w:bottom w:val="single" w:sz="4" w:space="0" w:color="auto"/>
              <w:right w:val="single" w:sz="4" w:space="0" w:color="auto"/>
            </w:tcBorders>
          </w:tcPr>
          <w:p w:rsidR="00F451C4" w:rsidRPr="00F451C4" w:rsidRDefault="00F451C4" w:rsidP="004911C9">
            <w:pPr>
              <w:autoSpaceDE w:val="0"/>
              <w:autoSpaceDN w:val="0"/>
              <w:adjustRightInd w:val="0"/>
              <w:rPr>
                <w:b/>
              </w:rPr>
            </w:pPr>
            <w:r w:rsidRPr="00F451C4">
              <w:rPr>
                <w:b/>
              </w:rPr>
              <w:t>2 169 5</w:t>
            </w:r>
            <w:r w:rsidR="004911C9">
              <w:rPr>
                <w:b/>
              </w:rPr>
              <w:t>3</w:t>
            </w:r>
            <w:r w:rsidRPr="00F451C4">
              <w:rPr>
                <w:b/>
              </w:rPr>
              <w:t>0,00</w:t>
            </w:r>
          </w:p>
        </w:tc>
        <w:tc>
          <w:tcPr>
            <w:tcW w:w="1559" w:type="dxa"/>
            <w:tcBorders>
              <w:top w:val="single" w:sz="4" w:space="0" w:color="auto"/>
              <w:left w:val="single" w:sz="4" w:space="0" w:color="auto"/>
              <w:bottom w:val="single" w:sz="4" w:space="0" w:color="auto"/>
              <w:right w:val="single" w:sz="4" w:space="0" w:color="auto"/>
            </w:tcBorders>
          </w:tcPr>
          <w:p w:rsidR="00F451C4" w:rsidRPr="00F451C4" w:rsidRDefault="00F451C4" w:rsidP="004911C9">
            <w:pPr>
              <w:autoSpaceDE w:val="0"/>
              <w:autoSpaceDN w:val="0"/>
              <w:adjustRightInd w:val="0"/>
              <w:rPr>
                <w:b/>
              </w:rPr>
            </w:pPr>
            <w:r w:rsidRPr="00F451C4">
              <w:rPr>
                <w:b/>
              </w:rPr>
              <w:t>2 999 5</w:t>
            </w:r>
            <w:r w:rsidR="004911C9">
              <w:rPr>
                <w:b/>
              </w:rPr>
              <w:t>3</w:t>
            </w:r>
            <w:r w:rsidRPr="00F451C4">
              <w:rPr>
                <w:b/>
              </w:rPr>
              <w:t>0,00</w:t>
            </w:r>
          </w:p>
        </w:tc>
      </w:tr>
      <w:tr w:rsidR="00374EAF" w:rsidRPr="00374EAF" w:rsidTr="00F051D7">
        <w:trPr>
          <w:trHeight w:val="900"/>
          <w:tblCellSpacing w:w="5" w:type="nil"/>
        </w:trPr>
        <w:tc>
          <w:tcPr>
            <w:tcW w:w="3119" w:type="dxa"/>
            <w:vMerge/>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jc w:val="center"/>
            </w:pPr>
          </w:p>
        </w:tc>
        <w:tc>
          <w:tcPr>
            <w:tcW w:w="1417"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Администрация НГП</w:t>
            </w:r>
          </w:p>
        </w:tc>
        <w:tc>
          <w:tcPr>
            <w:tcW w:w="992"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851"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701"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850"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418"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417"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418"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559" w:type="dxa"/>
            <w:tcBorders>
              <w:top w:val="single" w:sz="4" w:space="0" w:color="auto"/>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r>
      <w:tr w:rsidR="00AF2D04" w:rsidRPr="00374EAF" w:rsidTr="00F051D7">
        <w:trPr>
          <w:trHeight w:val="360"/>
          <w:tblCellSpacing w:w="5" w:type="nil"/>
        </w:trPr>
        <w:tc>
          <w:tcPr>
            <w:tcW w:w="3119" w:type="dxa"/>
            <w:vMerge w:val="restart"/>
            <w:tcBorders>
              <w:left w:val="single" w:sz="8" w:space="0" w:color="auto"/>
              <w:bottom w:val="single" w:sz="8" w:space="0" w:color="auto"/>
              <w:right w:val="single" w:sz="8" w:space="0" w:color="auto"/>
            </w:tcBorders>
          </w:tcPr>
          <w:p w:rsidR="00AF2D04" w:rsidRPr="00374EAF" w:rsidRDefault="00AF2D04" w:rsidP="00374EAF">
            <w:pPr>
              <w:autoSpaceDE w:val="0"/>
              <w:autoSpaceDN w:val="0"/>
              <w:adjustRightInd w:val="0"/>
            </w:pPr>
            <w:r w:rsidRPr="00374EAF">
              <w:rPr>
                <w:b/>
              </w:rPr>
              <w:t xml:space="preserve">Подпрограмма 1: </w:t>
            </w:r>
            <w:r w:rsidRPr="00374EAF">
              <w:t>«Озеленение территории Нытвенского городского поселения»</w:t>
            </w:r>
          </w:p>
        </w:tc>
        <w:tc>
          <w:tcPr>
            <w:tcW w:w="1417" w:type="dxa"/>
            <w:tcBorders>
              <w:left w:val="single" w:sz="8" w:space="0" w:color="auto"/>
              <w:bottom w:val="single" w:sz="8" w:space="0" w:color="auto"/>
              <w:right w:val="single" w:sz="8" w:space="0" w:color="auto"/>
            </w:tcBorders>
          </w:tcPr>
          <w:p w:rsidR="00AF2D04" w:rsidRPr="00374EAF" w:rsidRDefault="00AF2D04" w:rsidP="00374EAF">
            <w:pPr>
              <w:autoSpaceDE w:val="0"/>
              <w:autoSpaceDN w:val="0"/>
              <w:adjustRightInd w:val="0"/>
            </w:pPr>
            <w:r w:rsidRPr="00374EAF">
              <w:t xml:space="preserve">всего          </w:t>
            </w:r>
          </w:p>
        </w:tc>
        <w:tc>
          <w:tcPr>
            <w:tcW w:w="992" w:type="dxa"/>
            <w:tcBorders>
              <w:left w:val="single" w:sz="8" w:space="0" w:color="auto"/>
              <w:bottom w:val="single" w:sz="8" w:space="0" w:color="auto"/>
              <w:right w:val="single" w:sz="8" w:space="0" w:color="auto"/>
            </w:tcBorders>
          </w:tcPr>
          <w:p w:rsidR="00AF2D04" w:rsidRPr="00374EAF" w:rsidRDefault="00AF2D04" w:rsidP="00374EAF">
            <w:pPr>
              <w:autoSpaceDE w:val="0"/>
              <w:autoSpaceDN w:val="0"/>
              <w:adjustRightInd w:val="0"/>
            </w:pPr>
            <w:r w:rsidRPr="00374EAF">
              <w:t>610</w:t>
            </w:r>
          </w:p>
        </w:tc>
        <w:tc>
          <w:tcPr>
            <w:tcW w:w="851" w:type="dxa"/>
            <w:tcBorders>
              <w:left w:val="single" w:sz="8" w:space="0" w:color="auto"/>
              <w:bottom w:val="single" w:sz="8" w:space="0" w:color="auto"/>
              <w:right w:val="single" w:sz="8" w:space="0" w:color="auto"/>
            </w:tcBorders>
          </w:tcPr>
          <w:p w:rsidR="00AF2D04" w:rsidRPr="00374EAF" w:rsidRDefault="00AF2D04" w:rsidP="00374EAF">
            <w:pPr>
              <w:autoSpaceDE w:val="0"/>
              <w:autoSpaceDN w:val="0"/>
              <w:adjustRightInd w:val="0"/>
            </w:pPr>
            <w:r w:rsidRPr="00374EAF">
              <w:t>0503</w:t>
            </w:r>
          </w:p>
        </w:tc>
        <w:tc>
          <w:tcPr>
            <w:tcW w:w="1701" w:type="dxa"/>
            <w:tcBorders>
              <w:left w:val="single" w:sz="8" w:space="0" w:color="auto"/>
              <w:bottom w:val="single" w:sz="8" w:space="0" w:color="auto"/>
              <w:right w:val="single" w:sz="8" w:space="0" w:color="auto"/>
            </w:tcBorders>
          </w:tcPr>
          <w:p w:rsidR="00AF2D04" w:rsidRPr="00374EAF" w:rsidRDefault="00AF2D04" w:rsidP="00374EAF">
            <w:pPr>
              <w:autoSpaceDE w:val="0"/>
              <w:autoSpaceDN w:val="0"/>
              <w:adjustRightInd w:val="0"/>
            </w:pPr>
            <w:r w:rsidRPr="00374EAF">
              <w:t>06 1 00 00000</w:t>
            </w:r>
          </w:p>
        </w:tc>
        <w:tc>
          <w:tcPr>
            <w:tcW w:w="850" w:type="dxa"/>
            <w:tcBorders>
              <w:left w:val="single" w:sz="8" w:space="0" w:color="auto"/>
              <w:bottom w:val="single" w:sz="8" w:space="0" w:color="auto"/>
              <w:right w:val="single" w:sz="8" w:space="0" w:color="auto"/>
            </w:tcBorders>
          </w:tcPr>
          <w:p w:rsidR="00AF2D04" w:rsidRPr="00374EAF" w:rsidRDefault="00AF2D04" w:rsidP="00374EAF">
            <w:pPr>
              <w:autoSpaceDE w:val="0"/>
              <w:autoSpaceDN w:val="0"/>
              <w:adjustRightInd w:val="0"/>
            </w:pPr>
            <w:r w:rsidRPr="00374EAF">
              <w:t>200</w:t>
            </w:r>
          </w:p>
        </w:tc>
        <w:tc>
          <w:tcPr>
            <w:tcW w:w="1418" w:type="dxa"/>
            <w:tcBorders>
              <w:left w:val="single" w:sz="8" w:space="0" w:color="auto"/>
              <w:bottom w:val="single" w:sz="8" w:space="0" w:color="auto"/>
              <w:right w:val="single" w:sz="8" w:space="0" w:color="auto"/>
            </w:tcBorders>
          </w:tcPr>
          <w:p w:rsidR="00AF2D04" w:rsidRPr="00AF2D04" w:rsidRDefault="00AF2D04" w:rsidP="00374EAF">
            <w:pPr>
              <w:autoSpaceDE w:val="0"/>
              <w:autoSpaceDN w:val="0"/>
              <w:adjustRightInd w:val="0"/>
              <w:rPr>
                <w:b/>
              </w:rPr>
            </w:pPr>
            <w:r w:rsidRPr="00AF2D04">
              <w:rPr>
                <w:b/>
              </w:rPr>
              <w:t>937 812,32</w:t>
            </w:r>
          </w:p>
        </w:tc>
        <w:tc>
          <w:tcPr>
            <w:tcW w:w="1417" w:type="dxa"/>
            <w:tcBorders>
              <w:left w:val="single" w:sz="8" w:space="0" w:color="auto"/>
              <w:bottom w:val="single" w:sz="8" w:space="0" w:color="auto"/>
              <w:right w:val="single" w:sz="8" w:space="0" w:color="auto"/>
            </w:tcBorders>
          </w:tcPr>
          <w:p w:rsidR="00AF2D04" w:rsidRPr="00AF2D04" w:rsidRDefault="00AF2D04" w:rsidP="006C09D0">
            <w:pPr>
              <w:rPr>
                <w:b/>
              </w:rPr>
            </w:pPr>
            <w:r w:rsidRPr="00AF2D04">
              <w:rPr>
                <w:b/>
              </w:rPr>
              <w:t>1 110 000,00</w:t>
            </w:r>
          </w:p>
        </w:tc>
        <w:tc>
          <w:tcPr>
            <w:tcW w:w="1418" w:type="dxa"/>
            <w:tcBorders>
              <w:left w:val="single" w:sz="8" w:space="0" w:color="auto"/>
              <w:bottom w:val="single" w:sz="8" w:space="0" w:color="auto"/>
              <w:right w:val="single" w:sz="8" w:space="0" w:color="auto"/>
            </w:tcBorders>
          </w:tcPr>
          <w:p w:rsidR="00AF2D04" w:rsidRPr="00AF2D04" w:rsidRDefault="00AF2D04" w:rsidP="006C09D0">
            <w:pPr>
              <w:rPr>
                <w:b/>
              </w:rPr>
            </w:pPr>
            <w:r w:rsidRPr="00AF2D04">
              <w:rPr>
                <w:b/>
              </w:rPr>
              <w:t>660 000,00</w:t>
            </w:r>
          </w:p>
        </w:tc>
        <w:tc>
          <w:tcPr>
            <w:tcW w:w="1559" w:type="dxa"/>
            <w:tcBorders>
              <w:left w:val="single" w:sz="8" w:space="0" w:color="auto"/>
              <w:bottom w:val="single" w:sz="8" w:space="0" w:color="auto"/>
              <w:right w:val="single" w:sz="8" w:space="0" w:color="auto"/>
            </w:tcBorders>
          </w:tcPr>
          <w:p w:rsidR="00AF2D04" w:rsidRPr="00AF2D04" w:rsidRDefault="00AF2D04" w:rsidP="006C09D0">
            <w:pPr>
              <w:rPr>
                <w:b/>
              </w:rPr>
            </w:pPr>
            <w:r w:rsidRPr="00AF2D04">
              <w:rPr>
                <w:b/>
              </w:rPr>
              <w:t>1 160 000,00</w:t>
            </w:r>
          </w:p>
        </w:tc>
      </w:tr>
      <w:tr w:rsidR="00374EAF" w:rsidRPr="00374EAF" w:rsidTr="00F051D7">
        <w:trPr>
          <w:trHeight w:val="720"/>
          <w:tblCellSpacing w:w="5" w:type="nil"/>
        </w:trPr>
        <w:tc>
          <w:tcPr>
            <w:tcW w:w="3119" w:type="dxa"/>
            <w:vMerge/>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jc w:val="center"/>
            </w:pPr>
          </w:p>
        </w:tc>
        <w:tc>
          <w:tcPr>
            <w:tcW w:w="1417"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Администрация НГП</w:t>
            </w:r>
          </w:p>
        </w:tc>
        <w:tc>
          <w:tcPr>
            <w:tcW w:w="992"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851"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701"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850"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418"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p>
        </w:tc>
        <w:tc>
          <w:tcPr>
            <w:tcW w:w="1417" w:type="dxa"/>
            <w:tcBorders>
              <w:left w:val="single" w:sz="8" w:space="0" w:color="auto"/>
              <w:bottom w:val="single" w:sz="8" w:space="0" w:color="auto"/>
              <w:right w:val="single" w:sz="8" w:space="0" w:color="auto"/>
            </w:tcBorders>
          </w:tcPr>
          <w:p w:rsidR="00374EAF" w:rsidRPr="00282CCE" w:rsidRDefault="00374EAF" w:rsidP="00374EAF">
            <w:pPr>
              <w:autoSpaceDE w:val="0"/>
              <w:autoSpaceDN w:val="0"/>
              <w:adjustRightInd w:val="0"/>
            </w:pPr>
          </w:p>
        </w:tc>
        <w:tc>
          <w:tcPr>
            <w:tcW w:w="1418" w:type="dxa"/>
            <w:tcBorders>
              <w:left w:val="single" w:sz="8" w:space="0" w:color="auto"/>
              <w:bottom w:val="single" w:sz="8" w:space="0" w:color="auto"/>
              <w:right w:val="single" w:sz="8" w:space="0" w:color="auto"/>
            </w:tcBorders>
          </w:tcPr>
          <w:p w:rsidR="00374EAF" w:rsidRPr="00282CCE" w:rsidRDefault="00374EAF" w:rsidP="00374EAF">
            <w:pPr>
              <w:autoSpaceDE w:val="0"/>
              <w:autoSpaceDN w:val="0"/>
              <w:adjustRightInd w:val="0"/>
            </w:pPr>
          </w:p>
        </w:tc>
        <w:tc>
          <w:tcPr>
            <w:tcW w:w="1559" w:type="dxa"/>
            <w:tcBorders>
              <w:left w:val="single" w:sz="8" w:space="0" w:color="auto"/>
              <w:bottom w:val="single" w:sz="8" w:space="0" w:color="auto"/>
              <w:right w:val="single" w:sz="8" w:space="0" w:color="auto"/>
            </w:tcBorders>
          </w:tcPr>
          <w:p w:rsidR="00374EAF" w:rsidRPr="00282CCE" w:rsidRDefault="00374EAF" w:rsidP="00374EAF">
            <w:pPr>
              <w:autoSpaceDE w:val="0"/>
              <w:autoSpaceDN w:val="0"/>
              <w:adjustRightInd w:val="0"/>
            </w:pPr>
          </w:p>
        </w:tc>
      </w:tr>
      <w:tr w:rsidR="00374EAF" w:rsidRPr="00374EAF" w:rsidTr="00F051D7">
        <w:trPr>
          <w:trHeight w:val="720"/>
          <w:tblCellSpacing w:w="5" w:type="nil"/>
        </w:trPr>
        <w:tc>
          <w:tcPr>
            <w:tcW w:w="3119"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Основное мероприятие 1.1 «Мероприятия по благоустройству территории Нытвенского городского поселения»</w:t>
            </w:r>
          </w:p>
        </w:tc>
        <w:tc>
          <w:tcPr>
            <w:tcW w:w="1417"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Администрация НГП</w:t>
            </w:r>
          </w:p>
        </w:tc>
        <w:tc>
          <w:tcPr>
            <w:tcW w:w="992"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610</w:t>
            </w:r>
          </w:p>
        </w:tc>
        <w:tc>
          <w:tcPr>
            <w:tcW w:w="851"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0503</w:t>
            </w:r>
          </w:p>
        </w:tc>
        <w:tc>
          <w:tcPr>
            <w:tcW w:w="1701"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06 1 01 00000</w:t>
            </w:r>
          </w:p>
        </w:tc>
        <w:tc>
          <w:tcPr>
            <w:tcW w:w="850"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rPr>
                <w:b/>
              </w:rPr>
            </w:pPr>
            <w:r w:rsidRPr="00374EAF">
              <w:t>200</w:t>
            </w:r>
          </w:p>
        </w:tc>
        <w:tc>
          <w:tcPr>
            <w:tcW w:w="1418" w:type="dxa"/>
            <w:tcBorders>
              <w:left w:val="single" w:sz="8" w:space="0" w:color="auto"/>
              <w:bottom w:val="single" w:sz="8" w:space="0" w:color="auto"/>
              <w:right w:val="single" w:sz="8" w:space="0" w:color="auto"/>
            </w:tcBorders>
          </w:tcPr>
          <w:p w:rsidR="00374EAF" w:rsidRPr="00374EAF" w:rsidRDefault="00374EAF" w:rsidP="00374EAF">
            <w:pPr>
              <w:autoSpaceDE w:val="0"/>
              <w:autoSpaceDN w:val="0"/>
              <w:adjustRightInd w:val="0"/>
            </w:pPr>
            <w:r w:rsidRPr="00374EAF">
              <w:t>937 812,32</w:t>
            </w:r>
          </w:p>
        </w:tc>
        <w:tc>
          <w:tcPr>
            <w:tcW w:w="1417" w:type="dxa"/>
            <w:tcBorders>
              <w:left w:val="single" w:sz="8" w:space="0" w:color="auto"/>
              <w:bottom w:val="single" w:sz="8" w:space="0" w:color="auto"/>
              <w:right w:val="single" w:sz="8" w:space="0" w:color="auto"/>
            </w:tcBorders>
          </w:tcPr>
          <w:p w:rsidR="00374EAF" w:rsidRPr="00282CCE" w:rsidRDefault="004D51E2" w:rsidP="00D34085">
            <w:r w:rsidRPr="00282CCE">
              <w:t>1 1</w:t>
            </w:r>
            <w:r w:rsidR="00D34085">
              <w:t>1</w:t>
            </w:r>
            <w:r w:rsidRPr="00282CCE">
              <w:t>0 000,00</w:t>
            </w:r>
          </w:p>
        </w:tc>
        <w:tc>
          <w:tcPr>
            <w:tcW w:w="1418" w:type="dxa"/>
            <w:tcBorders>
              <w:left w:val="single" w:sz="8" w:space="0" w:color="auto"/>
              <w:bottom w:val="single" w:sz="8" w:space="0" w:color="auto"/>
              <w:right w:val="single" w:sz="8" w:space="0" w:color="auto"/>
            </w:tcBorders>
          </w:tcPr>
          <w:p w:rsidR="00374EAF" w:rsidRPr="00282CCE" w:rsidRDefault="00D34085" w:rsidP="00374EAF">
            <w:r>
              <w:t>660</w:t>
            </w:r>
            <w:r w:rsidR="004D51E2" w:rsidRPr="00282CCE">
              <w:t> 000,00</w:t>
            </w:r>
          </w:p>
        </w:tc>
        <w:tc>
          <w:tcPr>
            <w:tcW w:w="1559" w:type="dxa"/>
            <w:tcBorders>
              <w:left w:val="single" w:sz="8" w:space="0" w:color="auto"/>
              <w:bottom w:val="single" w:sz="8" w:space="0" w:color="auto"/>
              <w:right w:val="single" w:sz="8" w:space="0" w:color="auto"/>
            </w:tcBorders>
          </w:tcPr>
          <w:p w:rsidR="00374EAF" w:rsidRPr="00282CCE" w:rsidRDefault="00D34085" w:rsidP="00374EAF">
            <w:r>
              <w:t>1 16</w:t>
            </w:r>
            <w:r w:rsidR="004D51E2" w:rsidRPr="00282CCE">
              <w:t>0 000,00</w:t>
            </w:r>
          </w:p>
        </w:tc>
      </w:tr>
      <w:tr w:rsidR="004D51E2" w:rsidRPr="00374EAF" w:rsidTr="00F051D7">
        <w:trPr>
          <w:trHeight w:val="517"/>
          <w:tblCellSpacing w:w="5" w:type="nil"/>
        </w:trPr>
        <w:tc>
          <w:tcPr>
            <w:tcW w:w="3119"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 xml:space="preserve">Мероприятие 1.1.1 «Содержание парков, аллей, клумб, газонов на </w:t>
            </w:r>
            <w:r w:rsidRPr="00374EAF">
              <w:lastRenderedPageBreak/>
              <w:t>территории Нытвенского городского поселения»</w:t>
            </w:r>
          </w:p>
        </w:tc>
        <w:tc>
          <w:tcPr>
            <w:tcW w:w="1417"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lastRenderedPageBreak/>
              <w:t>Администрация НГП</w:t>
            </w:r>
          </w:p>
        </w:tc>
        <w:tc>
          <w:tcPr>
            <w:tcW w:w="992"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610</w:t>
            </w:r>
          </w:p>
        </w:tc>
        <w:tc>
          <w:tcPr>
            <w:tcW w:w="851"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0503</w:t>
            </w:r>
          </w:p>
        </w:tc>
        <w:tc>
          <w:tcPr>
            <w:tcW w:w="1701"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06 1 01 2Т010</w:t>
            </w:r>
          </w:p>
        </w:tc>
        <w:tc>
          <w:tcPr>
            <w:tcW w:w="850"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200</w:t>
            </w:r>
          </w:p>
        </w:tc>
        <w:tc>
          <w:tcPr>
            <w:tcW w:w="1418"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500 000,00</w:t>
            </w:r>
          </w:p>
        </w:tc>
        <w:tc>
          <w:tcPr>
            <w:tcW w:w="1417" w:type="dxa"/>
            <w:tcBorders>
              <w:left w:val="single" w:sz="8" w:space="0" w:color="auto"/>
              <w:bottom w:val="single" w:sz="4" w:space="0" w:color="auto"/>
              <w:right w:val="single" w:sz="8" w:space="0" w:color="auto"/>
            </w:tcBorders>
          </w:tcPr>
          <w:p w:rsidR="004D51E2" w:rsidRPr="00282CCE" w:rsidRDefault="004D51E2" w:rsidP="00374EAF">
            <w:pPr>
              <w:autoSpaceDE w:val="0"/>
              <w:autoSpaceDN w:val="0"/>
              <w:adjustRightInd w:val="0"/>
            </w:pPr>
            <w:r w:rsidRPr="00282CCE">
              <w:t>650 000,00</w:t>
            </w:r>
          </w:p>
        </w:tc>
        <w:tc>
          <w:tcPr>
            <w:tcW w:w="1418" w:type="dxa"/>
            <w:tcBorders>
              <w:left w:val="single" w:sz="8" w:space="0" w:color="auto"/>
              <w:bottom w:val="single" w:sz="4" w:space="0" w:color="auto"/>
              <w:right w:val="single" w:sz="8" w:space="0" w:color="auto"/>
            </w:tcBorders>
          </w:tcPr>
          <w:p w:rsidR="004D51E2" w:rsidRPr="00282CCE" w:rsidRDefault="00D34085" w:rsidP="00374EAF">
            <w:pPr>
              <w:autoSpaceDE w:val="0"/>
              <w:autoSpaceDN w:val="0"/>
              <w:adjustRightInd w:val="0"/>
            </w:pPr>
            <w:r>
              <w:t>4</w:t>
            </w:r>
            <w:r w:rsidR="004D51E2" w:rsidRPr="00282CCE">
              <w:t>00 000,00</w:t>
            </w:r>
          </w:p>
        </w:tc>
        <w:tc>
          <w:tcPr>
            <w:tcW w:w="1559" w:type="dxa"/>
            <w:tcBorders>
              <w:left w:val="single" w:sz="8" w:space="0" w:color="auto"/>
              <w:bottom w:val="single" w:sz="4" w:space="0" w:color="auto"/>
              <w:right w:val="single" w:sz="8" w:space="0" w:color="auto"/>
            </w:tcBorders>
          </w:tcPr>
          <w:p w:rsidR="004D51E2" w:rsidRPr="00282CCE" w:rsidRDefault="004D51E2" w:rsidP="00D678AB">
            <w:pPr>
              <w:autoSpaceDE w:val="0"/>
              <w:autoSpaceDN w:val="0"/>
              <w:adjustRightInd w:val="0"/>
            </w:pPr>
            <w:r w:rsidRPr="00282CCE">
              <w:t>700 000,00</w:t>
            </w:r>
          </w:p>
        </w:tc>
      </w:tr>
      <w:tr w:rsidR="004D51E2" w:rsidRPr="00374EAF" w:rsidTr="00F051D7">
        <w:trPr>
          <w:trHeight w:val="267"/>
          <w:tblCellSpacing w:w="5" w:type="nil"/>
        </w:trPr>
        <w:tc>
          <w:tcPr>
            <w:tcW w:w="3119"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lastRenderedPageBreak/>
              <w:t xml:space="preserve">Мероприятие 1.1.2 «Вырубка аварийных деревьев в </w:t>
            </w:r>
            <w:proofErr w:type="gramStart"/>
            <w:r w:rsidRPr="00374EAF">
              <w:t>г</w:t>
            </w:r>
            <w:proofErr w:type="gramEnd"/>
            <w:r w:rsidRPr="00374EAF">
              <w:t>. Нытва»</w:t>
            </w:r>
          </w:p>
        </w:tc>
        <w:tc>
          <w:tcPr>
            <w:tcW w:w="1417" w:type="dxa"/>
            <w:tcBorders>
              <w:left w:val="single" w:sz="8" w:space="0" w:color="auto"/>
              <w:bottom w:val="single" w:sz="4" w:space="0" w:color="auto"/>
              <w:right w:val="single" w:sz="8" w:space="0" w:color="auto"/>
            </w:tcBorders>
          </w:tcPr>
          <w:p w:rsidR="004D51E2" w:rsidRPr="00374EAF" w:rsidRDefault="004D51E2" w:rsidP="00374EAF">
            <w:r w:rsidRPr="00374EAF">
              <w:t>Администрация НГП</w:t>
            </w:r>
          </w:p>
        </w:tc>
        <w:tc>
          <w:tcPr>
            <w:tcW w:w="992"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610</w:t>
            </w:r>
          </w:p>
        </w:tc>
        <w:tc>
          <w:tcPr>
            <w:tcW w:w="851"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0503</w:t>
            </w:r>
          </w:p>
        </w:tc>
        <w:tc>
          <w:tcPr>
            <w:tcW w:w="1701"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06 1 01 2Т020</w:t>
            </w:r>
          </w:p>
        </w:tc>
        <w:tc>
          <w:tcPr>
            <w:tcW w:w="850" w:type="dxa"/>
            <w:tcBorders>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200</w:t>
            </w:r>
          </w:p>
        </w:tc>
        <w:tc>
          <w:tcPr>
            <w:tcW w:w="1418" w:type="dxa"/>
            <w:tcBorders>
              <w:left w:val="single" w:sz="8" w:space="0" w:color="auto"/>
              <w:bottom w:val="single" w:sz="4" w:space="0" w:color="auto"/>
              <w:right w:val="single" w:sz="8" w:space="0" w:color="auto"/>
            </w:tcBorders>
          </w:tcPr>
          <w:p w:rsidR="004D51E2" w:rsidRPr="00374EAF" w:rsidRDefault="00B72A95" w:rsidP="00374EAF">
            <w:pPr>
              <w:autoSpaceDE w:val="0"/>
              <w:autoSpaceDN w:val="0"/>
              <w:adjustRightInd w:val="0"/>
            </w:pPr>
            <w:r w:rsidRPr="00D12D89">
              <w:t>251 112,32</w:t>
            </w:r>
          </w:p>
        </w:tc>
        <w:tc>
          <w:tcPr>
            <w:tcW w:w="1417" w:type="dxa"/>
            <w:tcBorders>
              <w:left w:val="single" w:sz="8" w:space="0" w:color="auto"/>
              <w:bottom w:val="single" w:sz="4" w:space="0" w:color="auto"/>
              <w:right w:val="single" w:sz="8" w:space="0" w:color="auto"/>
            </w:tcBorders>
          </w:tcPr>
          <w:p w:rsidR="004D51E2" w:rsidRPr="00282CCE" w:rsidRDefault="004D51E2" w:rsidP="004D51E2">
            <w:pPr>
              <w:autoSpaceDE w:val="0"/>
              <w:autoSpaceDN w:val="0"/>
              <w:adjustRightInd w:val="0"/>
            </w:pPr>
            <w:r w:rsidRPr="00282CCE">
              <w:t>250 000,00</w:t>
            </w:r>
          </w:p>
        </w:tc>
        <w:tc>
          <w:tcPr>
            <w:tcW w:w="1418" w:type="dxa"/>
            <w:tcBorders>
              <w:left w:val="single" w:sz="8" w:space="0" w:color="auto"/>
              <w:bottom w:val="single" w:sz="4" w:space="0" w:color="auto"/>
              <w:right w:val="single" w:sz="8" w:space="0" w:color="auto"/>
            </w:tcBorders>
          </w:tcPr>
          <w:p w:rsidR="004D51E2" w:rsidRPr="00282CCE" w:rsidRDefault="004D51E2" w:rsidP="004D51E2">
            <w:pPr>
              <w:autoSpaceDE w:val="0"/>
              <w:autoSpaceDN w:val="0"/>
              <w:adjustRightInd w:val="0"/>
            </w:pPr>
            <w:r w:rsidRPr="00282CCE">
              <w:t>50 000,00</w:t>
            </w:r>
          </w:p>
        </w:tc>
        <w:tc>
          <w:tcPr>
            <w:tcW w:w="1559" w:type="dxa"/>
            <w:tcBorders>
              <w:left w:val="single" w:sz="8" w:space="0" w:color="auto"/>
              <w:bottom w:val="single" w:sz="4" w:space="0" w:color="auto"/>
              <w:right w:val="single" w:sz="8" w:space="0" w:color="auto"/>
            </w:tcBorders>
          </w:tcPr>
          <w:p w:rsidR="004D51E2" w:rsidRPr="00282CCE" w:rsidRDefault="004D51E2" w:rsidP="00D678AB">
            <w:pPr>
              <w:autoSpaceDE w:val="0"/>
              <w:autoSpaceDN w:val="0"/>
              <w:adjustRightInd w:val="0"/>
            </w:pPr>
            <w:r w:rsidRPr="00282CCE">
              <w:t>250 000,00</w:t>
            </w:r>
          </w:p>
        </w:tc>
      </w:tr>
      <w:tr w:rsidR="004D51E2" w:rsidRPr="00374EAF" w:rsidTr="00F051D7">
        <w:trPr>
          <w:trHeight w:val="418"/>
          <w:tblCellSpacing w:w="5" w:type="nil"/>
        </w:trPr>
        <w:tc>
          <w:tcPr>
            <w:tcW w:w="3119" w:type="dxa"/>
            <w:tcBorders>
              <w:top w:val="single" w:sz="4" w:space="0" w:color="auto"/>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Мероприятие 1.1.3: «Благоустройство пустырей (покос травы, вывоз скошенной травы)»</w:t>
            </w:r>
          </w:p>
        </w:tc>
        <w:tc>
          <w:tcPr>
            <w:tcW w:w="1417" w:type="dxa"/>
            <w:vMerge w:val="restart"/>
            <w:tcBorders>
              <w:top w:val="single" w:sz="4" w:space="0" w:color="auto"/>
              <w:left w:val="single" w:sz="8" w:space="0" w:color="auto"/>
              <w:right w:val="single" w:sz="8" w:space="0" w:color="auto"/>
            </w:tcBorders>
          </w:tcPr>
          <w:p w:rsidR="004D51E2" w:rsidRPr="00374EAF" w:rsidRDefault="004D51E2" w:rsidP="00374EAF">
            <w:r w:rsidRPr="00374EAF">
              <w:t>Администрация НГП</w:t>
            </w:r>
          </w:p>
        </w:tc>
        <w:tc>
          <w:tcPr>
            <w:tcW w:w="992" w:type="dxa"/>
            <w:tcBorders>
              <w:top w:val="single" w:sz="4" w:space="0" w:color="auto"/>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610</w:t>
            </w:r>
          </w:p>
        </w:tc>
        <w:tc>
          <w:tcPr>
            <w:tcW w:w="851" w:type="dxa"/>
            <w:tcBorders>
              <w:top w:val="single" w:sz="4" w:space="0" w:color="auto"/>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0503</w:t>
            </w:r>
          </w:p>
        </w:tc>
        <w:tc>
          <w:tcPr>
            <w:tcW w:w="1701" w:type="dxa"/>
            <w:tcBorders>
              <w:top w:val="single" w:sz="4" w:space="0" w:color="auto"/>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06 1 01 2Т030</w:t>
            </w:r>
          </w:p>
        </w:tc>
        <w:tc>
          <w:tcPr>
            <w:tcW w:w="850" w:type="dxa"/>
            <w:tcBorders>
              <w:top w:val="single" w:sz="4" w:space="0" w:color="auto"/>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200</w:t>
            </w:r>
          </w:p>
        </w:tc>
        <w:tc>
          <w:tcPr>
            <w:tcW w:w="1418" w:type="dxa"/>
            <w:tcBorders>
              <w:top w:val="single" w:sz="4" w:space="0" w:color="auto"/>
              <w:left w:val="single" w:sz="8" w:space="0" w:color="auto"/>
              <w:bottom w:val="single" w:sz="4" w:space="0" w:color="auto"/>
              <w:right w:val="single" w:sz="8" w:space="0" w:color="auto"/>
            </w:tcBorders>
          </w:tcPr>
          <w:p w:rsidR="004D51E2" w:rsidRPr="00374EAF" w:rsidRDefault="004D51E2" w:rsidP="00374EAF">
            <w:pPr>
              <w:autoSpaceDE w:val="0"/>
              <w:autoSpaceDN w:val="0"/>
              <w:adjustRightInd w:val="0"/>
            </w:pPr>
            <w:r w:rsidRPr="00374EAF">
              <w:t>129 000,00</w:t>
            </w:r>
          </w:p>
        </w:tc>
        <w:tc>
          <w:tcPr>
            <w:tcW w:w="1417" w:type="dxa"/>
            <w:tcBorders>
              <w:top w:val="single" w:sz="4" w:space="0" w:color="auto"/>
              <w:left w:val="single" w:sz="8" w:space="0" w:color="auto"/>
              <w:bottom w:val="single" w:sz="4" w:space="0" w:color="auto"/>
              <w:right w:val="single" w:sz="8" w:space="0" w:color="auto"/>
            </w:tcBorders>
          </w:tcPr>
          <w:p w:rsidR="004D51E2" w:rsidRPr="00374EAF" w:rsidRDefault="004D51E2" w:rsidP="00D34085">
            <w:pPr>
              <w:autoSpaceDE w:val="0"/>
              <w:autoSpaceDN w:val="0"/>
              <w:adjustRightInd w:val="0"/>
            </w:pPr>
            <w:r w:rsidRPr="00374EAF">
              <w:t>1</w:t>
            </w:r>
            <w:r w:rsidR="00D34085">
              <w:t>0</w:t>
            </w:r>
            <w:r w:rsidRPr="00374EAF">
              <w:t>0 000,00</w:t>
            </w:r>
          </w:p>
        </w:tc>
        <w:tc>
          <w:tcPr>
            <w:tcW w:w="1418" w:type="dxa"/>
            <w:tcBorders>
              <w:top w:val="single" w:sz="4" w:space="0" w:color="auto"/>
              <w:left w:val="single" w:sz="8" w:space="0" w:color="auto"/>
              <w:bottom w:val="single" w:sz="4" w:space="0" w:color="auto"/>
              <w:right w:val="single" w:sz="8" w:space="0" w:color="auto"/>
            </w:tcBorders>
          </w:tcPr>
          <w:p w:rsidR="004D51E2" w:rsidRPr="00374EAF" w:rsidRDefault="004D51E2" w:rsidP="00D34085">
            <w:pPr>
              <w:autoSpaceDE w:val="0"/>
              <w:autoSpaceDN w:val="0"/>
              <w:adjustRightInd w:val="0"/>
            </w:pPr>
            <w:r w:rsidRPr="00374EAF">
              <w:t>1</w:t>
            </w:r>
            <w:r w:rsidR="00D34085">
              <w:t>0</w:t>
            </w:r>
            <w:r w:rsidRPr="00374EAF">
              <w:t>0 000,00</w:t>
            </w:r>
          </w:p>
        </w:tc>
        <w:tc>
          <w:tcPr>
            <w:tcW w:w="1559" w:type="dxa"/>
            <w:tcBorders>
              <w:top w:val="single" w:sz="4" w:space="0" w:color="auto"/>
              <w:left w:val="single" w:sz="8" w:space="0" w:color="auto"/>
              <w:bottom w:val="single" w:sz="4" w:space="0" w:color="auto"/>
              <w:right w:val="single" w:sz="8" w:space="0" w:color="auto"/>
            </w:tcBorders>
          </w:tcPr>
          <w:p w:rsidR="004D51E2" w:rsidRPr="00374EAF" w:rsidRDefault="004D51E2" w:rsidP="00D34085">
            <w:pPr>
              <w:autoSpaceDE w:val="0"/>
              <w:autoSpaceDN w:val="0"/>
              <w:adjustRightInd w:val="0"/>
            </w:pPr>
            <w:r w:rsidRPr="00374EAF">
              <w:t>1</w:t>
            </w:r>
            <w:r w:rsidR="00D34085">
              <w:t>0</w:t>
            </w:r>
            <w:r w:rsidRPr="00374EAF">
              <w:t>0 000,00</w:t>
            </w:r>
          </w:p>
        </w:tc>
      </w:tr>
      <w:tr w:rsidR="004D51E2" w:rsidRPr="00374EAF" w:rsidTr="00F051D7">
        <w:trPr>
          <w:trHeight w:val="485"/>
          <w:tblCellSpacing w:w="5" w:type="nil"/>
        </w:trPr>
        <w:tc>
          <w:tcPr>
            <w:tcW w:w="3119" w:type="dxa"/>
            <w:tcBorders>
              <w:top w:val="single" w:sz="4" w:space="0" w:color="auto"/>
              <w:left w:val="single" w:sz="4" w:space="0" w:color="auto"/>
              <w:right w:val="single" w:sz="8" w:space="0" w:color="auto"/>
            </w:tcBorders>
          </w:tcPr>
          <w:p w:rsidR="004D51E2" w:rsidRPr="00374EAF" w:rsidRDefault="004D51E2" w:rsidP="00374EAF">
            <w:pPr>
              <w:autoSpaceDE w:val="0"/>
              <w:autoSpaceDN w:val="0"/>
              <w:adjustRightInd w:val="0"/>
              <w:rPr>
                <w:b/>
              </w:rPr>
            </w:pPr>
            <w:r w:rsidRPr="00374EAF">
              <w:t>Мероприятие 1.1.4: «</w:t>
            </w:r>
            <w:proofErr w:type="spellStart"/>
            <w:r w:rsidRPr="00374EAF">
              <w:t>Акарицидная</w:t>
            </w:r>
            <w:proofErr w:type="spellEnd"/>
            <w:r w:rsidRPr="00374EAF">
              <w:t xml:space="preserve"> обработка территории»</w:t>
            </w:r>
          </w:p>
        </w:tc>
        <w:tc>
          <w:tcPr>
            <w:tcW w:w="1417" w:type="dxa"/>
            <w:vMerge/>
            <w:tcBorders>
              <w:left w:val="single" w:sz="8" w:space="0" w:color="auto"/>
              <w:bottom w:val="single" w:sz="8" w:space="0" w:color="auto"/>
              <w:right w:val="single" w:sz="8" w:space="0" w:color="auto"/>
            </w:tcBorders>
          </w:tcPr>
          <w:p w:rsidR="004D51E2" w:rsidRPr="00374EAF" w:rsidRDefault="004D51E2" w:rsidP="00374EAF"/>
        </w:tc>
        <w:tc>
          <w:tcPr>
            <w:tcW w:w="992" w:type="dxa"/>
            <w:tcBorders>
              <w:top w:val="single" w:sz="4" w:space="0" w:color="auto"/>
              <w:left w:val="single" w:sz="8"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610</w:t>
            </w:r>
          </w:p>
        </w:tc>
        <w:tc>
          <w:tcPr>
            <w:tcW w:w="851"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0503</w:t>
            </w:r>
          </w:p>
        </w:tc>
        <w:tc>
          <w:tcPr>
            <w:tcW w:w="1701"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06 1 01 2Т040</w:t>
            </w:r>
          </w:p>
        </w:tc>
        <w:tc>
          <w:tcPr>
            <w:tcW w:w="850"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200</w:t>
            </w:r>
          </w:p>
        </w:tc>
        <w:tc>
          <w:tcPr>
            <w:tcW w:w="1418"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10 000,00</w:t>
            </w:r>
          </w:p>
        </w:tc>
        <w:tc>
          <w:tcPr>
            <w:tcW w:w="1417"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10 000, 00</w:t>
            </w:r>
          </w:p>
        </w:tc>
        <w:tc>
          <w:tcPr>
            <w:tcW w:w="1418"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10 000,00</w:t>
            </w:r>
          </w:p>
        </w:tc>
        <w:tc>
          <w:tcPr>
            <w:tcW w:w="1559" w:type="dxa"/>
            <w:tcBorders>
              <w:top w:val="single" w:sz="4" w:space="0" w:color="auto"/>
              <w:left w:val="single" w:sz="4" w:space="0" w:color="auto"/>
              <w:bottom w:val="single" w:sz="8" w:space="0" w:color="auto"/>
              <w:right w:val="single" w:sz="4" w:space="0" w:color="auto"/>
            </w:tcBorders>
          </w:tcPr>
          <w:p w:rsidR="004D51E2" w:rsidRPr="00374EAF" w:rsidRDefault="004D51E2" w:rsidP="00D678AB">
            <w:pPr>
              <w:autoSpaceDE w:val="0"/>
              <w:autoSpaceDN w:val="0"/>
              <w:adjustRightInd w:val="0"/>
            </w:pPr>
            <w:r w:rsidRPr="00374EAF">
              <w:t>10 000,00</w:t>
            </w:r>
          </w:p>
        </w:tc>
      </w:tr>
      <w:tr w:rsidR="004D51E2" w:rsidRPr="00374EAF" w:rsidTr="00F051D7">
        <w:trPr>
          <w:trHeight w:val="485"/>
          <w:tblCellSpacing w:w="5" w:type="nil"/>
        </w:trPr>
        <w:tc>
          <w:tcPr>
            <w:tcW w:w="3119" w:type="dxa"/>
            <w:tcBorders>
              <w:top w:val="single" w:sz="4" w:space="0" w:color="auto"/>
              <w:left w:val="single" w:sz="4" w:space="0" w:color="auto"/>
              <w:right w:val="single" w:sz="8" w:space="0" w:color="auto"/>
            </w:tcBorders>
          </w:tcPr>
          <w:p w:rsidR="004D51E2" w:rsidRPr="00374EAF" w:rsidRDefault="004D51E2" w:rsidP="00B72A95">
            <w:pPr>
              <w:autoSpaceDE w:val="0"/>
              <w:autoSpaceDN w:val="0"/>
              <w:adjustRightInd w:val="0"/>
            </w:pPr>
            <w:r w:rsidRPr="00374EAF">
              <w:t>Мероприятие 1.1.</w:t>
            </w:r>
            <w:r w:rsidR="00B72A95">
              <w:t>5</w:t>
            </w:r>
            <w:r w:rsidRPr="00374EAF">
              <w:t>: «</w:t>
            </w:r>
            <w:proofErr w:type="spellStart"/>
            <w:r w:rsidRPr="00374EAF">
              <w:t>Кронирование</w:t>
            </w:r>
            <w:proofErr w:type="spellEnd"/>
            <w:r w:rsidRPr="00374EAF">
              <w:t xml:space="preserve"> деревьев на территории Нытвенского городского поселения»</w:t>
            </w:r>
          </w:p>
        </w:tc>
        <w:tc>
          <w:tcPr>
            <w:tcW w:w="1417" w:type="dxa"/>
            <w:tcBorders>
              <w:left w:val="single" w:sz="8" w:space="0" w:color="auto"/>
              <w:bottom w:val="single" w:sz="8" w:space="0" w:color="auto"/>
              <w:right w:val="single" w:sz="8" w:space="0" w:color="auto"/>
            </w:tcBorders>
          </w:tcPr>
          <w:p w:rsidR="004D51E2" w:rsidRPr="00374EAF" w:rsidRDefault="004D51E2" w:rsidP="00374EAF">
            <w:r w:rsidRPr="00374EAF">
              <w:t>Администрация НГП</w:t>
            </w:r>
          </w:p>
        </w:tc>
        <w:tc>
          <w:tcPr>
            <w:tcW w:w="992" w:type="dxa"/>
            <w:tcBorders>
              <w:top w:val="single" w:sz="4" w:space="0" w:color="auto"/>
              <w:left w:val="single" w:sz="8"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610</w:t>
            </w:r>
          </w:p>
        </w:tc>
        <w:tc>
          <w:tcPr>
            <w:tcW w:w="851"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0503</w:t>
            </w:r>
          </w:p>
        </w:tc>
        <w:tc>
          <w:tcPr>
            <w:tcW w:w="1701"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06 1 01 2Т060</w:t>
            </w:r>
          </w:p>
        </w:tc>
        <w:tc>
          <w:tcPr>
            <w:tcW w:w="850"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200</w:t>
            </w:r>
          </w:p>
        </w:tc>
        <w:tc>
          <w:tcPr>
            <w:tcW w:w="1418" w:type="dxa"/>
            <w:tcBorders>
              <w:top w:val="single" w:sz="4" w:space="0" w:color="auto"/>
              <w:left w:val="single" w:sz="4" w:space="0" w:color="auto"/>
              <w:bottom w:val="single" w:sz="8" w:space="0" w:color="auto"/>
              <w:right w:val="single" w:sz="4" w:space="0" w:color="auto"/>
            </w:tcBorders>
          </w:tcPr>
          <w:p w:rsidR="004D51E2" w:rsidRPr="00374EAF" w:rsidRDefault="004D51E2" w:rsidP="00374EAF">
            <w:pPr>
              <w:autoSpaceDE w:val="0"/>
              <w:autoSpaceDN w:val="0"/>
              <w:adjustRightInd w:val="0"/>
            </w:pPr>
            <w:r w:rsidRPr="00374EAF">
              <w:t>47 700,00</w:t>
            </w:r>
          </w:p>
        </w:tc>
        <w:tc>
          <w:tcPr>
            <w:tcW w:w="1417" w:type="dxa"/>
            <w:tcBorders>
              <w:top w:val="single" w:sz="4" w:space="0" w:color="auto"/>
              <w:left w:val="single" w:sz="4" w:space="0" w:color="auto"/>
              <w:bottom w:val="single" w:sz="8" w:space="0" w:color="auto"/>
              <w:right w:val="single" w:sz="4" w:space="0" w:color="auto"/>
            </w:tcBorders>
          </w:tcPr>
          <w:p w:rsidR="004D51E2" w:rsidRPr="00282CCE" w:rsidRDefault="004D51E2" w:rsidP="00374EAF">
            <w:pPr>
              <w:autoSpaceDE w:val="0"/>
              <w:autoSpaceDN w:val="0"/>
              <w:adjustRightInd w:val="0"/>
            </w:pPr>
            <w:r w:rsidRPr="00282CCE">
              <w:t>100 000,00</w:t>
            </w:r>
          </w:p>
        </w:tc>
        <w:tc>
          <w:tcPr>
            <w:tcW w:w="1418" w:type="dxa"/>
            <w:tcBorders>
              <w:top w:val="single" w:sz="4" w:space="0" w:color="auto"/>
              <w:left w:val="single" w:sz="4" w:space="0" w:color="auto"/>
              <w:bottom w:val="single" w:sz="8" w:space="0" w:color="auto"/>
              <w:right w:val="single" w:sz="4" w:space="0" w:color="auto"/>
            </w:tcBorders>
          </w:tcPr>
          <w:p w:rsidR="004D51E2" w:rsidRPr="00282CCE" w:rsidRDefault="004D51E2" w:rsidP="00374EAF">
            <w:pPr>
              <w:autoSpaceDE w:val="0"/>
              <w:autoSpaceDN w:val="0"/>
              <w:adjustRightInd w:val="0"/>
            </w:pPr>
            <w:r w:rsidRPr="00282CCE">
              <w:t>100 000,00</w:t>
            </w:r>
          </w:p>
        </w:tc>
        <w:tc>
          <w:tcPr>
            <w:tcW w:w="1559" w:type="dxa"/>
            <w:tcBorders>
              <w:top w:val="single" w:sz="4" w:space="0" w:color="auto"/>
              <w:left w:val="single" w:sz="4" w:space="0" w:color="auto"/>
              <w:bottom w:val="single" w:sz="8" w:space="0" w:color="auto"/>
              <w:right w:val="single" w:sz="4" w:space="0" w:color="auto"/>
            </w:tcBorders>
          </w:tcPr>
          <w:p w:rsidR="004D51E2" w:rsidRPr="00282CCE" w:rsidRDefault="004D51E2" w:rsidP="00D678AB">
            <w:pPr>
              <w:autoSpaceDE w:val="0"/>
              <w:autoSpaceDN w:val="0"/>
              <w:adjustRightInd w:val="0"/>
            </w:pPr>
            <w:r w:rsidRPr="00282CCE">
              <w:t>100 000,00</w:t>
            </w:r>
          </w:p>
        </w:tc>
      </w:tr>
      <w:tr w:rsidR="00BA0E07" w:rsidRPr="00374EAF" w:rsidTr="00F051D7">
        <w:trPr>
          <w:trHeight w:val="485"/>
          <w:tblCellSpacing w:w="5" w:type="nil"/>
        </w:trPr>
        <w:tc>
          <w:tcPr>
            <w:tcW w:w="3119" w:type="dxa"/>
            <w:vMerge w:val="restart"/>
            <w:tcBorders>
              <w:top w:val="single" w:sz="4" w:space="0" w:color="auto"/>
              <w:left w:val="single" w:sz="4" w:space="0" w:color="auto"/>
              <w:right w:val="single" w:sz="4" w:space="0" w:color="auto"/>
            </w:tcBorders>
          </w:tcPr>
          <w:p w:rsidR="00BA0E07" w:rsidRPr="00374EAF" w:rsidRDefault="00BA0E07" w:rsidP="00374EAF">
            <w:pPr>
              <w:autoSpaceDE w:val="0"/>
              <w:autoSpaceDN w:val="0"/>
              <w:adjustRightInd w:val="0"/>
              <w:rPr>
                <w:b/>
              </w:rPr>
            </w:pPr>
            <w:r w:rsidRPr="00374EAF">
              <w:rPr>
                <w:b/>
              </w:rPr>
              <w:t>Подпрограмма 2:</w:t>
            </w:r>
          </w:p>
          <w:p w:rsidR="00BA0E07" w:rsidRPr="00374EAF" w:rsidRDefault="00BA0E07" w:rsidP="00374EAF">
            <w:pPr>
              <w:autoSpaceDE w:val="0"/>
              <w:autoSpaceDN w:val="0"/>
              <w:adjustRightInd w:val="0"/>
            </w:pPr>
            <w:r w:rsidRPr="00374EAF">
              <w:t xml:space="preserve">«Организация сбора,  вывоза бытовых отходов, мусора и организация мероприятий по </w:t>
            </w:r>
            <w:proofErr w:type="gramStart"/>
            <w:r w:rsidRPr="00374EAF">
              <w:t>контролю за</w:t>
            </w:r>
            <w:proofErr w:type="gramEnd"/>
            <w:r w:rsidRPr="00374EAF">
              <w:t xml:space="preserve"> соблюдением и соблюдению муниципальных правовых актов»</w:t>
            </w:r>
          </w:p>
        </w:tc>
        <w:tc>
          <w:tcPr>
            <w:tcW w:w="1417" w:type="dxa"/>
            <w:tcBorders>
              <w:top w:val="single" w:sz="4" w:space="0" w:color="auto"/>
              <w:left w:val="single" w:sz="4" w:space="0" w:color="auto"/>
              <w:bottom w:val="single" w:sz="8" w:space="0" w:color="auto"/>
              <w:right w:val="single" w:sz="4" w:space="0" w:color="auto"/>
            </w:tcBorders>
          </w:tcPr>
          <w:p w:rsidR="00BA0E07" w:rsidRPr="00374EAF" w:rsidRDefault="00BA0E07" w:rsidP="00374EAF">
            <w:r w:rsidRPr="00374EAF">
              <w:t>Всего</w:t>
            </w:r>
          </w:p>
        </w:tc>
        <w:tc>
          <w:tcPr>
            <w:tcW w:w="992" w:type="dxa"/>
            <w:tcBorders>
              <w:top w:val="single" w:sz="4" w:space="0" w:color="auto"/>
              <w:left w:val="single" w:sz="4" w:space="0" w:color="auto"/>
              <w:bottom w:val="single" w:sz="8" w:space="0" w:color="auto"/>
              <w:right w:val="single" w:sz="4" w:space="0" w:color="auto"/>
            </w:tcBorders>
          </w:tcPr>
          <w:p w:rsidR="00BA0E07" w:rsidRPr="00374EAF" w:rsidRDefault="00BA0E07" w:rsidP="00374EAF">
            <w:pPr>
              <w:autoSpaceDE w:val="0"/>
              <w:autoSpaceDN w:val="0"/>
              <w:adjustRightInd w:val="0"/>
            </w:pPr>
            <w:r w:rsidRPr="00374EAF">
              <w:t>610</w:t>
            </w:r>
          </w:p>
        </w:tc>
        <w:tc>
          <w:tcPr>
            <w:tcW w:w="851" w:type="dxa"/>
            <w:tcBorders>
              <w:top w:val="single" w:sz="4" w:space="0" w:color="auto"/>
              <w:left w:val="single" w:sz="4" w:space="0" w:color="auto"/>
              <w:bottom w:val="single" w:sz="8" w:space="0" w:color="auto"/>
              <w:right w:val="single" w:sz="4" w:space="0" w:color="auto"/>
            </w:tcBorders>
          </w:tcPr>
          <w:p w:rsidR="00BA0E07" w:rsidRPr="00374EAF" w:rsidRDefault="00BA0E07" w:rsidP="00374EAF">
            <w:pPr>
              <w:autoSpaceDE w:val="0"/>
              <w:autoSpaceDN w:val="0"/>
              <w:adjustRightInd w:val="0"/>
            </w:pPr>
            <w:r w:rsidRPr="00374EAF">
              <w:t>0503</w:t>
            </w:r>
          </w:p>
        </w:tc>
        <w:tc>
          <w:tcPr>
            <w:tcW w:w="1701" w:type="dxa"/>
            <w:tcBorders>
              <w:top w:val="single" w:sz="4" w:space="0" w:color="auto"/>
              <w:left w:val="single" w:sz="4" w:space="0" w:color="auto"/>
              <w:bottom w:val="single" w:sz="8" w:space="0" w:color="auto"/>
              <w:right w:val="single" w:sz="4" w:space="0" w:color="auto"/>
            </w:tcBorders>
          </w:tcPr>
          <w:p w:rsidR="00BA0E07" w:rsidRPr="00374EAF" w:rsidRDefault="00BA0E07" w:rsidP="00374EAF">
            <w:pPr>
              <w:autoSpaceDE w:val="0"/>
              <w:autoSpaceDN w:val="0"/>
              <w:adjustRightInd w:val="0"/>
            </w:pPr>
            <w:r w:rsidRPr="00374EAF">
              <w:t>06 2 00 00000</w:t>
            </w:r>
          </w:p>
        </w:tc>
        <w:tc>
          <w:tcPr>
            <w:tcW w:w="850" w:type="dxa"/>
            <w:tcBorders>
              <w:top w:val="single" w:sz="4" w:space="0" w:color="auto"/>
              <w:left w:val="single" w:sz="4" w:space="0" w:color="auto"/>
              <w:bottom w:val="single" w:sz="8" w:space="0" w:color="auto"/>
              <w:right w:val="single" w:sz="4" w:space="0" w:color="auto"/>
            </w:tcBorders>
          </w:tcPr>
          <w:p w:rsidR="00BA0E07" w:rsidRPr="00374EAF" w:rsidRDefault="00BA0E07" w:rsidP="00374EAF">
            <w:pPr>
              <w:autoSpaceDE w:val="0"/>
              <w:autoSpaceDN w:val="0"/>
              <w:adjustRightInd w:val="0"/>
            </w:pPr>
            <w:r w:rsidRPr="00374EAF">
              <w:t>200</w:t>
            </w:r>
          </w:p>
        </w:tc>
        <w:tc>
          <w:tcPr>
            <w:tcW w:w="1418" w:type="dxa"/>
            <w:tcBorders>
              <w:top w:val="single" w:sz="4" w:space="0" w:color="auto"/>
              <w:left w:val="single" w:sz="4" w:space="0" w:color="auto"/>
              <w:bottom w:val="single" w:sz="8" w:space="0" w:color="auto"/>
              <w:right w:val="single" w:sz="4" w:space="0" w:color="auto"/>
            </w:tcBorders>
          </w:tcPr>
          <w:p w:rsidR="00BA0E07" w:rsidRPr="00374EAF" w:rsidRDefault="00BA0E07" w:rsidP="00374EAF">
            <w:pPr>
              <w:autoSpaceDE w:val="0"/>
              <w:autoSpaceDN w:val="0"/>
              <w:adjustRightInd w:val="0"/>
              <w:rPr>
                <w:b/>
              </w:rPr>
            </w:pPr>
            <w:r w:rsidRPr="00374EAF">
              <w:rPr>
                <w:b/>
              </w:rPr>
              <w:t>329 146,00</w:t>
            </w:r>
          </w:p>
        </w:tc>
        <w:tc>
          <w:tcPr>
            <w:tcW w:w="1417" w:type="dxa"/>
            <w:tcBorders>
              <w:top w:val="single" w:sz="4" w:space="0" w:color="auto"/>
              <w:left w:val="single" w:sz="4" w:space="0" w:color="auto"/>
              <w:bottom w:val="single" w:sz="8" w:space="0" w:color="auto"/>
              <w:right w:val="single" w:sz="4" w:space="0" w:color="auto"/>
            </w:tcBorders>
          </w:tcPr>
          <w:p w:rsidR="00BA0E07" w:rsidRPr="00BA0E07" w:rsidRDefault="00BA0E07" w:rsidP="006C09D0">
            <w:pPr>
              <w:autoSpaceDE w:val="0"/>
              <w:autoSpaceDN w:val="0"/>
              <w:adjustRightInd w:val="0"/>
              <w:rPr>
                <w:b/>
              </w:rPr>
            </w:pPr>
            <w:r w:rsidRPr="00BA0E07">
              <w:rPr>
                <w:b/>
              </w:rPr>
              <w:t>400 000,00</w:t>
            </w:r>
          </w:p>
        </w:tc>
        <w:tc>
          <w:tcPr>
            <w:tcW w:w="1418" w:type="dxa"/>
            <w:tcBorders>
              <w:top w:val="single" w:sz="4" w:space="0" w:color="auto"/>
              <w:left w:val="single" w:sz="4" w:space="0" w:color="auto"/>
              <w:bottom w:val="single" w:sz="8" w:space="0" w:color="auto"/>
              <w:right w:val="single" w:sz="4" w:space="0" w:color="auto"/>
            </w:tcBorders>
          </w:tcPr>
          <w:p w:rsidR="00BA0E07" w:rsidRPr="00BA0E07" w:rsidRDefault="00BA0E07" w:rsidP="006C09D0">
            <w:pPr>
              <w:autoSpaceDE w:val="0"/>
              <w:autoSpaceDN w:val="0"/>
              <w:adjustRightInd w:val="0"/>
              <w:rPr>
                <w:b/>
              </w:rPr>
            </w:pPr>
            <w:r w:rsidRPr="00BA0E07">
              <w:rPr>
                <w:b/>
              </w:rPr>
              <w:t>200 000,00</w:t>
            </w:r>
          </w:p>
        </w:tc>
        <w:tc>
          <w:tcPr>
            <w:tcW w:w="1559" w:type="dxa"/>
            <w:tcBorders>
              <w:top w:val="single" w:sz="4" w:space="0" w:color="auto"/>
              <w:left w:val="single" w:sz="4" w:space="0" w:color="auto"/>
              <w:bottom w:val="single" w:sz="8" w:space="0" w:color="auto"/>
              <w:right w:val="single" w:sz="4" w:space="0" w:color="auto"/>
            </w:tcBorders>
          </w:tcPr>
          <w:p w:rsidR="00BA0E07" w:rsidRPr="00BA0E07" w:rsidRDefault="00BA0E07" w:rsidP="006C09D0">
            <w:pPr>
              <w:autoSpaceDE w:val="0"/>
              <w:autoSpaceDN w:val="0"/>
              <w:adjustRightInd w:val="0"/>
              <w:rPr>
                <w:b/>
              </w:rPr>
            </w:pPr>
            <w:r w:rsidRPr="00BA0E07">
              <w:rPr>
                <w:b/>
              </w:rPr>
              <w:t>400 000,00</w:t>
            </w:r>
          </w:p>
        </w:tc>
      </w:tr>
      <w:tr w:rsidR="004D51E2" w:rsidRPr="00374EAF" w:rsidTr="00F051D7">
        <w:trPr>
          <w:trHeight w:val="1307"/>
          <w:tblCellSpacing w:w="5" w:type="nil"/>
        </w:trPr>
        <w:tc>
          <w:tcPr>
            <w:tcW w:w="3119" w:type="dxa"/>
            <w:vMerge/>
            <w:tcBorders>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rPr>
                <w:b/>
              </w:rPr>
            </w:pPr>
          </w:p>
        </w:tc>
        <w:tc>
          <w:tcPr>
            <w:tcW w:w="1417" w:type="dxa"/>
            <w:tcBorders>
              <w:top w:val="single" w:sz="8" w:space="0" w:color="auto"/>
              <w:left w:val="single" w:sz="4" w:space="0" w:color="auto"/>
              <w:bottom w:val="single" w:sz="4" w:space="0" w:color="auto"/>
              <w:right w:val="single" w:sz="4" w:space="0" w:color="auto"/>
            </w:tcBorders>
          </w:tcPr>
          <w:p w:rsidR="004D51E2" w:rsidRPr="00374EAF" w:rsidRDefault="004D51E2" w:rsidP="00374EAF">
            <w:r w:rsidRPr="00374EAF">
              <w:t>Администрация НГП</w:t>
            </w:r>
          </w:p>
        </w:tc>
        <w:tc>
          <w:tcPr>
            <w:tcW w:w="992"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c>
          <w:tcPr>
            <w:tcW w:w="851"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c>
          <w:tcPr>
            <w:tcW w:w="1701"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c>
          <w:tcPr>
            <w:tcW w:w="850"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c>
          <w:tcPr>
            <w:tcW w:w="1418"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c>
          <w:tcPr>
            <w:tcW w:w="1417"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c>
          <w:tcPr>
            <w:tcW w:w="1418"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c>
          <w:tcPr>
            <w:tcW w:w="1559" w:type="dxa"/>
            <w:tcBorders>
              <w:top w:val="single" w:sz="8"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p>
        </w:tc>
      </w:tr>
      <w:tr w:rsidR="004D51E2" w:rsidRPr="00374EAF" w:rsidTr="00F051D7">
        <w:trPr>
          <w:trHeight w:val="416"/>
          <w:tblCellSpacing w:w="5" w:type="nil"/>
        </w:trPr>
        <w:tc>
          <w:tcPr>
            <w:tcW w:w="3119" w:type="dxa"/>
            <w:tcBorders>
              <w:top w:val="single" w:sz="4"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r w:rsidRPr="00374EAF">
              <w:t xml:space="preserve">Основное мероприятие 2.1: «Мероприятия по организации сбора,  вывоза бытовых отходов, мусора и организации мероприятий по </w:t>
            </w:r>
            <w:proofErr w:type="gramStart"/>
            <w:r w:rsidRPr="00374EAF">
              <w:t>контролю за</w:t>
            </w:r>
            <w:proofErr w:type="gramEnd"/>
            <w:r w:rsidRPr="00374EAF">
              <w:t xml:space="preserve"> соблюдением и соблюдению муниципальных правовых актов»</w:t>
            </w:r>
          </w:p>
        </w:tc>
        <w:tc>
          <w:tcPr>
            <w:tcW w:w="1417" w:type="dxa"/>
            <w:tcBorders>
              <w:top w:val="single" w:sz="4" w:space="0" w:color="auto"/>
              <w:left w:val="single" w:sz="4" w:space="0" w:color="auto"/>
              <w:bottom w:val="single" w:sz="4" w:space="0" w:color="auto"/>
              <w:right w:val="single" w:sz="4" w:space="0" w:color="auto"/>
            </w:tcBorders>
          </w:tcPr>
          <w:p w:rsidR="004D51E2" w:rsidRPr="00374EAF" w:rsidRDefault="004D51E2" w:rsidP="00374EAF">
            <w:r w:rsidRPr="00374EAF">
              <w:t>Администрация НГП</w:t>
            </w:r>
          </w:p>
        </w:tc>
        <w:tc>
          <w:tcPr>
            <w:tcW w:w="992" w:type="dxa"/>
            <w:tcBorders>
              <w:top w:val="single" w:sz="4"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r w:rsidRPr="00374EAF">
              <w:t>610</w:t>
            </w:r>
          </w:p>
        </w:tc>
        <w:tc>
          <w:tcPr>
            <w:tcW w:w="851" w:type="dxa"/>
            <w:tcBorders>
              <w:top w:val="single" w:sz="4"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r w:rsidRPr="00374EAF">
              <w:t>0503</w:t>
            </w:r>
          </w:p>
        </w:tc>
        <w:tc>
          <w:tcPr>
            <w:tcW w:w="1701" w:type="dxa"/>
            <w:tcBorders>
              <w:top w:val="single" w:sz="4"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r w:rsidRPr="00374EAF">
              <w:t>06 2 01 00000</w:t>
            </w:r>
          </w:p>
        </w:tc>
        <w:tc>
          <w:tcPr>
            <w:tcW w:w="850" w:type="dxa"/>
            <w:tcBorders>
              <w:top w:val="single" w:sz="4"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r w:rsidRPr="00374EAF">
              <w:t>200</w:t>
            </w:r>
          </w:p>
        </w:tc>
        <w:tc>
          <w:tcPr>
            <w:tcW w:w="1418" w:type="dxa"/>
            <w:tcBorders>
              <w:top w:val="single" w:sz="4" w:space="0" w:color="auto"/>
              <w:left w:val="single" w:sz="4" w:space="0" w:color="auto"/>
              <w:bottom w:val="single" w:sz="4" w:space="0" w:color="auto"/>
              <w:right w:val="single" w:sz="4" w:space="0" w:color="auto"/>
            </w:tcBorders>
          </w:tcPr>
          <w:p w:rsidR="004D51E2" w:rsidRPr="00374EAF" w:rsidRDefault="004D51E2" w:rsidP="00374EAF">
            <w:pPr>
              <w:autoSpaceDE w:val="0"/>
              <w:autoSpaceDN w:val="0"/>
              <w:adjustRightInd w:val="0"/>
            </w:pPr>
            <w:r w:rsidRPr="00374EAF">
              <w:t>329 146,00</w:t>
            </w:r>
          </w:p>
        </w:tc>
        <w:tc>
          <w:tcPr>
            <w:tcW w:w="1417" w:type="dxa"/>
            <w:tcBorders>
              <w:top w:val="single" w:sz="4" w:space="0" w:color="auto"/>
              <w:left w:val="single" w:sz="4" w:space="0" w:color="auto"/>
              <w:bottom w:val="single" w:sz="4" w:space="0" w:color="auto"/>
              <w:right w:val="single" w:sz="4" w:space="0" w:color="auto"/>
            </w:tcBorders>
          </w:tcPr>
          <w:p w:rsidR="004D51E2" w:rsidRPr="00374EAF" w:rsidRDefault="00E80ABD" w:rsidP="00374EAF">
            <w:pPr>
              <w:autoSpaceDE w:val="0"/>
              <w:autoSpaceDN w:val="0"/>
              <w:adjustRightInd w:val="0"/>
            </w:pPr>
            <w:r>
              <w:t>40</w:t>
            </w:r>
            <w:r w:rsidR="004D51E2" w:rsidRPr="00374EAF">
              <w:t>0 000,00</w:t>
            </w:r>
          </w:p>
        </w:tc>
        <w:tc>
          <w:tcPr>
            <w:tcW w:w="1418" w:type="dxa"/>
            <w:tcBorders>
              <w:top w:val="single" w:sz="4" w:space="0" w:color="auto"/>
              <w:left w:val="single" w:sz="4" w:space="0" w:color="auto"/>
              <w:bottom w:val="single" w:sz="4" w:space="0" w:color="auto"/>
              <w:right w:val="single" w:sz="4" w:space="0" w:color="auto"/>
            </w:tcBorders>
          </w:tcPr>
          <w:p w:rsidR="004D51E2" w:rsidRPr="00374EAF" w:rsidRDefault="00E80ABD" w:rsidP="00374EAF">
            <w:pPr>
              <w:autoSpaceDE w:val="0"/>
              <w:autoSpaceDN w:val="0"/>
              <w:adjustRightInd w:val="0"/>
            </w:pPr>
            <w:r>
              <w:t>20</w:t>
            </w:r>
            <w:r w:rsidR="004D51E2" w:rsidRPr="00374EAF">
              <w:t>0 000,00</w:t>
            </w:r>
          </w:p>
        </w:tc>
        <w:tc>
          <w:tcPr>
            <w:tcW w:w="1559" w:type="dxa"/>
            <w:tcBorders>
              <w:top w:val="single" w:sz="4" w:space="0" w:color="auto"/>
              <w:left w:val="single" w:sz="4" w:space="0" w:color="auto"/>
              <w:bottom w:val="single" w:sz="4" w:space="0" w:color="auto"/>
              <w:right w:val="single" w:sz="4" w:space="0" w:color="auto"/>
            </w:tcBorders>
          </w:tcPr>
          <w:p w:rsidR="004D51E2" w:rsidRPr="00374EAF" w:rsidRDefault="004D51E2" w:rsidP="00E80ABD">
            <w:pPr>
              <w:autoSpaceDE w:val="0"/>
              <w:autoSpaceDN w:val="0"/>
              <w:adjustRightInd w:val="0"/>
            </w:pPr>
            <w:r>
              <w:t>4</w:t>
            </w:r>
            <w:r w:rsidR="00E80ABD">
              <w:t>0</w:t>
            </w:r>
            <w:r>
              <w:t>0 000,00</w:t>
            </w:r>
          </w:p>
        </w:tc>
      </w:tr>
      <w:tr w:rsidR="004D51E2" w:rsidRPr="00374EAF" w:rsidTr="00F051D7">
        <w:trPr>
          <w:trHeight w:val="540"/>
          <w:tblCellSpacing w:w="5" w:type="nil"/>
        </w:trPr>
        <w:tc>
          <w:tcPr>
            <w:tcW w:w="3119" w:type="dxa"/>
            <w:tcBorders>
              <w:top w:val="single" w:sz="4"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 xml:space="preserve">Мероприятие 2.1.1: «Уборка несанкционированных </w:t>
            </w:r>
            <w:r w:rsidRPr="00374EAF">
              <w:lastRenderedPageBreak/>
              <w:t>свалок»</w:t>
            </w:r>
          </w:p>
        </w:tc>
        <w:tc>
          <w:tcPr>
            <w:tcW w:w="1417" w:type="dxa"/>
            <w:tcBorders>
              <w:top w:val="single" w:sz="4" w:space="0" w:color="auto"/>
              <w:left w:val="single" w:sz="8" w:space="0" w:color="auto"/>
              <w:bottom w:val="single" w:sz="8" w:space="0" w:color="auto"/>
              <w:right w:val="single" w:sz="8" w:space="0" w:color="auto"/>
            </w:tcBorders>
          </w:tcPr>
          <w:p w:rsidR="004D51E2" w:rsidRPr="00374EAF" w:rsidRDefault="004D51E2" w:rsidP="00374EAF">
            <w:r w:rsidRPr="00374EAF">
              <w:lastRenderedPageBreak/>
              <w:t>Администрация НГП</w:t>
            </w:r>
          </w:p>
        </w:tc>
        <w:tc>
          <w:tcPr>
            <w:tcW w:w="992" w:type="dxa"/>
            <w:tcBorders>
              <w:top w:val="single" w:sz="4"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610</w:t>
            </w:r>
          </w:p>
        </w:tc>
        <w:tc>
          <w:tcPr>
            <w:tcW w:w="851" w:type="dxa"/>
            <w:tcBorders>
              <w:top w:val="single" w:sz="4"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0503</w:t>
            </w:r>
          </w:p>
        </w:tc>
        <w:tc>
          <w:tcPr>
            <w:tcW w:w="1701" w:type="dxa"/>
            <w:tcBorders>
              <w:top w:val="single" w:sz="4"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06 2 01 2Т010</w:t>
            </w:r>
          </w:p>
        </w:tc>
        <w:tc>
          <w:tcPr>
            <w:tcW w:w="850" w:type="dxa"/>
            <w:tcBorders>
              <w:top w:val="single" w:sz="4"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200</w:t>
            </w:r>
          </w:p>
        </w:tc>
        <w:tc>
          <w:tcPr>
            <w:tcW w:w="1418" w:type="dxa"/>
            <w:tcBorders>
              <w:top w:val="single" w:sz="4"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179 146,00</w:t>
            </w:r>
          </w:p>
        </w:tc>
        <w:tc>
          <w:tcPr>
            <w:tcW w:w="1417" w:type="dxa"/>
            <w:tcBorders>
              <w:top w:val="single" w:sz="4"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300 000,00</w:t>
            </w:r>
          </w:p>
        </w:tc>
        <w:tc>
          <w:tcPr>
            <w:tcW w:w="1418" w:type="dxa"/>
            <w:tcBorders>
              <w:top w:val="single" w:sz="4" w:space="0" w:color="auto"/>
              <w:left w:val="single" w:sz="8" w:space="0" w:color="auto"/>
              <w:bottom w:val="single" w:sz="8" w:space="0" w:color="auto"/>
              <w:right w:val="single" w:sz="8" w:space="0" w:color="auto"/>
            </w:tcBorders>
          </w:tcPr>
          <w:p w:rsidR="004D51E2" w:rsidRPr="00374EAF" w:rsidRDefault="00E80ABD" w:rsidP="00374EAF">
            <w:pPr>
              <w:autoSpaceDE w:val="0"/>
              <w:autoSpaceDN w:val="0"/>
              <w:adjustRightInd w:val="0"/>
            </w:pPr>
            <w:r>
              <w:t>1</w:t>
            </w:r>
            <w:r w:rsidR="004D51E2" w:rsidRPr="00374EAF">
              <w:t>00 000,00</w:t>
            </w:r>
          </w:p>
        </w:tc>
        <w:tc>
          <w:tcPr>
            <w:tcW w:w="1559" w:type="dxa"/>
            <w:tcBorders>
              <w:top w:val="single" w:sz="4" w:space="0" w:color="auto"/>
              <w:left w:val="single" w:sz="8" w:space="0" w:color="auto"/>
              <w:bottom w:val="single" w:sz="8" w:space="0" w:color="auto"/>
              <w:right w:val="single" w:sz="8" w:space="0" w:color="auto"/>
            </w:tcBorders>
          </w:tcPr>
          <w:p w:rsidR="004D51E2" w:rsidRPr="00374EAF" w:rsidRDefault="004D51E2" w:rsidP="00D678AB">
            <w:pPr>
              <w:autoSpaceDE w:val="0"/>
              <w:autoSpaceDN w:val="0"/>
              <w:adjustRightInd w:val="0"/>
            </w:pPr>
            <w:r w:rsidRPr="00374EAF">
              <w:t>300 000,00</w:t>
            </w:r>
          </w:p>
        </w:tc>
      </w:tr>
      <w:tr w:rsidR="004D51E2"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lastRenderedPageBreak/>
              <w:t>Мероприятие 2.1.2:</w:t>
            </w:r>
          </w:p>
          <w:p w:rsidR="004D51E2" w:rsidRPr="00374EAF" w:rsidRDefault="004D51E2" w:rsidP="00374EAF">
            <w:pPr>
              <w:autoSpaceDE w:val="0"/>
              <w:autoSpaceDN w:val="0"/>
              <w:adjustRightInd w:val="0"/>
            </w:pPr>
            <w:r w:rsidRPr="00374EAF">
              <w:t>«Осуществление мероприятий по отлову и содержанию безнадзорных животных»</w:t>
            </w: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4D51E2"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06 2 01 2Т020</w:t>
            </w:r>
          </w:p>
        </w:tc>
        <w:tc>
          <w:tcPr>
            <w:tcW w:w="850"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150 000,00</w:t>
            </w: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4D51E2" w:rsidP="00E80ABD">
            <w:pPr>
              <w:autoSpaceDE w:val="0"/>
              <w:autoSpaceDN w:val="0"/>
              <w:adjustRightInd w:val="0"/>
            </w:pPr>
            <w:r w:rsidRPr="00374EAF">
              <w:t>1</w:t>
            </w:r>
            <w:r w:rsidR="00E80ABD">
              <w:t>0</w:t>
            </w:r>
            <w:r w:rsidRPr="00374EAF">
              <w:t>0 000,00</w:t>
            </w: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4D51E2" w:rsidP="00E80ABD">
            <w:pPr>
              <w:autoSpaceDE w:val="0"/>
              <w:autoSpaceDN w:val="0"/>
              <w:adjustRightInd w:val="0"/>
            </w:pPr>
            <w:r w:rsidRPr="00374EAF">
              <w:t>1</w:t>
            </w:r>
            <w:r w:rsidR="00E80ABD">
              <w:t>0</w:t>
            </w:r>
            <w:r w:rsidRPr="00374EAF">
              <w:t>0 000,00</w:t>
            </w:r>
          </w:p>
        </w:tc>
        <w:tc>
          <w:tcPr>
            <w:tcW w:w="1559" w:type="dxa"/>
            <w:tcBorders>
              <w:top w:val="single" w:sz="8" w:space="0" w:color="auto"/>
              <w:left w:val="single" w:sz="8" w:space="0" w:color="auto"/>
              <w:bottom w:val="single" w:sz="8" w:space="0" w:color="auto"/>
              <w:right w:val="single" w:sz="8" w:space="0" w:color="auto"/>
            </w:tcBorders>
          </w:tcPr>
          <w:p w:rsidR="004D51E2" w:rsidRPr="00374EAF" w:rsidRDefault="00E80ABD" w:rsidP="00D678AB">
            <w:pPr>
              <w:autoSpaceDE w:val="0"/>
              <w:autoSpaceDN w:val="0"/>
              <w:adjustRightInd w:val="0"/>
            </w:pPr>
            <w:r>
              <w:t>10</w:t>
            </w:r>
            <w:r w:rsidR="004D51E2" w:rsidRPr="00374EAF">
              <w:t>0 000,00</w:t>
            </w:r>
          </w:p>
        </w:tc>
      </w:tr>
      <w:tr w:rsidR="004D51E2" w:rsidRPr="00374EAF" w:rsidTr="00F051D7">
        <w:trPr>
          <w:trHeight w:val="258"/>
          <w:tblCellSpacing w:w="5" w:type="nil"/>
        </w:trPr>
        <w:tc>
          <w:tcPr>
            <w:tcW w:w="3119" w:type="dxa"/>
            <w:vMerge w:val="restart"/>
            <w:tcBorders>
              <w:top w:val="single" w:sz="8" w:space="0" w:color="auto"/>
              <w:left w:val="single" w:sz="8" w:space="0" w:color="auto"/>
              <w:right w:val="single" w:sz="8" w:space="0" w:color="auto"/>
            </w:tcBorders>
          </w:tcPr>
          <w:p w:rsidR="004D51E2" w:rsidRPr="00374EAF" w:rsidRDefault="004D51E2" w:rsidP="00374EAF">
            <w:pPr>
              <w:autoSpaceDE w:val="0"/>
              <w:autoSpaceDN w:val="0"/>
              <w:adjustRightInd w:val="0"/>
              <w:rPr>
                <w:b/>
              </w:rPr>
            </w:pPr>
            <w:r w:rsidRPr="00374EAF">
              <w:rPr>
                <w:b/>
              </w:rPr>
              <w:t>Подпрограмма 3:</w:t>
            </w:r>
          </w:p>
          <w:p w:rsidR="004D51E2" w:rsidRPr="00374EAF" w:rsidRDefault="004D51E2" w:rsidP="00374EAF">
            <w:pPr>
              <w:autoSpaceDE w:val="0"/>
              <w:autoSpaceDN w:val="0"/>
              <w:adjustRightInd w:val="0"/>
            </w:pPr>
            <w:r w:rsidRPr="00374EAF">
              <w:t>«Восстановление нормативного состояния объектов ритуального назначения»</w:t>
            </w: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4D51E2" w:rsidP="00374EAF">
            <w:r w:rsidRPr="00374EAF">
              <w:t>Всего</w:t>
            </w:r>
          </w:p>
        </w:tc>
        <w:tc>
          <w:tcPr>
            <w:tcW w:w="992"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06 3 00 00000</w:t>
            </w:r>
          </w:p>
        </w:tc>
        <w:tc>
          <w:tcPr>
            <w:tcW w:w="850"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rPr>
                <w:b/>
              </w:rPr>
            </w:pPr>
            <w:r w:rsidRPr="00374EAF">
              <w:rPr>
                <w:b/>
              </w:rPr>
              <w:t>452 637,00</w:t>
            </w: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AC5D83" w:rsidP="00374EAF">
            <w:pPr>
              <w:autoSpaceDE w:val="0"/>
              <w:autoSpaceDN w:val="0"/>
              <w:adjustRightInd w:val="0"/>
              <w:rPr>
                <w:b/>
              </w:rPr>
            </w:pPr>
            <w:r>
              <w:rPr>
                <w:b/>
              </w:rPr>
              <w:t>535 000,00</w:t>
            </w: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AF2D04" w:rsidP="00374EAF">
            <w:pPr>
              <w:autoSpaceDE w:val="0"/>
              <w:autoSpaceDN w:val="0"/>
              <w:adjustRightInd w:val="0"/>
              <w:rPr>
                <w:b/>
              </w:rPr>
            </w:pPr>
            <w:r>
              <w:rPr>
                <w:b/>
              </w:rPr>
              <w:t>3</w:t>
            </w:r>
            <w:r w:rsidR="00AC5D83">
              <w:rPr>
                <w:b/>
              </w:rPr>
              <w:t>05 000,00</w:t>
            </w:r>
          </w:p>
        </w:tc>
        <w:tc>
          <w:tcPr>
            <w:tcW w:w="1559" w:type="dxa"/>
            <w:tcBorders>
              <w:top w:val="single" w:sz="8" w:space="0" w:color="auto"/>
              <w:left w:val="single" w:sz="8" w:space="0" w:color="auto"/>
              <w:bottom w:val="single" w:sz="8" w:space="0" w:color="auto"/>
              <w:right w:val="single" w:sz="8" w:space="0" w:color="auto"/>
            </w:tcBorders>
          </w:tcPr>
          <w:p w:rsidR="004D51E2" w:rsidRPr="00374EAF" w:rsidRDefault="00AC5D83" w:rsidP="00374EAF">
            <w:pPr>
              <w:autoSpaceDE w:val="0"/>
              <w:autoSpaceDN w:val="0"/>
              <w:adjustRightInd w:val="0"/>
              <w:rPr>
                <w:b/>
              </w:rPr>
            </w:pPr>
            <w:r>
              <w:rPr>
                <w:b/>
              </w:rPr>
              <w:t>475 000,00</w:t>
            </w:r>
          </w:p>
        </w:tc>
      </w:tr>
      <w:tr w:rsidR="004D51E2" w:rsidRPr="00374EAF" w:rsidTr="00F051D7">
        <w:trPr>
          <w:trHeight w:val="561"/>
          <w:tblCellSpacing w:w="5" w:type="nil"/>
        </w:trPr>
        <w:tc>
          <w:tcPr>
            <w:tcW w:w="3119" w:type="dxa"/>
            <w:vMerge/>
            <w:tcBorders>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rPr>
                <w:b/>
              </w:rPr>
            </w:pP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4D51E2"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c>
          <w:tcPr>
            <w:tcW w:w="85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c>
          <w:tcPr>
            <w:tcW w:w="170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c>
          <w:tcPr>
            <w:tcW w:w="850"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p>
        </w:tc>
      </w:tr>
      <w:tr w:rsidR="004D51E2"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Основное мероприятие 3.1: «Мероприятия по содержанию мест захоронения»</w:t>
            </w: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4D51E2"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06 3 01 00000</w:t>
            </w:r>
          </w:p>
        </w:tc>
        <w:tc>
          <w:tcPr>
            <w:tcW w:w="850"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4D51E2" w:rsidP="00374EAF">
            <w:pPr>
              <w:autoSpaceDE w:val="0"/>
              <w:autoSpaceDN w:val="0"/>
              <w:adjustRightInd w:val="0"/>
            </w:pPr>
            <w:r w:rsidRPr="00374EAF">
              <w:t>452 637,00</w:t>
            </w:r>
          </w:p>
        </w:tc>
        <w:tc>
          <w:tcPr>
            <w:tcW w:w="1417" w:type="dxa"/>
            <w:tcBorders>
              <w:top w:val="single" w:sz="8" w:space="0" w:color="auto"/>
              <w:left w:val="single" w:sz="8" w:space="0" w:color="auto"/>
              <w:bottom w:val="single" w:sz="8" w:space="0" w:color="auto"/>
              <w:right w:val="single" w:sz="8" w:space="0" w:color="auto"/>
            </w:tcBorders>
          </w:tcPr>
          <w:p w:rsidR="004D51E2" w:rsidRPr="00374EAF" w:rsidRDefault="00AC5D83" w:rsidP="00374EAF">
            <w:pPr>
              <w:autoSpaceDE w:val="0"/>
              <w:autoSpaceDN w:val="0"/>
              <w:adjustRightInd w:val="0"/>
            </w:pPr>
            <w:r>
              <w:t>535 000,00</w:t>
            </w:r>
          </w:p>
        </w:tc>
        <w:tc>
          <w:tcPr>
            <w:tcW w:w="1418" w:type="dxa"/>
            <w:tcBorders>
              <w:top w:val="single" w:sz="8" w:space="0" w:color="auto"/>
              <w:left w:val="single" w:sz="8" w:space="0" w:color="auto"/>
              <w:bottom w:val="single" w:sz="8" w:space="0" w:color="auto"/>
              <w:right w:val="single" w:sz="8" w:space="0" w:color="auto"/>
            </w:tcBorders>
          </w:tcPr>
          <w:p w:rsidR="004D51E2" w:rsidRPr="00374EAF" w:rsidRDefault="00AF2D04" w:rsidP="00374EAF">
            <w:pPr>
              <w:autoSpaceDE w:val="0"/>
              <w:autoSpaceDN w:val="0"/>
              <w:adjustRightInd w:val="0"/>
            </w:pPr>
            <w:r>
              <w:t>3</w:t>
            </w:r>
            <w:r w:rsidR="00AC5D83">
              <w:t>05 000,00</w:t>
            </w:r>
          </w:p>
        </w:tc>
        <w:tc>
          <w:tcPr>
            <w:tcW w:w="1559" w:type="dxa"/>
            <w:tcBorders>
              <w:top w:val="single" w:sz="8" w:space="0" w:color="auto"/>
              <w:left w:val="single" w:sz="8" w:space="0" w:color="auto"/>
              <w:bottom w:val="single" w:sz="8" w:space="0" w:color="auto"/>
              <w:right w:val="single" w:sz="8" w:space="0" w:color="auto"/>
            </w:tcBorders>
          </w:tcPr>
          <w:p w:rsidR="004D51E2" w:rsidRPr="00374EAF" w:rsidRDefault="00AC5D83" w:rsidP="00374EAF">
            <w:pPr>
              <w:autoSpaceDE w:val="0"/>
              <w:autoSpaceDN w:val="0"/>
              <w:adjustRightInd w:val="0"/>
            </w:pPr>
            <w:r>
              <w:t>475 000,000</w:t>
            </w:r>
          </w:p>
        </w:tc>
      </w:tr>
      <w:tr w:rsidR="00AC5D83"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Мероприятие 3.1.1: «Сбор и вывоз мусора с территории кладбища»</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06 3 01 2Т010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179 300,0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651943">
              <w:t>0, 00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r>
      <w:tr w:rsidR="00AC5D83"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 xml:space="preserve">Мероприятие 3.1.2: «Благоустройство территории кладбища» </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06 3 01 2Т020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150 000,00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651943">
              <w:t>0, 00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r>
      <w:tr w:rsidR="00AC5D83"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Мероприятие 3.1.3: «Устройство контейнерных площадок (для воды и мусора), установка и содержание общественных туалетов на территории кладбища»</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06 3 01 2Т030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50 000,00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651943">
              <w:t>0, 00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r>
      <w:tr w:rsidR="00AC5D83"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Мероприятие 3.1.4.: «</w:t>
            </w:r>
            <w:proofErr w:type="spellStart"/>
            <w:r w:rsidRPr="00374EAF">
              <w:t>Акарицидная</w:t>
            </w:r>
            <w:proofErr w:type="spellEnd"/>
            <w:r w:rsidRPr="00374EAF">
              <w:t xml:space="preserve"> обработка территории кладбища»</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06 3 01 2Т040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13 600,00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651943">
              <w:t>0, 00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r>
      <w:tr w:rsidR="00AC5D83"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Мероприятие 3.1.5: «Устройство ограждений по периметру кладбища»</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06 3 01 2Т050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0, 00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651943">
              <w:t>0, 00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r>
      <w:tr w:rsidR="00AC5D83" w:rsidRPr="00374EAF" w:rsidTr="00F051D7">
        <w:trPr>
          <w:trHeight w:val="273"/>
          <w:tblCellSpacing w:w="5" w:type="nil"/>
        </w:trPr>
        <w:tc>
          <w:tcPr>
            <w:tcW w:w="3119" w:type="dxa"/>
            <w:tcBorders>
              <w:top w:val="single" w:sz="8" w:space="0" w:color="auto"/>
              <w:left w:val="single" w:sz="8" w:space="0" w:color="auto"/>
              <w:right w:val="single" w:sz="8" w:space="0" w:color="auto"/>
            </w:tcBorders>
          </w:tcPr>
          <w:p w:rsidR="00AC5D83" w:rsidRPr="00374EAF" w:rsidRDefault="00AC5D83" w:rsidP="00374EAF">
            <w:pPr>
              <w:autoSpaceDE w:val="0"/>
              <w:autoSpaceDN w:val="0"/>
              <w:adjustRightInd w:val="0"/>
              <w:rPr>
                <w:b/>
              </w:rPr>
            </w:pPr>
            <w:r w:rsidRPr="00374EAF">
              <w:lastRenderedPageBreak/>
              <w:t>Мероприятие 3.1.6: «Уборка сухих и поваленных деревьев с территории кладбища»</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06 3 01 2Т060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59</w:t>
            </w:r>
            <w:r w:rsidR="004163C1">
              <w:t> </w:t>
            </w:r>
            <w:r w:rsidRPr="00374EAF">
              <w:t>737</w:t>
            </w:r>
            <w:r w:rsidR="004163C1">
              <w:t>,00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651943">
              <w:t>0, 00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r>
      <w:tr w:rsidR="00AC5D83" w:rsidRPr="00374EAF" w:rsidTr="00F051D7">
        <w:trPr>
          <w:trHeight w:val="273"/>
          <w:tblCellSpacing w:w="5" w:type="nil"/>
        </w:trPr>
        <w:tc>
          <w:tcPr>
            <w:tcW w:w="3119" w:type="dxa"/>
            <w:tcBorders>
              <w:top w:val="single" w:sz="8" w:space="0" w:color="auto"/>
              <w:left w:val="single" w:sz="8" w:space="0" w:color="auto"/>
              <w:right w:val="single" w:sz="8" w:space="0" w:color="auto"/>
            </w:tcBorders>
          </w:tcPr>
          <w:p w:rsidR="00AC5D83" w:rsidRPr="00374EAF" w:rsidRDefault="00AC5D83" w:rsidP="00374EAF">
            <w:pPr>
              <w:autoSpaceDE w:val="0"/>
              <w:autoSpaceDN w:val="0"/>
              <w:adjustRightInd w:val="0"/>
            </w:pPr>
            <w:r w:rsidRPr="00374EAF">
              <w:t>Мероприятие 3.1.7: «Изготовление и установка информационной доски»</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06 3 01 2Т070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0, 00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Default="00AF2D04">
            <w:r>
              <w:t>10 000,00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tcPr>
          <w:p w:rsidR="00AC5D83" w:rsidRDefault="00AC5D83">
            <w:r w:rsidRPr="002608E2">
              <w:t>0, 00</w:t>
            </w:r>
          </w:p>
        </w:tc>
      </w:tr>
      <w:tr w:rsidR="00AC5D83" w:rsidRPr="00374EAF" w:rsidTr="00F051D7">
        <w:trPr>
          <w:trHeight w:val="273"/>
          <w:tblCellSpacing w:w="5" w:type="nil"/>
        </w:trPr>
        <w:tc>
          <w:tcPr>
            <w:tcW w:w="3119" w:type="dxa"/>
            <w:tcBorders>
              <w:top w:val="single" w:sz="8" w:space="0" w:color="auto"/>
              <w:left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Мероприятие 3.1.8: «Проект  сокращенной  расчетной  санитарно-защитной  зоны  для  кладбища  в  г</w:t>
            </w:r>
            <w:proofErr w:type="gramStart"/>
            <w:r w:rsidRPr="00374EAF">
              <w:t>.Н</w:t>
            </w:r>
            <w:proofErr w:type="gramEnd"/>
            <w:r w:rsidRPr="00374EAF">
              <w:t>ытва урочище Гари»</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06 3 01 2Т080</w:t>
            </w:r>
          </w:p>
        </w:tc>
        <w:tc>
          <w:tcPr>
            <w:tcW w:w="850"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0, 00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rsidRPr="00374EAF">
              <w:t>0, 00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2608E2">
              <w:t>0, 00</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2608E2">
              <w:t>0, 00</w:t>
            </w:r>
          </w:p>
        </w:tc>
      </w:tr>
      <w:tr w:rsidR="00AC5D83" w:rsidRPr="00374EAF" w:rsidTr="00F051D7">
        <w:trPr>
          <w:trHeight w:val="273"/>
          <w:tblCellSpacing w:w="5" w:type="nil"/>
        </w:trPr>
        <w:tc>
          <w:tcPr>
            <w:tcW w:w="3119" w:type="dxa"/>
            <w:tcBorders>
              <w:top w:val="single" w:sz="8" w:space="0" w:color="auto"/>
              <w:left w:val="single" w:sz="8" w:space="0" w:color="auto"/>
              <w:right w:val="single" w:sz="8" w:space="0" w:color="auto"/>
            </w:tcBorders>
            <w:shd w:val="clear" w:color="auto" w:fill="auto"/>
          </w:tcPr>
          <w:p w:rsidR="00AC5D83" w:rsidRPr="009D5839" w:rsidRDefault="00AC5D83" w:rsidP="00374EAF">
            <w:pPr>
              <w:autoSpaceDE w:val="0"/>
              <w:autoSpaceDN w:val="0"/>
              <w:adjustRightInd w:val="0"/>
            </w:pPr>
            <w:r w:rsidRPr="009D5839">
              <w:t>Мероприятие 3.1.9: «Лабораторные исследования почвы, сточной воды, воды поверхностного водоема»</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sidP="00374EAF">
            <w:r w:rsidRPr="009D5839">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sidP="00374EAF">
            <w:pPr>
              <w:autoSpaceDE w:val="0"/>
              <w:autoSpaceDN w:val="0"/>
              <w:adjustRightInd w:val="0"/>
            </w:pPr>
            <w:r w:rsidRPr="009D5839">
              <w:t>610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sidP="00374EAF">
            <w:pPr>
              <w:autoSpaceDE w:val="0"/>
              <w:autoSpaceDN w:val="0"/>
              <w:adjustRightInd w:val="0"/>
            </w:pPr>
            <w:r w:rsidRPr="009D5839">
              <w:t>0503</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sidP="00374EAF">
            <w:pPr>
              <w:autoSpaceDE w:val="0"/>
              <w:autoSpaceDN w:val="0"/>
              <w:adjustRightInd w:val="0"/>
            </w:pPr>
            <w:r w:rsidRPr="009D5839">
              <w:t>06 3 01 2Т090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sidP="00374EAF">
            <w:pPr>
              <w:autoSpaceDE w:val="0"/>
              <w:autoSpaceDN w:val="0"/>
              <w:adjustRightInd w:val="0"/>
            </w:pPr>
            <w:r w:rsidRPr="009D5839">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sidP="00374EAF">
            <w:pPr>
              <w:autoSpaceDE w:val="0"/>
              <w:autoSpaceDN w:val="0"/>
              <w:adjustRightInd w:val="0"/>
            </w:pPr>
            <w:r w:rsidRPr="009D5839">
              <w:t>0,00</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sidP="00374EAF">
            <w:pPr>
              <w:autoSpaceDE w:val="0"/>
              <w:autoSpaceDN w:val="0"/>
              <w:adjustRightInd w:val="0"/>
            </w:pPr>
            <w:r w:rsidRPr="009D5839">
              <w:t>0,00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 w:rsidRPr="009D5839">
              <w:t>0, 00</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AC5D83" w:rsidRPr="009D5839" w:rsidRDefault="00AC5D83">
            <w:r w:rsidRPr="009D5839">
              <w:t>0, 00</w:t>
            </w:r>
          </w:p>
        </w:tc>
      </w:tr>
      <w:tr w:rsidR="0075126B" w:rsidRPr="00374EAF" w:rsidTr="00F051D7">
        <w:trPr>
          <w:trHeight w:val="273"/>
          <w:tblCellSpacing w:w="5" w:type="nil"/>
        </w:trPr>
        <w:tc>
          <w:tcPr>
            <w:tcW w:w="3119" w:type="dxa"/>
            <w:tcBorders>
              <w:top w:val="single" w:sz="8" w:space="0" w:color="auto"/>
              <w:left w:val="single" w:sz="8" w:space="0" w:color="auto"/>
              <w:right w:val="single" w:sz="8" w:space="0" w:color="auto"/>
            </w:tcBorders>
            <w:shd w:val="clear" w:color="auto" w:fill="FFFFFF"/>
          </w:tcPr>
          <w:p w:rsidR="0075126B" w:rsidRPr="00374EAF" w:rsidRDefault="0075126B" w:rsidP="002A2252">
            <w:pPr>
              <w:autoSpaceDE w:val="0"/>
              <w:autoSpaceDN w:val="0"/>
              <w:adjustRightInd w:val="0"/>
            </w:pPr>
            <w:r w:rsidRPr="00374EAF">
              <w:t>Мероприятие 3.1.1</w:t>
            </w:r>
            <w:r w:rsidR="00D25C94">
              <w:t>0</w:t>
            </w:r>
            <w:r w:rsidRPr="00374EAF">
              <w:t>: «Сбор и вывоз мусора с</w:t>
            </w:r>
            <w:r w:rsidR="00D25C94">
              <w:t xml:space="preserve"> территории</w:t>
            </w:r>
            <w:r w:rsidRPr="00374EAF">
              <w:t xml:space="preserve"> </w:t>
            </w:r>
            <w:r w:rsidR="002A2252">
              <w:t xml:space="preserve">мест захоронения (включая </w:t>
            </w:r>
            <w:r w:rsidR="00D25C94">
              <w:t>территорию</w:t>
            </w:r>
            <w:r w:rsidR="005E2861">
              <w:t xml:space="preserve"> </w:t>
            </w:r>
            <w:r w:rsidR="002A2252">
              <w:t>1 квартал</w:t>
            </w:r>
            <w:r w:rsidR="00D25C94">
              <w:t>а</w:t>
            </w:r>
            <w:r w:rsidR="002A2252">
              <w:t>)</w:t>
            </w:r>
            <w:r w:rsidRPr="00374EAF">
              <w:t>»</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75126B" w:rsidP="00D678AB">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75126B" w:rsidP="00D678AB">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75126B" w:rsidP="00D678AB">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F051D7" w:rsidP="00D678AB">
            <w:pPr>
              <w:autoSpaceDE w:val="0"/>
              <w:autoSpaceDN w:val="0"/>
              <w:adjustRightInd w:val="0"/>
            </w:pPr>
            <w:r>
              <w:t>06 3 01 2Т</w:t>
            </w:r>
            <w:r w:rsidR="0075126B" w:rsidRPr="00374EAF">
              <w:t>1</w:t>
            </w:r>
            <w:r w:rsidR="00D25C94">
              <w:t>0</w:t>
            </w:r>
            <w:r w:rsidR="0075126B" w:rsidRPr="00374EAF">
              <w:t>0</w:t>
            </w:r>
          </w:p>
        </w:tc>
        <w:tc>
          <w:tcPr>
            <w:tcW w:w="850"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75126B" w:rsidP="00D678AB">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2A2252" w:rsidP="00D678AB">
            <w:pPr>
              <w:autoSpaceDE w:val="0"/>
              <w:autoSpaceDN w:val="0"/>
              <w:adjustRightInd w:val="0"/>
            </w:pPr>
            <w:r>
              <w:t>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D25C94" w:rsidP="00D678AB">
            <w:pPr>
              <w:autoSpaceDE w:val="0"/>
              <w:autoSpaceDN w:val="0"/>
              <w:adjustRightInd w:val="0"/>
            </w:pPr>
            <w:r>
              <w:t>300</w:t>
            </w:r>
            <w:r w:rsidR="0075126B" w:rsidRPr="00374EAF">
              <w:t> 000,00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AF2D04" w:rsidP="00D678AB">
            <w:pPr>
              <w:autoSpaceDE w:val="0"/>
              <w:autoSpaceDN w:val="0"/>
              <w:adjustRightInd w:val="0"/>
            </w:pPr>
            <w:r>
              <w:t>1</w:t>
            </w:r>
            <w:r w:rsidR="00D25C94">
              <w:t>00</w:t>
            </w:r>
            <w:r w:rsidR="0075126B" w:rsidRPr="00374EAF">
              <w:t> 000,00</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75126B" w:rsidRPr="00374EAF" w:rsidRDefault="00D25C94" w:rsidP="00374EAF">
            <w:pPr>
              <w:autoSpaceDE w:val="0"/>
              <w:autoSpaceDN w:val="0"/>
              <w:adjustRightInd w:val="0"/>
            </w:pPr>
            <w:r>
              <w:t>300 000,00</w:t>
            </w:r>
          </w:p>
        </w:tc>
      </w:tr>
      <w:tr w:rsidR="005E2861" w:rsidRPr="00374EAF" w:rsidTr="00F051D7">
        <w:trPr>
          <w:trHeight w:val="273"/>
          <w:tblCellSpacing w:w="5" w:type="nil"/>
        </w:trPr>
        <w:tc>
          <w:tcPr>
            <w:tcW w:w="3119" w:type="dxa"/>
            <w:tcBorders>
              <w:top w:val="single" w:sz="8" w:space="0" w:color="auto"/>
              <w:left w:val="single" w:sz="8" w:space="0" w:color="auto"/>
              <w:right w:val="single" w:sz="8" w:space="0" w:color="auto"/>
            </w:tcBorders>
            <w:shd w:val="clear" w:color="auto" w:fill="FFFFFF"/>
          </w:tcPr>
          <w:p w:rsidR="005E2861" w:rsidRPr="00374EAF" w:rsidRDefault="005E2861" w:rsidP="005E2861">
            <w:pPr>
              <w:autoSpaceDE w:val="0"/>
              <w:autoSpaceDN w:val="0"/>
              <w:adjustRightInd w:val="0"/>
            </w:pPr>
            <w:r w:rsidRPr="00374EAF">
              <w:t>Мероприятие 3.1.</w:t>
            </w:r>
            <w:r>
              <w:t>11</w:t>
            </w:r>
            <w:r w:rsidRPr="00374EAF">
              <w:t xml:space="preserve">: «Благоустройство территории </w:t>
            </w:r>
            <w:r>
              <w:t>мест захоронения</w:t>
            </w:r>
            <w:r w:rsidRPr="00374EAF">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D678AB">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D678AB">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D678AB">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F051D7">
            <w:pPr>
              <w:autoSpaceDE w:val="0"/>
              <w:autoSpaceDN w:val="0"/>
              <w:adjustRightInd w:val="0"/>
            </w:pPr>
            <w:r w:rsidRPr="00374EAF">
              <w:t>06 3 01 2Т</w:t>
            </w:r>
            <w:r>
              <w:t>11</w:t>
            </w:r>
            <w:r w:rsidRPr="00374EAF">
              <w:t>0</w:t>
            </w:r>
          </w:p>
        </w:tc>
        <w:tc>
          <w:tcPr>
            <w:tcW w:w="850"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D678AB">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D678AB">
            <w:pPr>
              <w:autoSpaceDE w:val="0"/>
              <w:autoSpaceDN w:val="0"/>
              <w:adjustRightInd w:val="0"/>
            </w:pPr>
            <w:r>
              <w:t>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D678AB">
            <w:pPr>
              <w:autoSpaceDE w:val="0"/>
              <w:autoSpaceDN w:val="0"/>
              <w:adjustRightInd w:val="0"/>
            </w:pPr>
            <w:r w:rsidRPr="00374EAF">
              <w:t>100 000,00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D678AB">
            <w:pPr>
              <w:autoSpaceDE w:val="0"/>
              <w:autoSpaceDN w:val="0"/>
              <w:adjustRightInd w:val="0"/>
            </w:pPr>
            <w:r w:rsidRPr="00374EAF">
              <w:t>100 000,00</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5E2861" w:rsidRPr="00374EAF" w:rsidRDefault="005E2861" w:rsidP="00374EAF">
            <w:pPr>
              <w:autoSpaceDE w:val="0"/>
              <w:autoSpaceDN w:val="0"/>
              <w:adjustRightInd w:val="0"/>
            </w:pPr>
            <w:r>
              <w:t>100 000,00</w:t>
            </w:r>
          </w:p>
        </w:tc>
      </w:tr>
      <w:tr w:rsidR="00AC5D83" w:rsidRPr="00374EAF" w:rsidTr="00F051D7">
        <w:trPr>
          <w:trHeight w:val="273"/>
          <w:tblCellSpacing w:w="5" w:type="nil"/>
        </w:trPr>
        <w:tc>
          <w:tcPr>
            <w:tcW w:w="3119" w:type="dxa"/>
            <w:tcBorders>
              <w:top w:val="single" w:sz="8" w:space="0" w:color="auto"/>
              <w:left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Мероприятие 3.1.</w:t>
            </w:r>
            <w:r>
              <w:t>12</w:t>
            </w:r>
            <w:r w:rsidRPr="00374EAF">
              <w:t>: «</w:t>
            </w:r>
            <w:r>
              <w:t>Установка и обслуживание емкости</w:t>
            </w:r>
            <w:r w:rsidRPr="00374EAF">
              <w:t xml:space="preserve"> для воды</w:t>
            </w:r>
            <w:r>
              <w:t>,</w:t>
            </w:r>
            <w:r w:rsidRPr="00374EAF">
              <w:t xml:space="preserve"> </w:t>
            </w:r>
            <w:r>
              <w:t xml:space="preserve"> ремонт </w:t>
            </w:r>
            <w:r w:rsidRPr="00374EAF">
              <w:t>контейнер</w:t>
            </w:r>
            <w:r>
              <w:t>ов</w:t>
            </w:r>
            <w:r w:rsidRPr="00374EAF">
              <w:t xml:space="preserve"> </w:t>
            </w:r>
            <w:r>
              <w:t>для</w:t>
            </w:r>
            <w:r w:rsidRPr="00374EAF">
              <w:t xml:space="preserve"> мусора, содержание общественных туалетов на территории </w:t>
            </w:r>
            <w:r>
              <w:t>мест захоронения</w:t>
            </w:r>
            <w:r w:rsidRPr="00374EAF">
              <w:t>»</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F051D7">
            <w:pPr>
              <w:autoSpaceDE w:val="0"/>
              <w:autoSpaceDN w:val="0"/>
              <w:adjustRightInd w:val="0"/>
            </w:pPr>
            <w:r w:rsidRPr="00374EAF">
              <w:t>06 3 01 2Т</w:t>
            </w:r>
            <w:r>
              <w:t>12</w:t>
            </w:r>
            <w:r w:rsidRPr="00374EAF">
              <w:t>0</w:t>
            </w:r>
          </w:p>
        </w:tc>
        <w:tc>
          <w:tcPr>
            <w:tcW w:w="850"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1D58A7">
              <w:t>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t>50</w:t>
            </w:r>
            <w:r w:rsidRPr="00374EAF">
              <w:t> 000,00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5E2861">
            <w:pPr>
              <w:autoSpaceDE w:val="0"/>
              <w:autoSpaceDN w:val="0"/>
              <w:adjustRightInd w:val="0"/>
            </w:pPr>
            <w:r>
              <w:t>50</w:t>
            </w:r>
            <w:r w:rsidRPr="00374EAF">
              <w:t> 000,00</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5E2861">
            <w:pPr>
              <w:autoSpaceDE w:val="0"/>
              <w:autoSpaceDN w:val="0"/>
              <w:adjustRightInd w:val="0"/>
            </w:pPr>
            <w:r>
              <w:t>50 000,00</w:t>
            </w:r>
          </w:p>
        </w:tc>
      </w:tr>
      <w:tr w:rsidR="00AC5D83" w:rsidRPr="00374EAF" w:rsidTr="00F051D7">
        <w:trPr>
          <w:trHeight w:val="273"/>
          <w:tblCellSpacing w:w="5" w:type="nil"/>
        </w:trPr>
        <w:tc>
          <w:tcPr>
            <w:tcW w:w="3119" w:type="dxa"/>
            <w:tcBorders>
              <w:top w:val="single" w:sz="8" w:space="0" w:color="auto"/>
              <w:left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Мероприятие 3.1.</w:t>
            </w:r>
            <w:r>
              <w:t>13</w:t>
            </w:r>
            <w:r w:rsidRPr="00374EAF">
              <w:t>.: «</w:t>
            </w:r>
            <w:proofErr w:type="spellStart"/>
            <w:r w:rsidRPr="00374EAF">
              <w:t>Акарицидная</w:t>
            </w:r>
            <w:proofErr w:type="spellEnd"/>
            <w:r w:rsidRPr="00374EAF">
              <w:t xml:space="preserve"> обработка </w:t>
            </w:r>
            <w:r w:rsidRPr="00374EAF">
              <w:lastRenderedPageBreak/>
              <w:t xml:space="preserve">территории </w:t>
            </w:r>
            <w:r>
              <w:t>мест захоронения</w:t>
            </w:r>
            <w:r w:rsidRPr="00374EAF">
              <w:t>»</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r w:rsidRPr="00374EAF">
              <w:lastRenderedPageBreak/>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F051D7" w:rsidP="00D678AB">
            <w:pPr>
              <w:autoSpaceDE w:val="0"/>
              <w:autoSpaceDN w:val="0"/>
              <w:adjustRightInd w:val="0"/>
            </w:pPr>
            <w:r>
              <w:t>06 3 01 2Т</w:t>
            </w:r>
            <w:r w:rsidR="00AC5D83">
              <w:t>13</w:t>
            </w:r>
            <w:r w:rsidR="00AC5D83" w:rsidRPr="00374EAF">
              <w:t>0</w:t>
            </w:r>
          </w:p>
        </w:tc>
        <w:tc>
          <w:tcPr>
            <w:tcW w:w="850"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Default="00AC5D83">
            <w:r w:rsidRPr="001D58A7">
              <w:t>0,00</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25 000,00</w:t>
            </w:r>
          </w:p>
        </w:tc>
        <w:tc>
          <w:tcPr>
            <w:tcW w:w="1418"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D678AB">
            <w:pPr>
              <w:autoSpaceDE w:val="0"/>
              <w:autoSpaceDN w:val="0"/>
              <w:adjustRightInd w:val="0"/>
            </w:pPr>
            <w:r w:rsidRPr="00374EAF">
              <w:t>25 000,00</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AC5D83" w:rsidRPr="00374EAF" w:rsidRDefault="00AC5D83" w:rsidP="00374EAF">
            <w:pPr>
              <w:autoSpaceDE w:val="0"/>
              <w:autoSpaceDN w:val="0"/>
              <w:adjustRightInd w:val="0"/>
            </w:pPr>
            <w:r>
              <w:t>25 000,00</w:t>
            </w:r>
          </w:p>
        </w:tc>
      </w:tr>
      <w:tr w:rsidR="00AC5D83" w:rsidRPr="00374EAF" w:rsidTr="00F051D7">
        <w:trPr>
          <w:trHeight w:val="273"/>
          <w:tblCellSpacing w:w="5" w:type="nil"/>
        </w:trPr>
        <w:tc>
          <w:tcPr>
            <w:tcW w:w="3119" w:type="dxa"/>
            <w:tcBorders>
              <w:top w:val="single" w:sz="8" w:space="0" w:color="auto"/>
              <w:left w:val="single" w:sz="8" w:space="0" w:color="auto"/>
              <w:right w:val="single" w:sz="8" w:space="0" w:color="auto"/>
            </w:tcBorders>
          </w:tcPr>
          <w:p w:rsidR="00AC5D83" w:rsidRPr="00374EAF" w:rsidRDefault="00AC5D83" w:rsidP="00D678AB">
            <w:pPr>
              <w:autoSpaceDE w:val="0"/>
              <w:autoSpaceDN w:val="0"/>
              <w:adjustRightInd w:val="0"/>
              <w:rPr>
                <w:b/>
              </w:rPr>
            </w:pPr>
            <w:r w:rsidRPr="00374EAF">
              <w:lastRenderedPageBreak/>
              <w:t>Мероприятие 3.1.</w:t>
            </w:r>
            <w:r>
              <w:t>14</w:t>
            </w:r>
            <w:r w:rsidRPr="00374EAF">
              <w:t>: «</w:t>
            </w:r>
            <w:r>
              <w:t>Вырубка, сбор и вывоз кустов, порослей с территории мест захоронения»</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D678AB">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AC5D83" w:rsidRPr="00374EAF" w:rsidRDefault="00AC5D83" w:rsidP="00D678AB">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AC5D83" w:rsidRPr="00374EAF" w:rsidRDefault="00AC5D83" w:rsidP="00D678AB">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AC5D83" w:rsidRPr="00374EAF" w:rsidRDefault="00AC5D83" w:rsidP="00F051D7">
            <w:pPr>
              <w:autoSpaceDE w:val="0"/>
              <w:autoSpaceDN w:val="0"/>
              <w:adjustRightInd w:val="0"/>
            </w:pPr>
            <w:r w:rsidRPr="00374EAF">
              <w:t>06 3 01 2Т</w:t>
            </w:r>
            <w:r>
              <w:t>14</w:t>
            </w:r>
            <w:r w:rsidRPr="00374EAF">
              <w:t>0</w:t>
            </w:r>
          </w:p>
        </w:tc>
        <w:tc>
          <w:tcPr>
            <w:tcW w:w="850" w:type="dxa"/>
            <w:tcBorders>
              <w:top w:val="single" w:sz="8" w:space="0" w:color="auto"/>
              <w:left w:val="single" w:sz="8" w:space="0" w:color="auto"/>
              <w:bottom w:val="single" w:sz="8" w:space="0" w:color="auto"/>
              <w:right w:val="single" w:sz="8" w:space="0" w:color="auto"/>
            </w:tcBorders>
          </w:tcPr>
          <w:p w:rsidR="00AC5D83" w:rsidRPr="00374EAF" w:rsidRDefault="00AC5D83" w:rsidP="00D678AB">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AC5D83" w:rsidRDefault="00AC5D83">
            <w:r w:rsidRPr="001D58A7">
              <w:t>0,00</w:t>
            </w:r>
          </w:p>
        </w:tc>
        <w:tc>
          <w:tcPr>
            <w:tcW w:w="1417" w:type="dxa"/>
            <w:tcBorders>
              <w:top w:val="single" w:sz="8" w:space="0" w:color="auto"/>
              <w:left w:val="single" w:sz="8" w:space="0" w:color="auto"/>
              <w:bottom w:val="single" w:sz="8" w:space="0" w:color="auto"/>
              <w:right w:val="single" w:sz="8" w:space="0" w:color="auto"/>
            </w:tcBorders>
          </w:tcPr>
          <w:p w:rsidR="00AC5D83" w:rsidRPr="00374EAF" w:rsidRDefault="00AC5D83" w:rsidP="00D678AB">
            <w:pPr>
              <w:autoSpaceDE w:val="0"/>
              <w:autoSpaceDN w:val="0"/>
              <w:adjustRightInd w:val="0"/>
            </w:pPr>
            <w:r>
              <w:t>50 000,00</w:t>
            </w:r>
          </w:p>
        </w:tc>
        <w:tc>
          <w:tcPr>
            <w:tcW w:w="1418" w:type="dxa"/>
            <w:tcBorders>
              <w:top w:val="single" w:sz="8" w:space="0" w:color="auto"/>
              <w:left w:val="single" w:sz="8" w:space="0" w:color="auto"/>
              <w:bottom w:val="single" w:sz="8" w:space="0" w:color="auto"/>
              <w:right w:val="single" w:sz="8" w:space="0" w:color="auto"/>
            </w:tcBorders>
          </w:tcPr>
          <w:p w:rsidR="00AC5D83" w:rsidRPr="00A6633D" w:rsidRDefault="00AC5D83" w:rsidP="00D678AB">
            <w:pPr>
              <w:autoSpaceDE w:val="0"/>
              <w:autoSpaceDN w:val="0"/>
              <w:adjustRightInd w:val="0"/>
            </w:pPr>
            <w:r>
              <w:t>3</w:t>
            </w:r>
            <w:r w:rsidRPr="00A6633D">
              <w:t>0 000,00</w:t>
            </w:r>
          </w:p>
        </w:tc>
        <w:tc>
          <w:tcPr>
            <w:tcW w:w="1559" w:type="dxa"/>
            <w:tcBorders>
              <w:top w:val="single" w:sz="8" w:space="0" w:color="auto"/>
              <w:left w:val="single" w:sz="8" w:space="0" w:color="auto"/>
              <w:bottom w:val="single" w:sz="8" w:space="0" w:color="auto"/>
              <w:right w:val="single" w:sz="8" w:space="0" w:color="auto"/>
            </w:tcBorders>
          </w:tcPr>
          <w:p w:rsidR="00AC5D83" w:rsidRPr="00A6633D" w:rsidRDefault="00AC5D83" w:rsidP="00374EAF">
            <w:pPr>
              <w:autoSpaceDE w:val="0"/>
              <w:autoSpaceDN w:val="0"/>
              <w:adjustRightInd w:val="0"/>
            </w:pPr>
            <w:r>
              <w:t>0,00</w:t>
            </w:r>
          </w:p>
        </w:tc>
      </w:tr>
      <w:tr w:rsidR="00D678AB" w:rsidRPr="00374EAF" w:rsidTr="00F051D7">
        <w:trPr>
          <w:trHeight w:val="540"/>
          <w:tblCellSpacing w:w="5" w:type="nil"/>
        </w:trPr>
        <w:tc>
          <w:tcPr>
            <w:tcW w:w="3119" w:type="dxa"/>
            <w:vMerge w:val="restart"/>
            <w:tcBorders>
              <w:top w:val="single" w:sz="8" w:space="0" w:color="auto"/>
              <w:left w:val="single" w:sz="8" w:space="0" w:color="auto"/>
              <w:right w:val="single" w:sz="8" w:space="0" w:color="auto"/>
            </w:tcBorders>
          </w:tcPr>
          <w:p w:rsidR="00D678AB" w:rsidRPr="00722564" w:rsidRDefault="00D678AB" w:rsidP="00D678AB">
            <w:pPr>
              <w:autoSpaceDE w:val="0"/>
              <w:autoSpaceDN w:val="0"/>
              <w:adjustRightInd w:val="0"/>
              <w:rPr>
                <w:b/>
              </w:rPr>
            </w:pPr>
            <w:r w:rsidRPr="00722564">
              <w:rPr>
                <w:b/>
              </w:rPr>
              <w:t xml:space="preserve"> Подпрограмма 4:</w:t>
            </w:r>
          </w:p>
          <w:p w:rsidR="00D678AB" w:rsidRPr="00722564" w:rsidRDefault="00D678AB" w:rsidP="00D678AB">
            <w:pPr>
              <w:autoSpaceDE w:val="0"/>
              <w:autoSpaceDN w:val="0"/>
              <w:adjustRightInd w:val="0"/>
            </w:pPr>
            <w:r w:rsidRPr="00722564">
              <w:t>«Приведение в качественное состояние, восстановление и улучшение элементов благоустройства»</w:t>
            </w:r>
          </w:p>
        </w:tc>
        <w:tc>
          <w:tcPr>
            <w:tcW w:w="1417" w:type="dxa"/>
            <w:tcBorders>
              <w:top w:val="single" w:sz="8" w:space="0" w:color="auto"/>
              <w:left w:val="single" w:sz="8" w:space="0" w:color="auto"/>
              <w:bottom w:val="single" w:sz="8" w:space="0" w:color="auto"/>
              <w:right w:val="single" w:sz="8" w:space="0" w:color="auto"/>
            </w:tcBorders>
          </w:tcPr>
          <w:p w:rsidR="00D678AB" w:rsidRPr="00722564" w:rsidRDefault="00D678AB" w:rsidP="00D678AB">
            <w:r w:rsidRPr="00722564">
              <w:t>Всего</w:t>
            </w:r>
          </w:p>
        </w:tc>
        <w:tc>
          <w:tcPr>
            <w:tcW w:w="992"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r w:rsidRPr="00722564">
              <w:t>610</w:t>
            </w:r>
          </w:p>
        </w:tc>
        <w:tc>
          <w:tcPr>
            <w:tcW w:w="851"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r w:rsidRPr="00722564">
              <w:t>0503</w:t>
            </w:r>
          </w:p>
        </w:tc>
        <w:tc>
          <w:tcPr>
            <w:tcW w:w="1701"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r w:rsidRPr="00722564">
              <w:t>06 4 00 00000</w:t>
            </w:r>
          </w:p>
        </w:tc>
        <w:tc>
          <w:tcPr>
            <w:tcW w:w="850"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r w:rsidRPr="00722564">
              <w:t>200</w:t>
            </w:r>
          </w:p>
        </w:tc>
        <w:tc>
          <w:tcPr>
            <w:tcW w:w="1418" w:type="dxa"/>
            <w:tcBorders>
              <w:top w:val="single" w:sz="8" w:space="0" w:color="auto"/>
              <w:left w:val="single" w:sz="8" w:space="0" w:color="auto"/>
              <w:bottom w:val="single" w:sz="8" w:space="0" w:color="auto"/>
              <w:right w:val="single" w:sz="8" w:space="0" w:color="auto"/>
            </w:tcBorders>
          </w:tcPr>
          <w:p w:rsidR="00D678AB" w:rsidRPr="0047092F" w:rsidRDefault="00D678AB" w:rsidP="00D678AB">
            <w:pPr>
              <w:autoSpaceDE w:val="0"/>
              <w:autoSpaceDN w:val="0"/>
              <w:adjustRightInd w:val="0"/>
              <w:rPr>
                <w:b/>
              </w:rPr>
            </w:pPr>
            <w:r w:rsidRPr="00D12D89">
              <w:rPr>
                <w:b/>
              </w:rPr>
              <w:t>1 114 036,05</w:t>
            </w:r>
          </w:p>
        </w:tc>
        <w:tc>
          <w:tcPr>
            <w:tcW w:w="1417" w:type="dxa"/>
            <w:tcBorders>
              <w:top w:val="single" w:sz="8" w:space="0" w:color="auto"/>
              <w:left w:val="single" w:sz="8" w:space="0" w:color="auto"/>
              <w:bottom w:val="single" w:sz="8" w:space="0" w:color="auto"/>
              <w:right w:val="single" w:sz="8" w:space="0" w:color="auto"/>
            </w:tcBorders>
          </w:tcPr>
          <w:p w:rsidR="00D678AB" w:rsidRPr="00722564" w:rsidRDefault="009E38E8" w:rsidP="00D678AB">
            <w:pPr>
              <w:autoSpaceDE w:val="0"/>
              <w:autoSpaceDN w:val="0"/>
              <w:adjustRightInd w:val="0"/>
              <w:rPr>
                <w:b/>
              </w:rPr>
            </w:pPr>
            <w:r>
              <w:rPr>
                <w:b/>
              </w:rPr>
              <w:t>1 264 530,00</w:t>
            </w:r>
          </w:p>
        </w:tc>
        <w:tc>
          <w:tcPr>
            <w:tcW w:w="1418" w:type="dxa"/>
            <w:tcBorders>
              <w:top w:val="single" w:sz="8" w:space="0" w:color="auto"/>
              <w:left w:val="single" w:sz="8" w:space="0" w:color="auto"/>
              <w:bottom w:val="single" w:sz="8" w:space="0" w:color="auto"/>
              <w:right w:val="single" w:sz="8" w:space="0" w:color="auto"/>
            </w:tcBorders>
          </w:tcPr>
          <w:p w:rsidR="00D678AB" w:rsidRPr="00F451C4" w:rsidRDefault="00F451C4" w:rsidP="004911C9">
            <w:pPr>
              <w:autoSpaceDE w:val="0"/>
              <w:autoSpaceDN w:val="0"/>
              <w:adjustRightInd w:val="0"/>
              <w:rPr>
                <w:b/>
              </w:rPr>
            </w:pPr>
            <w:r w:rsidRPr="00F451C4">
              <w:rPr>
                <w:b/>
              </w:rPr>
              <w:t>1 004 5</w:t>
            </w:r>
            <w:r w:rsidR="004911C9">
              <w:rPr>
                <w:b/>
              </w:rPr>
              <w:t>3</w:t>
            </w:r>
            <w:r w:rsidRPr="00F451C4">
              <w:rPr>
                <w:b/>
              </w:rPr>
              <w:t>0,00</w:t>
            </w:r>
            <w:r w:rsidR="006E6AE0" w:rsidRPr="00F451C4">
              <w:rPr>
                <w:b/>
              </w:rPr>
              <w:t xml:space="preserve"> </w:t>
            </w:r>
          </w:p>
        </w:tc>
        <w:tc>
          <w:tcPr>
            <w:tcW w:w="1559" w:type="dxa"/>
            <w:tcBorders>
              <w:top w:val="single" w:sz="8" w:space="0" w:color="auto"/>
              <w:left w:val="single" w:sz="8" w:space="0" w:color="auto"/>
              <w:bottom w:val="single" w:sz="8" w:space="0" w:color="auto"/>
              <w:right w:val="single" w:sz="8" w:space="0" w:color="auto"/>
            </w:tcBorders>
          </w:tcPr>
          <w:p w:rsidR="00D678AB" w:rsidRPr="00F451C4" w:rsidRDefault="00F451C4" w:rsidP="004911C9">
            <w:pPr>
              <w:autoSpaceDE w:val="0"/>
              <w:autoSpaceDN w:val="0"/>
              <w:adjustRightInd w:val="0"/>
              <w:rPr>
                <w:b/>
              </w:rPr>
            </w:pPr>
            <w:r w:rsidRPr="00F451C4">
              <w:rPr>
                <w:b/>
              </w:rPr>
              <w:t>964 5</w:t>
            </w:r>
            <w:r w:rsidR="004911C9">
              <w:rPr>
                <w:b/>
              </w:rPr>
              <w:t>3</w:t>
            </w:r>
            <w:r w:rsidRPr="00F451C4">
              <w:rPr>
                <w:b/>
              </w:rPr>
              <w:t>0,00</w:t>
            </w:r>
          </w:p>
        </w:tc>
      </w:tr>
      <w:tr w:rsidR="00D678AB" w:rsidRPr="00374EAF" w:rsidTr="00F051D7">
        <w:trPr>
          <w:trHeight w:val="540"/>
          <w:tblCellSpacing w:w="5" w:type="nil"/>
        </w:trPr>
        <w:tc>
          <w:tcPr>
            <w:tcW w:w="3119" w:type="dxa"/>
            <w:vMerge/>
            <w:tcBorders>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rPr>
                <w:b/>
              </w:rPr>
            </w:pPr>
          </w:p>
        </w:tc>
        <w:tc>
          <w:tcPr>
            <w:tcW w:w="1417" w:type="dxa"/>
            <w:tcBorders>
              <w:top w:val="single" w:sz="8" w:space="0" w:color="auto"/>
              <w:left w:val="single" w:sz="8" w:space="0" w:color="auto"/>
              <w:bottom w:val="single" w:sz="8" w:space="0" w:color="auto"/>
              <w:right w:val="single" w:sz="8" w:space="0" w:color="auto"/>
            </w:tcBorders>
          </w:tcPr>
          <w:p w:rsidR="00D678AB" w:rsidRPr="00722564" w:rsidRDefault="00D678AB" w:rsidP="00D678AB">
            <w:r w:rsidRPr="00722564">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p>
        </w:tc>
        <w:tc>
          <w:tcPr>
            <w:tcW w:w="851"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p>
        </w:tc>
        <w:tc>
          <w:tcPr>
            <w:tcW w:w="1701"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p>
        </w:tc>
        <w:tc>
          <w:tcPr>
            <w:tcW w:w="850"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p>
        </w:tc>
        <w:tc>
          <w:tcPr>
            <w:tcW w:w="1418" w:type="dxa"/>
            <w:tcBorders>
              <w:top w:val="single" w:sz="8" w:space="0" w:color="auto"/>
              <w:left w:val="single" w:sz="8" w:space="0" w:color="auto"/>
              <w:bottom w:val="single" w:sz="8" w:space="0" w:color="auto"/>
              <w:right w:val="single" w:sz="8" w:space="0" w:color="auto"/>
            </w:tcBorders>
          </w:tcPr>
          <w:p w:rsidR="00D678AB" w:rsidRPr="0047092F" w:rsidRDefault="00D678AB" w:rsidP="00D678AB">
            <w:pPr>
              <w:autoSpaceDE w:val="0"/>
              <w:autoSpaceDN w:val="0"/>
              <w:adjustRightInd w:val="0"/>
            </w:pPr>
          </w:p>
        </w:tc>
        <w:tc>
          <w:tcPr>
            <w:tcW w:w="1417"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p>
        </w:tc>
        <w:tc>
          <w:tcPr>
            <w:tcW w:w="1418" w:type="dxa"/>
            <w:tcBorders>
              <w:top w:val="single" w:sz="8" w:space="0" w:color="auto"/>
              <w:left w:val="single" w:sz="8" w:space="0" w:color="auto"/>
              <w:bottom w:val="single" w:sz="8" w:space="0" w:color="auto"/>
              <w:right w:val="single" w:sz="8" w:space="0" w:color="auto"/>
            </w:tcBorders>
          </w:tcPr>
          <w:p w:rsidR="00D678AB" w:rsidRPr="00722564" w:rsidRDefault="00D678AB" w:rsidP="00D678AB">
            <w:pPr>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p>
        </w:tc>
      </w:tr>
      <w:tr w:rsidR="006E6AE0"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rPr>
                <w:b/>
              </w:rPr>
            </w:pPr>
            <w:r w:rsidRPr="00374EAF">
              <w:t>Основное мероприятие  4.1: «Ремонт памятников»</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pPr>
            <w:r w:rsidRPr="00374EAF">
              <w:t>06 4 01 00000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pPr>
            <w:r w:rsidRPr="00374EAF">
              <w:t>39 369,36</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pPr>
            <w:r w:rsidRPr="00374EAF">
              <w:t>40 000,00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6E6AE0" w:rsidRPr="00374EAF" w:rsidRDefault="006E6AE0" w:rsidP="00374EAF">
            <w:pPr>
              <w:autoSpaceDE w:val="0"/>
              <w:autoSpaceDN w:val="0"/>
              <w:adjustRightInd w:val="0"/>
            </w:pPr>
            <w:r w:rsidRPr="00374EAF">
              <w:t>40 000,00</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6E6AE0" w:rsidRDefault="006E6AE0">
            <w:r w:rsidRPr="00974476">
              <w:t>0,00</w:t>
            </w:r>
          </w:p>
        </w:tc>
      </w:tr>
      <w:tr w:rsidR="006E6AE0" w:rsidRPr="00374EAF" w:rsidTr="00F051D7">
        <w:trPr>
          <w:trHeight w:val="399"/>
          <w:tblCellSpacing w:w="5" w:type="nil"/>
        </w:trPr>
        <w:tc>
          <w:tcPr>
            <w:tcW w:w="3119"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 xml:space="preserve">Мероприятие 4.1.1: Ремонт обелиска на братской могиле «Борцам, павшим во время Гражданской войны 1919-1922 гг.» </w:t>
            </w:r>
            <w:proofErr w:type="gramStart"/>
            <w:r w:rsidRPr="00374EAF">
              <w:t>с</w:t>
            </w:r>
            <w:proofErr w:type="gramEnd"/>
            <w:r w:rsidRPr="00374EAF">
              <w:t>. Воробьи</w:t>
            </w:r>
          </w:p>
        </w:tc>
        <w:tc>
          <w:tcPr>
            <w:tcW w:w="1417" w:type="dxa"/>
            <w:tcBorders>
              <w:top w:val="single" w:sz="8" w:space="0" w:color="auto"/>
              <w:left w:val="single" w:sz="8" w:space="0" w:color="auto"/>
              <w:bottom w:val="single" w:sz="8" w:space="0" w:color="auto"/>
              <w:right w:val="single" w:sz="8" w:space="0" w:color="auto"/>
            </w:tcBorders>
          </w:tcPr>
          <w:p w:rsidR="006E6AE0" w:rsidRPr="00374EAF" w:rsidRDefault="006E6AE0"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06 4 01 2Т010</w:t>
            </w:r>
          </w:p>
        </w:tc>
        <w:tc>
          <w:tcPr>
            <w:tcW w:w="850"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32 700,00</w:t>
            </w:r>
          </w:p>
        </w:tc>
        <w:tc>
          <w:tcPr>
            <w:tcW w:w="1417"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6E6AE0" w:rsidRDefault="006E6AE0">
            <w:r w:rsidRPr="00974476">
              <w:t>0,00</w:t>
            </w:r>
          </w:p>
        </w:tc>
      </w:tr>
      <w:tr w:rsidR="006E6AE0"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Мероприятие 4.1.2:«Ремонт обелиск на братской могиле «</w:t>
            </w:r>
            <w:proofErr w:type="gramStart"/>
            <w:r w:rsidRPr="00374EAF">
              <w:t>Павшим</w:t>
            </w:r>
            <w:proofErr w:type="gramEnd"/>
            <w:r w:rsidRPr="00374EAF">
              <w:t xml:space="preserve"> за завоевания революции 1917-1919» (старое кладбище)</w:t>
            </w:r>
          </w:p>
        </w:tc>
        <w:tc>
          <w:tcPr>
            <w:tcW w:w="1417" w:type="dxa"/>
            <w:tcBorders>
              <w:top w:val="single" w:sz="8" w:space="0" w:color="auto"/>
              <w:left w:val="single" w:sz="8" w:space="0" w:color="auto"/>
              <w:bottom w:val="single" w:sz="8" w:space="0" w:color="auto"/>
              <w:right w:val="single" w:sz="8" w:space="0" w:color="auto"/>
            </w:tcBorders>
          </w:tcPr>
          <w:p w:rsidR="006E6AE0" w:rsidRPr="00374EAF" w:rsidRDefault="006E6AE0"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06 4 01 2Т020</w:t>
            </w:r>
          </w:p>
        </w:tc>
        <w:tc>
          <w:tcPr>
            <w:tcW w:w="850"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6 669,36</w:t>
            </w:r>
          </w:p>
        </w:tc>
        <w:tc>
          <w:tcPr>
            <w:tcW w:w="1417"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6E6AE0" w:rsidRDefault="006E6AE0">
            <w:r w:rsidRPr="00974476">
              <w:t>0,00</w:t>
            </w:r>
          </w:p>
        </w:tc>
      </w:tr>
      <w:tr w:rsidR="006E6AE0"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Мероприятие 4.1.3: «Ремонт памятного знака (стелы) Герою Советского союза летчику А.В.Оборину»</w:t>
            </w:r>
          </w:p>
        </w:tc>
        <w:tc>
          <w:tcPr>
            <w:tcW w:w="1417" w:type="dxa"/>
            <w:tcBorders>
              <w:top w:val="single" w:sz="8" w:space="0" w:color="auto"/>
              <w:left w:val="single" w:sz="8" w:space="0" w:color="auto"/>
              <w:bottom w:val="single" w:sz="8" w:space="0" w:color="auto"/>
              <w:right w:val="single" w:sz="8" w:space="0" w:color="auto"/>
            </w:tcBorders>
          </w:tcPr>
          <w:p w:rsidR="006E6AE0" w:rsidRPr="00374EAF" w:rsidRDefault="006E6AE0"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06 4 01 2Т030</w:t>
            </w:r>
          </w:p>
        </w:tc>
        <w:tc>
          <w:tcPr>
            <w:tcW w:w="850"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40 000,00</w:t>
            </w:r>
          </w:p>
        </w:tc>
        <w:tc>
          <w:tcPr>
            <w:tcW w:w="1418" w:type="dxa"/>
            <w:tcBorders>
              <w:top w:val="single" w:sz="8" w:space="0" w:color="auto"/>
              <w:left w:val="single" w:sz="8" w:space="0" w:color="auto"/>
              <w:bottom w:val="single" w:sz="8" w:space="0" w:color="auto"/>
              <w:right w:val="single" w:sz="8" w:space="0" w:color="auto"/>
            </w:tcBorders>
          </w:tcPr>
          <w:p w:rsidR="006E6AE0" w:rsidRPr="00374EAF" w:rsidRDefault="006E6AE0"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6E6AE0" w:rsidRDefault="006E6AE0">
            <w:r w:rsidRPr="00974476">
              <w:t>0,00</w:t>
            </w:r>
          </w:p>
        </w:tc>
      </w:tr>
      <w:tr w:rsidR="00D678AB"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Мероприятие 4.1.4: «Ремонт памятного знака (стелы) «Погибшим во второй половине ХХ века»</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01 2Т040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40 000,00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6E6AE0" w:rsidP="00374EAF">
            <w:pPr>
              <w:autoSpaceDE w:val="0"/>
              <w:autoSpaceDN w:val="0"/>
              <w:adjustRightInd w:val="0"/>
            </w:pPr>
            <w:r w:rsidRPr="00374EAF">
              <w:t>0,00</w:t>
            </w:r>
          </w:p>
        </w:tc>
      </w:tr>
      <w:tr w:rsidR="00D678AB"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 xml:space="preserve">Основное мероприятие  4.2: «Проведение работ по подготовке к </w:t>
            </w:r>
            <w:r w:rsidRPr="00374EAF">
              <w:lastRenderedPageBreak/>
              <w:t>общегородским праздникам»</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r w:rsidRPr="00374EAF">
              <w:lastRenderedPageBreak/>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06 4 02 00000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421 899,00</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0F5963" w:rsidP="00374EAF">
            <w:pPr>
              <w:autoSpaceDE w:val="0"/>
              <w:autoSpaceDN w:val="0"/>
              <w:adjustRightInd w:val="0"/>
            </w:pPr>
            <w:r>
              <w:t>360 000,00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0F5963" w:rsidP="00374EAF">
            <w:pPr>
              <w:autoSpaceDE w:val="0"/>
              <w:autoSpaceDN w:val="0"/>
              <w:adjustRightInd w:val="0"/>
            </w:pPr>
            <w:r>
              <w:t>250 000,00</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0F5963" w:rsidP="00374EAF">
            <w:pPr>
              <w:autoSpaceDE w:val="0"/>
              <w:autoSpaceDN w:val="0"/>
              <w:adjustRightInd w:val="0"/>
            </w:pPr>
            <w:r>
              <w:t>250 000,00</w:t>
            </w:r>
          </w:p>
        </w:tc>
      </w:tr>
      <w:tr w:rsidR="00D678AB"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lastRenderedPageBreak/>
              <w:t xml:space="preserve">Мероприятие 4.2.1: «Работы по подготовке территории </w:t>
            </w:r>
            <w:proofErr w:type="spellStart"/>
            <w:r w:rsidRPr="00374EAF">
              <w:t>ЦКиД</w:t>
            </w:r>
            <w:proofErr w:type="spellEnd"/>
            <w:r w:rsidRPr="00374EAF">
              <w:t xml:space="preserve">  к общегородским мероприятиям в летний период» </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02 2Т010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200 000,00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100 000,00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100 000,00</w:t>
            </w:r>
          </w:p>
        </w:tc>
      </w:tr>
      <w:tr w:rsidR="00627BD0"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 xml:space="preserve">Мероприятия 4.2.2:  «Работы по оформлению  территории </w:t>
            </w:r>
            <w:proofErr w:type="spellStart"/>
            <w:r w:rsidRPr="00374EAF">
              <w:t>ЦКиД</w:t>
            </w:r>
            <w:proofErr w:type="spellEnd"/>
            <w:r w:rsidRPr="00374EAF">
              <w:t xml:space="preserve">  на время проведения общегородских мероприятий в летнее время»</w:t>
            </w:r>
          </w:p>
        </w:tc>
        <w:tc>
          <w:tcPr>
            <w:tcW w:w="1417" w:type="dxa"/>
            <w:tcBorders>
              <w:top w:val="single" w:sz="8" w:space="0" w:color="auto"/>
              <w:left w:val="single" w:sz="8" w:space="0" w:color="auto"/>
              <w:bottom w:val="single" w:sz="8" w:space="0" w:color="auto"/>
              <w:right w:val="single" w:sz="8" w:space="0" w:color="auto"/>
            </w:tcBorders>
          </w:tcPr>
          <w:p w:rsidR="00627BD0" w:rsidRPr="00374EAF" w:rsidRDefault="00627BD0"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06 4 02 2Т020</w:t>
            </w:r>
          </w:p>
        </w:tc>
        <w:tc>
          <w:tcPr>
            <w:tcW w:w="850"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tcPr>
          <w:p w:rsidR="00627BD0" w:rsidRDefault="00627BD0">
            <w:r w:rsidRPr="009A6535">
              <w:t>0,00</w:t>
            </w:r>
          </w:p>
        </w:tc>
        <w:tc>
          <w:tcPr>
            <w:tcW w:w="1418" w:type="dxa"/>
            <w:tcBorders>
              <w:top w:val="single" w:sz="8" w:space="0" w:color="auto"/>
              <w:left w:val="single" w:sz="8" w:space="0" w:color="auto"/>
              <w:bottom w:val="single" w:sz="8" w:space="0" w:color="auto"/>
              <w:right w:val="single" w:sz="8" w:space="0" w:color="auto"/>
            </w:tcBorders>
          </w:tcPr>
          <w:p w:rsidR="00627BD0" w:rsidRDefault="00627BD0">
            <w:r w:rsidRPr="009A6535">
              <w:t>0,00</w:t>
            </w:r>
          </w:p>
        </w:tc>
        <w:tc>
          <w:tcPr>
            <w:tcW w:w="1559" w:type="dxa"/>
            <w:tcBorders>
              <w:top w:val="single" w:sz="8" w:space="0" w:color="auto"/>
              <w:left w:val="single" w:sz="8" w:space="0" w:color="auto"/>
              <w:bottom w:val="single" w:sz="8" w:space="0" w:color="auto"/>
              <w:right w:val="single" w:sz="8" w:space="0" w:color="auto"/>
            </w:tcBorders>
          </w:tcPr>
          <w:p w:rsidR="00627BD0" w:rsidRDefault="00627BD0">
            <w:r w:rsidRPr="009A6535">
              <w:t>0,00</w:t>
            </w:r>
          </w:p>
        </w:tc>
      </w:tr>
      <w:tr w:rsidR="00627BD0"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 xml:space="preserve">Мероприятия 4.2.3:  «Работы по подготовке территории </w:t>
            </w:r>
            <w:proofErr w:type="spellStart"/>
            <w:r w:rsidRPr="00374EAF">
              <w:t>ЦКиД</w:t>
            </w:r>
            <w:proofErr w:type="spellEnd"/>
            <w:r w:rsidRPr="00374EAF">
              <w:t xml:space="preserve">  к новогодним мероприятиям»</w:t>
            </w:r>
          </w:p>
        </w:tc>
        <w:tc>
          <w:tcPr>
            <w:tcW w:w="1417" w:type="dxa"/>
            <w:tcBorders>
              <w:top w:val="single" w:sz="8" w:space="0" w:color="auto"/>
              <w:left w:val="single" w:sz="8" w:space="0" w:color="auto"/>
              <w:bottom w:val="single" w:sz="8" w:space="0" w:color="auto"/>
              <w:right w:val="single" w:sz="8" w:space="0" w:color="auto"/>
            </w:tcBorders>
          </w:tcPr>
          <w:p w:rsidR="00627BD0" w:rsidRPr="00374EAF" w:rsidRDefault="00627BD0"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06 4 02 2Т030</w:t>
            </w:r>
          </w:p>
        </w:tc>
        <w:tc>
          <w:tcPr>
            <w:tcW w:w="850"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627BD0" w:rsidRPr="00374EAF" w:rsidRDefault="00627BD0" w:rsidP="00374EAF">
            <w:pPr>
              <w:autoSpaceDE w:val="0"/>
              <w:autoSpaceDN w:val="0"/>
              <w:adjustRightInd w:val="0"/>
            </w:pPr>
            <w:r w:rsidRPr="00374EAF">
              <w:t>100 000,00</w:t>
            </w:r>
          </w:p>
        </w:tc>
        <w:tc>
          <w:tcPr>
            <w:tcW w:w="1417" w:type="dxa"/>
            <w:tcBorders>
              <w:top w:val="single" w:sz="8" w:space="0" w:color="auto"/>
              <w:left w:val="single" w:sz="8" w:space="0" w:color="auto"/>
              <w:bottom w:val="single" w:sz="8" w:space="0" w:color="auto"/>
              <w:right w:val="single" w:sz="8" w:space="0" w:color="auto"/>
            </w:tcBorders>
          </w:tcPr>
          <w:p w:rsidR="00627BD0" w:rsidRDefault="00627BD0">
            <w:r w:rsidRPr="00C454FB">
              <w:t>100 000,00</w:t>
            </w:r>
          </w:p>
        </w:tc>
        <w:tc>
          <w:tcPr>
            <w:tcW w:w="1418" w:type="dxa"/>
            <w:tcBorders>
              <w:top w:val="single" w:sz="8" w:space="0" w:color="auto"/>
              <w:left w:val="single" w:sz="8" w:space="0" w:color="auto"/>
              <w:bottom w:val="single" w:sz="8" w:space="0" w:color="auto"/>
              <w:right w:val="single" w:sz="8" w:space="0" w:color="auto"/>
            </w:tcBorders>
          </w:tcPr>
          <w:p w:rsidR="00627BD0" w:rsidRDefault="00627BD0">
            <w:r w:rsidRPr="00C454FB">
              <w:t>100 000,00</w:t>
            </w:r>
          </w:p>
        </w:tc>
        <w:tc>
          <w:tcPr>
            <w:tcW w:w="1559" w:type="dxa"/>
            <w:tcBorders>
              <w:top w:val="single" w:sz="8" w:space="0" w:color="auto"/>
              <w:left w:val="single" w:sz="8" w:space="0" w:color="auto"/>
              <w:bottom w:val="single" w:sz="8" w:space="0" w:color="auto"/>
              <w:right w:val="single" w:sz="8" w:space="0" w:color="auto"/>
            </w:tcBorders>
          </w:tcPr>
          <w:p w:rsidR="00627BD0" w:rsidRDefault="00627BD0">
            <w:r w:rsidRPr="00C454FB">
              <w:t>100 000,00</w:t>
            </w:r>
          </w:p>
        </w:tc>
      </w:tr>
      <w:tr w:rsidR="00D678AB"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 xml:space="preserve">Мероприятия 4.2.4: «Работы по оформлению общегородской елки и территории </w:t>
            </w:r>
            <w:proofErr w:type="spellStart"/>
            <w:r w:rsidRPr="00374EAF">
              <w:t>ЦКиД</w:t>
            </w:r>
            <w:proofErr w:type="spellEnd"/>
            <w:r w:rsidRPr="00374EAF">
              <w:t>»</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02 2Т040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159 900,00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60 000,00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5</w:t>
            </w:r>
            <w:r w:rsidR="00D678AB" w:rsidRPr="00374EAF">
              <w:t>0 000,00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50 000,00</w:t>
            </w:r>
          </w:p>
        </w:tc>
      </w:tr>
      <w:tr w:rsidR="00D678AB"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 xml:space="preserve">Мероприятия 4.2.5: «Работы по установке общегородской елки и благоустройству территории </w:t>
            </w:r>
            <w:proofErr w:type="spellStart"/>
            <w:r w:rsidRPr="00374EAF">
              <w:t>ЦКиД</w:t>
            </w:r>
            <w:proofErr w:type="spellEnd"/>
            <w:r w:rsidRPr="00374EAF">
              <w:t xml:space="preserve"> к новогодним мероприятиям»  </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02 2Т050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99 999,00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0,00</w:t>
            </w:r>
          </w:p>
        </w:tc>
      </w:tr>
      <w:tr w:rsidR="00D678AB" w:rsidRPr="00374EAF" w:rsidTr="00F051D7">
        <w:trPr>
          <w:trHeight w:val="257"/>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 xml:space="preserve">Мероприятие 4.2.6: «Охрана территории </w:t>
            </w:r>
            <w:proofErr w:type="spellStart"/>
            <w:r w:rsidRPr="00374EAF">
              <w:t>ЦКиД</w:t>
            </w:r>
            <w:proofErr w:type="spellEnd"/>
            <w:r w:rsidRPr="00374EAF">
              <w:t xml:space="preserve"> в рамках проведения новогодних мероприятий»</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02 2Т060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10 000,00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0,00</w:t>
            </w:r>
          </w:p>
        </w:tc>
      </w:tr>
      <w:tr w:rsidR="00D678AB" w:rsidRPr="00374EAF" w:rsidTr="00F051D7">
        <w:trPr>
          <w:trHeight w:val="257"/>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 xml:space="preserve">Мероприятие 4.2.7: «Оказание автотранспортных услуг для проведения новогодних </w:t>
            </w:r>
            <w:r w:rsidRPr="00374EAF">
              <w:lastRenderedPageBreak/>
              <w:t>мероприятий»</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lastRenderedPageBreak/>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02 2Т070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12 000,00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627BD0" w:rsidP="00374EAF">
            <w:pPr>
              <w:autoSpaceDE w:val="0"/>
              <w:autoSpaceDN w:val="0"/>
              <w:adjustRightInd w:val="0"/>
            </w:pPr>
            <w:r>
              <w:t>0,00</w:t>
            </w:r>
          </w:p>
        </w:tc>
      </w:tr>
      <w:tr w:rsidR="00D678AB" w:rsidRPr="00374EAF" w:rsidTr="00F051D7">
        <w:trPr>
          <w:trHeight w:val="257"/>
          <w:tblCellSpacing w:w="5" w:type="nil"/>
        </w:trPr>
        <w:tc>
          <w:tcPr>
            <w:tcW w:w="3119"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lastRenderedPageBreak/>
              <w:t>Мероприятия 4.2.8:  «Изготовление и установка кронштейнов для оформления территории НГП»</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06 4 02 2Т080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40 000,00</w:t>
            </w:r>
          </w:p>
          <w:p w:rsidR="00D678AB" w:rsidRPr="00374EAF" w:rsidRDefault="00D678AB" w:rsidP="00374EAF">
            <w:pPr>
              <w:autoSpaceDE w:val="0"/>
              <w:autoSpaceDN w:val="0"/>
              <w:adjustRightInd w:val="0"/>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627BD0" w:rsidP="00374EAF">
            <w:pPr>
              <w:autoSpaceDE w:val="0"/>
              <w:autoSpaceDN w:val="0"/>
              <w:adjustRightInd w:val="0"/>
            </w:pPr>
            <w:r>
              <w:t>0,00</w:t>
            </w:r>
          </w:p>
        </w:tc>
      </w:tr>
      <w:tr w:rsidR="00D678AB" w:rsidRPr="00374EAF" w:rsidTr="00F051D7">
        <w:trPr>
          <w:trHeight w:val="257"/>
          <w:tblCellSpacing w:w="5" w:type="nil"/>
        </w:trPr>
        <w:tc>
          <w:tcPr>
            <w:tcW w:w="3119"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Основное мероприятие  4.3: «Улучшение элементов благоустройства»</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06 4 03 00000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630 669,06</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6E6AE0" w:rsidP="009E38E8">
            <w:pPr>
              <w:autoSpaceDE w:val="0"/>
              <w:autoSpaceDN w:val="0"/>
              <w:adjustRightInd w:val="0"/>
            </w:pPr>
            <w:r>
              <w:t>3</w:t>
            </w:r>
            <w:r w:rsidR="009E38E8">
              <w:t>8</w:t>
            </w:r>
            <w:r>
              <w:t>0 000,00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D678AB" w:rsidRPr="00F451C4" w:rsidRDefault="004911C9" w:rsidP="009E38E8">
            <w:pPr>
              <w:autoSpaceDE w:val="0"/>
              <w:autoSpaceDN w:val="0"/>
              <w:adjustRightInd w:val="0"/>
            </w:pPr>
            <w:r>
              <w:t>280 000,00</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D678AB" w:rsidRPr="00F451C4" w:rsidRDefault="004911C9" w:rsidP="00374EAF">
            <w:pPr>
              <w:autoSpaceDE w:val="0"/>
              <w:autoSpaceDN w:val="0"/>
              <w:adjustRightInd w:val="0"/>
            </w:pPr>
            <w:r>
              <w:t>280 000,00</w:t>
            </w:r>
          </w:p>
        </w:tc>
      </w:tr>
      <w:tr w:rsidR="00D678AB"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976F1D" w:rsidRDefault="00D678AB" w:rsidP="00374EAF">
            <w:pPr>
              <w:autoSpaceDE w:val="0"/>
              <w:autoSpaceDN w:val="0"/>
              <w:adjustRightInd w:val="0"/>
            </w:pPr>
            <w:r w:rsidRPr="00374EAF">
              <w:t xml:space="preserve">Мероприятие 4.3.1: </w:t>
            </w:r>
          </w:p>
          <w:p w:rsidR="00D678AB" w:rsidRPr="00374EAF" w:rsidRDefault="00D678AB" w:rsidP="00374EAF">
            <w:pPr>
              <w:autoSpaceDE w:val="0"/>
              <w:autoSpaceDN w:val="0"/>
              <w:adjustRightInd w:val="0"/>
            </w:pPr>
            <w:r w:rsidRPr="00374EAF">
              <w:t>«Уборка остатков сгоревших и ветхих сооружений, ухудшающих внешний облик»</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03 2Т010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D678AB" w:rsidRPr="00374EAF" w:rsidRDefault="00D678AB" w:rsidP="00374EAF">
            <w:pPr>
              <w:autoSpaceDE w:val="0"/>
              <w:autoSpaceDN w:val="0"/>
              <w:adjustRightInd w:val="0"/>
            </w:pPr>
            <w:r w:rsidRPr="00374EAF">
              <w:t>40 000,00</w:t>
            </w:r>
          </w:p>
        </w:tc>
        <w:tc>
          <w:tcPr>
            <w:tcW w:w="1417" w:type="dxa"/>
            <w:tcBorders>
              <w:top w:val="single" w:sz="8" w:space="0" w:color="auto"/>
              <w:left w:val="single" w:sz="8" w:space="0" w:color="auto"/>
              <w:bottom w:val="single" w:sz="8" w:space="0" w:color="auto"/>
              <w:right w:val="single" w:sz="8" w:space="0" w:color="auto"/>
            </w:tcBorders>
          </w:tcPr>
          <w:p w:rsidR="00D678AB" w:rsidRPr="00976F1D" w:rsidRDefault="00D678AB" w:rsidP="009E38E8">
            <w:pPr>
              <w:autoSpaceDE w:val="0"/>
              <w:autoSpaceDN w:val="0"/>
              <w:adjustRightInd w:val="0"/>
              <w:rPr>
                <w:highlight w:val="yellow"/>
              </w:rPr>
            </w:pPr>
            <w:r w:rsidRPr="00976F1D">
              <w:t>1</w:t>
            </w:r>
            <w:r w:rsidR="009E38E8" w:rsidRPr="00976F1D">
              <w:t>5</w:t>
            </w:r>
            <w:r w:rsidRPr="00976F1D">
              <w:t>0 000,00</w:t>
            </w:r>
          </w:p>
        </w:tc>
        <w:tc>
          <w:tcPr>
            <w:tcW w:w="1418" w:type="dxa"/>
            <w:tcBorders>
              <w:top w:val="single" w:sz="8" w:space="0" w:color="auto"/>
              <w:left w:val="single" w:sz="8" w:space="0" w:color="auto"/>
              <w:bottom w:val="single" w:sz="8" w:space="0" w:color="auto"/>
              <w:right w:val="single" w:sz="8" w:space="0" w:color="auto"/>
            </w:tcBorders>
          </w:tcPr>
          <w:p w:rsidR="00D678AB" w:rsidRPr="00F451C4" w:rsidRDefault="004911C9" w:rsidP="00976F1D">
            <w:pPr>
              <w:autoSpaceDE w:val="0"/>
              <w:autoSpaceDN w:val="0"/>
              <w:adjustRightInd w:val="0"/>
            </w:pPr>
            <w:r>
              <w:t>180 000,00</w:t>
            </w:r>
          </w:p>
        </w:tc>
        <w:tc>
          <w:tcPr>
            <w:tcW w:w="1559" w:type="dxa"/>
            <w:tcBorders>
              <w:top w:val="single" w:sz="8" w:space="0" w:color="auto"/>
              <w:left w:val="single" w:sz="8" w:space="0" w:color="auto"/>
              <w:bottom w:val="single" w:sz="8" w:space="0" w:color="auto"/>
              <w:right w:val="single" w:sz="8" w:space="0" w:color="auto"/>
            </w:tcBorders>
          </w:tcPr>
          <w:p w:rsidR="00D678AB" w:rsidRPr="00F451C4" w:rsidRDefault="004911C9" w:rsidP="009E38E8">
            <w:pPr>
              <w:autoSpaceDE w:val="0"/>
              <w:autoSpaceDN w:val="0"/>
              <w:adjustRightInd w:val="0"/>
            </w:pPr>
            <w:r>
              <w:t>180 000,00</w:t>
            </w:r>
          </w:p>
        </w:tc>
      </w:tr>
      <w:tr w:rsidR="00D678AB" w:rsidRPr="00374EAF" w:rsidTr="00F051D7">
        <w:trPr>
          <w:trHeight w:val="540"/>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Мероприятие 4.3.2: «Ремонт подпорной стенки на прилегающей территории многоквартирного жилого дома, расположенного по адресу пр. Ленина, 43»</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03 2Т020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 xml:space="preserve">0,00 </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0F5963" w:rsidP="00374EAF">
            <w:pPr>
              <w:autoSpaceDE w:val="0"/>
              <w:autoSpaceDN w:val="0"/>
              <w:adjustRightInd w:val="0"/>
            </w:pPr>
            <w:r>
              <w:t>0,00</w:t>
            </w:r>
          </w:p>
        </w:tc>
      </w:tr>
      <w:tr w:rsidR="00D678AB"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rPr>
                <w:b/>
              </w:rPr>
            </w:pPr>
            <w:r w:rsidRPr="00374EAF">
              <w:t xml:space="preserve">Мероприятие 4.3.3:  «Благоустройство и ремонт тротуаров в </w:t>
            </w:r>
            <w:proofErr w:type="gramStart"/>
            <w:r w:rsidRPr="00374EAF">
              <w:t>г</w:t>
            </w:r>
            <w:proofErr w:type="gramEnd"/>
            <w:r w:rsidRPr="00374EAF">
              <w:t>. Нытва»</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03 2Т030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0F5963" w:rsidP="00374EAF">
            <w:pPr>
              <w:autoSpaceDE w:val="0"/>
              <w:autoSpaceDN w:val="0"/>
              <w:adjustRightInd w:val="0"/>
            </w:pPr>
            <w:r>
              <w:t>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0F5963" w:rsidP="00374EAF">
            <w:pPr>
              <w:autoSpaceDE w:val="0"/>
              <w:autoSpaceDN w:val="0"/>
              <w:adjustRightInd w:val="0"/>
            </w:pPr>
            <w:r>
              <w:t>0,00</w:t>
            </w:r>
          </w:p>
        </w:tc>
      </w:tr>
      <w:tr w:rsidR="00D678AB"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 xml:space="preserve">Мероприятие 4.3.4: «Вывоз снежных валов»  </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03 2Т040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20 000,00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0F5963" w:rsidP="00374EAF">
            <w:pPr>
              <w:autoSpaceDE w:val="0"/>
              <w:autoSpaceDN w:val="0"/>
              <w:adjustRightInd w:val="0"/>
            </w:pPr>
            <w:r>
              <w:t>0,00</w:t>
            </w:r>
          </w:p>
        </w:tc>
      </w:tr>
      <w:tr w:rsidR="00D678AB"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Мероприятие 4.3.5: «Ремонт детской площадки»</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06 4 03 2Т050</w:t>
            </w:r>
          </w:p>
        </w:tc>
        <w:tc>
          <w:tcPr>
            <w:tcW w:w="850"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25 000,00</w:t>
            </w:r>
          </w:p>
        </w:tc>
        <w:tc>
          <w:tcPr>
            <w:tcW w:w="1417"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D678AB" w:rsidRPr="00374EAF" w:rsidRDefault="00D678AB"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D678AB" w:rsidRPr="00374EAF" w:rsidRDefault="000F5963" w:rsidP="00374EAF">
            <w:pPr>
              <w:autoSpaceDE w:val="0"/>
              <w:autoSpaceDN w:val="0"/>
              <w:adjustRightInd w:val="0"/>
            </w:pPr>
            <w:r>
              <w:t>0,00</w:t>
            </w:r>
          </w:p>
        </w:tc>
      </w:tr>
      <w:tr w:rsidR="000F5963"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976F1D" w:rsidRDefault="000F5963" w:rsidP="00374EAF">
            <w:pPr>
              <w:autoSpaceDE w:val="0"/>
              <w:autoSpaceDN w:val="0"/>
              <w:adjustRightInd w:val="0"/>
            </w:pPr>
            <w:r w:rsidRPr="00374EAF">
              <w:t>Мероприятие 4.3. 6:</w:t>
            </w:r>
          </w:p>
          <w:p w:rsidR="000F5963" w:rsidRPr="00374EAF" w:rsidRDefault="000F5963" w:rsidP="00374EAF">
            <w:pPr>
              <w:autoSpaceDE w:val="0"/>
              <w:autoSpaceDN w:val="0"/>
              <w:adjustRightInd w:val="0"/>
            </w:pPr>
            <w:r w:rsidRPr="00374EAF">
              <w:t xml:space="preserve"> «Снос аварийного многоквартирного дома по адресу </w:t>
            </w:r>
            <w:proofErr w:type="gramStart"/>
            <w:r w:rsidRPr="00374EAF">
              <w:t>г</w:t>
            </w:r>
            <w:proofErr w:type="gramEnd"/>
            <w:r w:rsidRPr="00374EAF">
              <w:t>. Нытва, ул. Б. Матигорова, 2б»</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06 4 03 2Т060</w:t>
            </w:r>
          </w:p>
        </w:tc>
        <w:tc>
          <w:tcPr>
            <w:tcW w:w="850"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118 718,49</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0F5963" w:rsidRDefault="000F5963">
            <w:r w:rsidRPr="004F42D6">
              <w:t>0,00</w:t>
            </w:r>
          </w:p>
        </w:tc>
      </w:tr>
      <w:tr w:rsidR="000F5963"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 xml:space="preserve">Мероприятие 4.3.7:  «Снос аварийного многоквартирного дома по </w:t>
            </w:r>
            <w:r w:rsidRPr="00374EAF">
              <w:lastRenderedPageBreak/>
              <w:t xml:space="preserve">адресу г. Нытва, ул. </w:t>
            </w:r>
            <w:proofErr w:type="gramStart"/>
            <w:r w:rsidRPr="00374EAF">
              <w:t>Луговая</w:t>
            </w:r>
            <w:proofErr w:type="gramEnd"/>
            <w:r w:rsidRPr="00374EAF">
              <w:t>, 18»</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374EAF">
            <w:r w:rsidRPr="00374EAF">
              <w:lastRenderedPageBreak/>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06 4 03 2Т070</w:t>
            </w:r>
          </w:p>
        </w:tc>
        <w:tc>
          <w:tcPr>
            <w:tcW w:w="850"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169 570,57</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0F5963" w:rsidRDefault="000F5963">
            <w:r w:rsidRPr="004F42D6">
              <w:t>0,00</w:t>
            </w:r>
          </w:p>
        </w:tc>
      </w:tr>
      <w:tr w:rsidR="000F5963"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lastRenderedPageBreak/>
              <w:t>Мероприятие 4.3.8: «Восстановление и улучшение элементов систем водоотвода по ул. К.Маркса, ул. Г.Каменского,  пр. Ленина»</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06 4 03 2Т080</w:t>
            </w:r>
          </w:p>
        </w:tc>
        <w:tc>
          <w:tcPr>
            <w:tcW w:w="850"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257 380,00</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0F5963" w:rsidRDefault="000F5963">
            <w:r w:rsidRPr="004F42D6">
              <w:t>0,00</w:t>
            </w:r>
          </w:p>
        </w:tc>
      </w:tr>
      <w:tr w:rsidR="000F5963"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0F5963" w:rsidRPr="00374EAF" w:rsidRDefault="000F5963" w:rsidP="000F5963">
            <w:pPr>
              <w:autoSpaceDE w:val="0"/>
              <w:autoSpaceDN w:val="0"/>
              <w:adjustRightInd w:val="0"/>
            </w:pPr>
            <w:r w:rsidRPr="00374EAF">
              <w:t>Мероприятие 4.3.</w:t>
            </w:r>
            <w:r>
              <w:t>9</w:t>
            </w:r>
            <w:r w:rsidRPr="00374EAF">
              <w:t>:</w:t>
            </w:r>
            <w:r>
              <w:t xml:space="preserve"> «Изготовление и установка лестничных </w:t>
            </w:r>
            <w:proofErr w:type="spellStart"/>
            <w:r>
              <w:t>перилл</w:t>
            </w:r>
            <w:proofErr w:type="spellEnd"/>
            <w:r>
              <w:t>»</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446786">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0F5963" w:rsidRPr="00374EAF" w:rsidRDefault="000F5963" w:rsidP="000F5963">
            <w:pPr>
              <w:autoSpaceDE w:val="0"/>
              <w:autoSpaceDN w:val="0"/>
              <w:adjustRightInd w:val="0"/>
            </w:pPr>
            <w:r w:rsidRPr="00374EAF">
              <w:t>06 4 03 2Т0</w:t>
            </w:r>
            <w:r>
              <w:t>9</w:t>
            </w:r>
            <w:r w:rsidRPr="00374EAF">
              <w:t>0</w:t>
            </w:r>
          </w:p>
        </w:tc>
        <w:tc>
          <w:tcPr>
            <w:tcW w:w="850"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t>0,00</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374EAF">
            <w:pPr>
              <w:autoSpaceDE w:val="0"/>
              <w:autoSpaceDN w:val="0"/>
              <w:adjustRightInd w:val="0"/>
            </w:pPr>
            <w:r>
              <w:t>100 000,00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0F5963" w:rsidRDefault="000F5963" w:rsidP="00446786">
            <w:r w:rsidRPr="004F42D6">
              <w:t>0,00</w:t>
            </w:r>
          </w:p>
        </w:tc>
      </w:tr>
      <w:tr w:rsidR="000F5963"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0F5963" w:rsidRPr="00374EAF" w:rsidRDefault="000F5963" w:rsidP="000F5963">
            <w:pPr>
              <w:autoSpaceDE w:val="0"/>
              <w:autoSpaceDN w:val="0"/>
              <w:adjustRightInd w:val="0"/>
            </w:pPr>
            <w:r w:rsidRPr="00374EAF">
              <w:t>Мероприятие 4.3.</w:t>
            </w:r>
            <w:r>
              <w:t>10</w:t>
            </w:r>
            <w:r w:rsidRPr="00374EAF">
              <w:t>: «Восстановление и улучшение элементов систем водоотвода</w:t>
            </w:r>
          </w:p>
        </w:tc>
        <w:tc>
          <w:tcPr>
            <w:tcW w:w="1417" w:type="dxa"/>
            <w:tcBorders>
              <w:top w:val="single" w:sz="8" w:space="0" w:color="auto"/>
              <w:left w:val="single" w:sz="8" w:space="0" w:color="auto"/>
              <w:bottom w:val="single" w:sz="8" w:space="0" w:color="auto"/>
              <w:right w:val="single" w:sz="8" w:space="0" w:color="auto"/>
            </w:tcBorders>
          </w:tcPr>
          <w:p w:rsidR="000F5963" w:rsidRPr="00374EAF" w:rsidRDefault="000F5963" w:rsidP="00446786">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0F5963" w:rsidRPr="00374EAF" w:rsidRDefault="002D4F1B" w:rsidP="000F5963">
            <w:pPr>
              <w:autoSpaceDE w:val="0"/>
              <w:autoSpaceDN w:val="0"/>
              <w:adjustRightInd w:val="0"/>
            </w:pPr>
            <w:r>
              <w:t>06 4 03 2Т</w:t>
            </w:r>
            <w:r w:rsidR="000F5963">
              <w:t>10</w:t>
            </w:r>
            <w:r w:rsidR="000F5963" w:rsidRPr="00374EAF">
              <w:t>0</w:t>
            </w:r>
          </w:p>
        </w:tc>
        <w:tc>
          <w:tcPr>
            <w:tcW w:w="850"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t>0,00</w:t>
            </w:r>
          </w:p>
        </w:tc>
        <w:tc>
          <w:tcPr>
            <w:tcW w:w="1417" w:type="dxa"/>
            <w:tcBorders>
              <w:top w:val="single" w:sz="8" w:space="0" w:color="auto"/>
              <w:left w:val="single" w:sz="8" w:space="0" w:color="auto"/>
              <w:bottom w:val="single" w:sz="8" w:space="0" w:color="auto"/>
              <w:right w:val="single" w:sz="8" w:space="0" w:color="auto"/>
            </w:tcBorders>
          </w:tcPr>
          <w:p w:rsidR="000F5963" w:rsidRDefault="000F5963" w:rsidP="00374EAF">
            <w:pPr>
              <w:autoSpaceDE w:val="0"/>
              <w:autoSpaceDN w:val="0"/>
              <w:adjustRightInd w:val="0"/>
            </w:pPr>
            <w:r>
              <w:t>100 000,00</w:t>
            </w:r>
          </w:p>
        </w:tc>
        <w:tc>
          <w:tcPr>
            <w:tcW w:w="1418" w:type="dxa"/>
            <w:tcBorders>
              <w:top w:val="single" w:sz="8" w:space="0" w:color="auto"/>
              <w:left w:val="single" w:sz="8" w:space="0" w:color="auto"/>
              <w:bottom w:val="single" w:sz="8" w:space="0" w:color="auto"/>
              <w:right w:val="single" w:sz="8" w:space="0" w:color="auto"/>
            </w:tcBorders>
          </w:tcPr>
          <w:p w:rsidR="000F5963" w:rsidRPr="00374EAF" w:rsidRDefault="000F5963" w:rsidP="00446786">
            <w:pPr>
              <w:autoSpaceDE w:val="0"/>
              <w:autoSpaceDN w:val="0"/>
              <w:adjustRightInd w:val="0"/>
            </w:pPr>
            <w:r>
              <w:t>100 000,00</w:t>
            </w:r>
          </w:p>
        </w:tc>
        <w:tc>
          <w:tcPr>
            <w:tcW w:w="1559" w:type="dxa"/>
            <w:tcBorders>
              <w:top w:val="single" w:sz="8" w:space="0" w:color="auto"/>
              <w:left w:val="single" w:sz="8" w:space="0" w:color="auto"/>
              <w:bottom w:val="single" w:sz="8" w:space="0" w:color="auto"/>
              <w:right w:val="single" w:sz="8" w:space="0" w:color="auto"/>
            </w:tcBorders>
          </w:tcPr>
          <w:p w:rsidR="000F5963" w:rsidRPr="004F42D6" w:rsidRDefault="000F5963" w:rsidP="00446786">
            <w:r>
              <w:t>100 000,00</w:t>
            </w:r>
          </w:p>
        </w:tc>
      </w:tr>
      <w:tr w:rsidR="009E38E8"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9E38E8" w:rsidRDefault="009E38E8" w:rsidP="000F5963">
            <w:pPr>
              <w:autoSpaceDE w:val="0"/>
              <w:autoSpaceDN w:val="0"/>
              <w:adjustRightInd w:val="0"/>
            </w:pPr>
            <w:r>
              <w:t>Мероприятие 4.3.11:</w:t>
            </w:r>
          </w:p>
          <w:p w:rsidR="009E38E8" w:rsidRPr="00374EAF" w:rsidRDefault="009E38E8" w:rsidP="000F5963">
            <w:pPr>
              <w:autoSpaceDE w:val="0"/>
              <w:autoSpaceDN w:val="0"/>
              <w:adjustRightInd w:val="0"/>
            </w:pPr>
            <w:r>
              <w:t xml:space="preserve">«Ремонт лестничных пролетов по адресу: пр. Ленина, </w:t>
            </w:r>
            <w:proofErr w:type="gramStart"/>
            <w:r>
              <w:t>г</w:t>
            </w:r>
            <w:proofErr w:type="gramEnd"/>
            <w:r>
              <w:t>. Нытва (спуск к пруду)»</w:t>
            </w:r>
          </w:p>
        </w:tc>
        <w:tc>
          <w:tcPr>
            <w:tcW w:w="1417" w:type="dxa"/>
            <w:tcBorders>
              <w:top w:val="single" w:sz="8" w:space="0" w:color="auto"/>
              <w:left w:val="single" w:sz="8" w:space="0" w:color="auto"/>
              <w:bottom w:val="single" w:sz="8" w:space="0" w:color="auto"/>
              <w:right w:val="single" w:sz="8" w:space="0" w:color="auto"/>
            </w:tcBorders>
          </w:tcPr>
          <w:p w:rsidR="009E38E8" w:rsidRPr="00374EAF" w:rsidRDefault="009E38E8" w:rsidP="006C09D0">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9E38E8" w:rsidRPr="00374EAF" w:rsidRDefault="009E38E8" w:rsidP="006C09D0">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9E38E8" w:rsidRPr="00374EAF" w:rsidRDefault="009E38E8" w:rsidP="006C09D0">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9E38E8" w:rsidRPr="00374EAF" w:rsidRDefault="002D4F1B" w:rsidP="006C09D0">
            <w:pPr>
              <w:autoSpaceDE w:val="0"/>
              <w:autoSpaceDN w:val="0"/>
              <w:adjustRightInd w:val="0"/>
            </w:pPr>
            <w:r>
              <w:t>06 4 03 2Т</w:t>
            </w:r>
            <w:r w:rsidR="009E38E8">
              <w:t>11</w:t>
            </w:r>
            <w:r w:rsidR="009E38E8" w:rsidRPr="00374EAF">
              <w:t>0</w:t>
            </w:r>
          </w:p>
        </w:tc>
        <w:tc>
          <w:tcPr>
            <w:tcW w:w="850" w:type="dxa"/>
            <w:tcBorders>
              <w:top w:val="single" w:sz="8" w:space="0" w:color="auto"/>
              <w:left w:val="single" w:sz="8" w:space="0" w:color="auto"/>
              <w:bottom w:val="single" w:sz="8" w:space="0" w:color="auto"/>
              <w:right w:val="single" w:sz="8" w:space="0" w:color="auto"/>
            </w:tcBorders>
          </w:tcPr>
          <w:p w:rsidR="009E38E8" w:rsidRPr="00374EAF" w:rsidRDefault="009E38E8" w:rsidP="006C09D0">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9E38E8" w:rsidRPr="00374EAF" w:rsidRDefault="009E38E8" w:rsidP="006C09D0">
            <w:pPr>
              <w:autoSpaceDE w:val="0"/>
              <w:autoSpaceDN w:val="0"/>
              <w:adjustRightInd w:val="0"/>
            </w:pPr>
            <w:r>
              <w:t>0,00</w:t>
            </w:r>
          </w:p>
        </w:tc>
        <w:tc>
          <w:tcPr>
            <w:tcW w:w="1417" w:type="dxa"/>
            <w:tcBorders>
              <w:top w:val="single" w:sz="8" w:space="0" w:color="auto"/>
              <w:left w:val="single" w:sz="8" w:space="0" w:color="auto"/>
              <w:bottom w:val="single" w:sz="8" w:space="0" w:color="auto"/>
              <w:right w:val="single" w:sz="8" w:space="0" w:color="auto"/>
            </w:tcBorders>
          </w:tcPr>
          <w:p w:rsidR="009E38E8" w:rsidRDefault="009E38E8" w:rsidP="00374EAF">
            <w:pPr>
              <w:autoSpaceDE w:val="0"/>
              <w:autoSpaceDN w:val="0"/>
              <w:adjustRightInd w:val="0"/>
            </w:pPr>
            <w:r>
              <w:t>30 000,00</w:t>
            </w:r>
          </w:p>
        </w:tc>
        <w:tc>
          <w:tcPr>
            <w:tcW w:w="1418" w:type="dxa"/>
            <w:tcBorders>
              <w:top w:val="single" w:sz="8" w:space="0" w:color="auto"/>
              <w:left w:val="single" w:sz="8" w:space="0" w:color="auto"/>
              <w:bottom w:val="single" w:sz="8" w:space="0" w:color="auto"/>
              <w:right w:val="single" w:sz="8" w:space="0" w:color="auto"/>
            </w:tcBorders>
          </w:tcPr>
          <w:p w:rsidR="009E38E8" w:rsidRPr="00374EAF" w:rsidRDefault="009E38E8" w:rsidP="006C09D0">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9E38E8" w:rsidRDefault="009E38E8" w:rsidP="006C09D0">
            <w:r w:rsidRPr="004F42D6">
              <w:t>0,00</w:t>
            </w:r>
          </w:p>
        </w:tc>
      </w:tr>
      <w:tr w:rsidR="009E38E8"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Основное мероприятие  4.4: «Изготовление и установка малых архитектурных форм»</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06 4 04 00000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22 098,63</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0F5963">
            <w:pPr>
              <w:autoSpaceDE w:val="0"/>
              <w:autoSpaceDN w:val="0"/>
              <w:adjustRightInd w:val="0"/>
            </w:pPr>
            <w:r>
              <w:t>50 000,00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9E38E8" w:rsidRDefault="009E38E8">
            <w:r w:rsidRPr="004F42D6">
              <w:t>0,00</w:t>
            </w:r>
          </w:p>
        </w:tc>
      </w:tr>
      <w:tr w:rsidR="009E38E8"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 xml:space="preserve">Мероприятие 4.4.1: «Изготовление и монтаж малых архитектурных форм (лестница по адресу: </w:t>
            </w:r>
            <w:proofErr w:type="gramStart"/>
            <w:r w:rsidRPr="00374EAF">
              <w:t>г</w:t>
            </w:r>
            <w:proofErr w:type="gramEnd"/>
            <w:r w:rsidRPr="00374EAF">
              <w:t>. Нытва, улица проспект Металлургов, 1)»</w:t>
            </w:r>
          </w:p>
        </w:tc>
        <w:tc>
          <w:tcPr>
            <w:tcW w:w="1417" w:type="dxa"/>
            <w:tcBorders>
              <w:top w:val="single" w:sz="8" w:space="0" w:color="auto"/>
              <w:left w:val="single" w:sz="8" w:space="0" w:color="auto"/>
              <w:bottom w:val="single" w:sz="8" w:space="0" w:color="auto"/>
              <w:right w:val="single" w:sz="8" w:space="0" w:color="auto"/>
            </w:tcBorders>
          </w:tcPr>
          <w:p w:rsidR="009E38E8" w:rsidRPr="00374EAF" w:rsidRDefault="009E38E8"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06 4 04 2Т010</w:t>
            </w:r>
          </w:p>
        </w:tc>
        <w:tc>
          <w:tcPr>
            <w:tcW w:w="850"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2 098,63</w:t>
            </w:r>
          </w:p>
        </w:tc>
        <w:tc>
          <w:tcPr>
            <w:tcW w:w="1417"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0,00</w:t>
            </w:r>
          </w:p>
        </w:tc>
        <w:tc>
          <w:tcPr>
            <w:tcW w:w="1418"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9E38E8" w:rsidRDefault="009E38E8">
            <w:r w:rsidRPr="004F42D6">
              <w:t>0,00</w:t>
            </w:r>
          </w:p>
        </w:tc>
      </w:tr>
      <w:tr w:rsidR="009E38E8"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Мероприятие 4.4.2: «Демонтаж, приобретение и монтаж малых архитектурных форм (уличные урны)»</w:t>
            </w:r>
          </w:p>
        </w:tc>
        <w:tc>
          <w:tcPr>
            <w:tcW w:w="1417" w:type="dxa"/>
            <w:tcBorders>
              <w:top w:val="single" w:sz="8" w:space="0" w:color="auto"/>
              <w:left w:val="single" w:sz="8" w:space="0" w:color="auto"/>
              <w:bottom w:val="single" w:sz="8" w:space="0" w:color="auto"/>
              <w:right w:val="single" w:sz="8" w:space="0" w:color="auto"/>
            </w:tcBorders>
          </w:tcPr>
          <w:p w:rsidR="009E38E8" w:rsidRPr="00374EAF" w:rsidRDefault="009E38E8"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06 4 04 2Т020</w:t>
            </w:r>
          </w:p>
        </w:tc>
        <w:tc>
          <w:tcPr>
            <w:tcW w:w="850"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20 000,00</w:t>
            </w:r>
          </w:p>
        </w:tc>
        <w:tc>
          <w:tcPr>
            <w:tcW w:w="1417"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t>5</w:t>
            </w:r>
            <w:r w:rsidRPr="00374EAF">
              <w:t>0</w:t>
            </w:r>
            <w:r>
              <w:t xml:space="preserve"> 000</w:t>
            </w:r>
            <w:r w:rsidRPr="00374EAF">
              <w:t>,00</w:t>
            </w:r>
          </w:p>
        </w:tc>
        <w:tc>
          <w:tcPr>
            <w:tcW w:w="1418"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0,00</w:t>
            </w:r>
          </w:p>
        </w:tc>
        <w:tc>
          <w:tcPr>
            <w:tcW w:w="1559" w:type="dxa"/>
            <w:tcBorders>
              <w:top w:val="single" w:sz="8" w:space="0" w:color="auto"/>
              <w:left w:val="single" w:sz="8" w:space="0" w:color="auto"/>
              <w:bottom w:val="single" w:sz="8" w:space="0" w:color="auto"/>
              <w:right w:val="single" w:sz="8" w:space="0" w:color="auto"/>
            </w:tcBorders>
          </w:tcPr>
          <w:p w:rsidR="009E38E8" w:rsidRDefault="009E38E8">
            <w:r w:rsidRPr="004F42D6">
              <w:t>0,00</w:t>
            </w:r>
          </w:p>
        </w:tc>
      </w:tr>
      <w:tr w:rsidR="009E38E8"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lastRenderedPageBreak/>
              <w:t>Основное мероприятие  4.5: «Содержание тротуаров, в границах населенных пунктов Нытвенского городского поселения»</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06 4 05 00000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9E38E8" w:rsidRPr="00374EAF" w:rsidRDefault="009E38E8" w:rsidP="00374EAF">
            <w:pPr>
              <w:autoSpaceDE w:val="0"/>
              <w:autoSpaceDN w:val="0"/>
              <w:adjustRightInd w:val="0"/>
            </w:pPr>
            <w:r w:rsidRPr="00374EAF">
              <w:t>434 530,00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9E38E8" w:rsidRDefault="009E38E8">
            <w:r w:rsidRPr="004B7285">
              <w:t>434 530,00</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9E38E8" w:rsidRDefault="009E38E8">
            <w:r w:rsidRPr="004B7285">
              <w:t>434 530,00</w:t>
            </w:r>
          </w:p>
        </w:tc>
      </w:tr>
      <w:tr w:rsidR="009E38E8" w:rsidRPr="00374EAF" w:rsidTr="00F051D7">
        <w:trPr>
          <w:trHeight w:val="561"/>
          <w:tblCellSpacing w:w="5" w:type="nil"/>
        </w:trPr>
        <w:tc>
          <w:tcPr>
            <w:tcW w:w="3119" w:type="dxa"/>
            <w:tcBorders>
              <w:top w:val="single" w:sz="8" w:space="0" w:color="auto"/>
              <w:left w:val="single" w:sz="8" w:space="0" w:color="auto"/>
              <w:bottom w:val="single" w:sz="8" w:space="0" w:color="auto"/>
              <w:right w:val="single" w:sz="8" w:space="0" w:color="auto"/>
            </w:tcBorders>
          </w:tcPr>
          <w:p w:rsidR="00976F1D" w:rsidRDefault="009E38E8" w:rsidP="00374EAF">
            <w:pPr>
              <w:autoSpaceDE w:val="0"/>
              <w:autoSpaceDN w:val="0"/>
              <w:adjustRightInd w:val="0"/>
            </w:pPr>
            <w:r w:rsidRPr="00374EAF">
              <w:t xml:space="preserve">Мероприятие 4.5.1 </w:t>
            </w:r>
          </w:p>
          <w:p w:rsidR="009E38E8" w:rsidRPr="00374EAF" w:rsidRDefault="009E38E8" w:rsidP="00374EAF">
            <w:pPr>
              <w:autoSpaceDE w:val="0"/>
              <w:autoSpaceDN w:val="0"/>
              <w:adjustRightInd w:val="0"/>
            </w:pPr>
            <w:r w:rsidRPr="00374EAF">
              <w:t>« Содержание тротуаров, не входящих в состав автомобильных дорог в границах населенных пунктов Нытвенского городского поселения»</w:t>
            </w:r>
          </w:p>
        </w:tc>
        <w:tc>
          <w:tcPr>
            <w:tcW w:w="1417" w:type="dxa"/>
            <w:tcBorders>
              <w:top w:val="single" w:sz="8" w:space="0" w:color="auto"/>
              <w:left w:val="single" w:sz="8" w:space="0" w:color="auto"/>
              <w:bottom w:val="single" w:sz="8" w:space="0" w:color="auto"/>
              <w:right w:val="single" w:sz="8" w:space="0" w:color="auto"/>
            </w:tcBorders>
          </w:tcPr>
          <w:p w:rsidR="009E38E8" w:rsidRPr="00374EAF" w:rsidRDefault="009E38E8" w:rsidP="00374EAF">
            <w:r w:rsidRPr="00374EAF">
              <w:t>Администрация НГП</w:t>
            </w:r>
          </w:p>
        </w:tc>
        <w:tc>
          <w:tcPr>
            <w:tcW w:w="992"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610</w:t>
            </w:r>
          </w:p>
        </w:tc>
        <w:tc>
          <w:tcPr>
            <w:tcW w:w="851"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0503</w:t>
            </w:r>
          </w:p>
        </w:tc>
        <w:tc>
          <w:tcPr>
            <w:tcW w:w="1701"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06 4 05 2Т010</w:t>
            </w:r>
          </w:p>
        </w:tc>
        <w:tc>
          <w:tcPr>
            <w:tcW w:w="850"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200</w:t>
            </w:r>
          </w:p>
        </w:tc>
        <w:tc>
          <w:tcPr>
            <w:tcW w:w="1418"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0,00</w:t>
            </w:r>
          </w:p>
        </w:tc>
        <w:tc>
          <w:tcPr>
            <w:tcW w:w="1417" w:type="dxa"/>
            <w:tcBorders>
              <w:top w:val="single" w:sz="8" w:space="0" w:color="auto"/>
              <w:left w:val="single" w:sz="8" w:space="0" w:color="auto"/>
              <w:bottom w:val="single" w:sz="8" w:space="0" w:color="auto"/>
              <w:right w:val="single" w:sz="8" w:space="0" w:color="auto"/>
            </w:tcBorders>
          </w:tcPr>
          <w:p w:rsidR="009E38E8" w:rsidRPr="00374EAF" w:rsidRDefault="009E38E8" w:rsidP="00374EAF">
            <w:pPr>
              <w:autoSpaceDE w:val="0"/>
              <w:autoSpaceDN w:val="0"/>
              <w:adjustRightInd w:val="0"/>
            </w:pPr>
            <w:r w:rsidRPr="00374EAF">
              <w:t>434 530,00</w:t>
            </w:r>
          </w:p>
        </w:tc>
        <w:tc>
          <w:tcPr>
            <w:tcW w:w="1418" w:type="dxa"/>
            <w:tcBorders>
              <w:top w:val="single" w:sz="8" w:space="0" w:color="auto"/>
              <w:left w:val="single" w:sz="8" w:space="0" w:color="auto"/>
              <w:bottom w:val="single" w:sz="8" w:space="0" w:color="auto"/>
              <w:right w:val="single" w:sz="8" w:space="0" w:color="auto"/>
            </w:tcBorders>
          </w:tcPr>
          <w:p w:rsidR="009E38E8" w:rsidRDefault="009E38E8">
            <w:r w:rsidRPr="004B7285">
              <w:t>434 530,00</w:t>
            </w:r>
          </w:p>
        </w:tc>
        <w:tc>
          <w:tcPr>
            <w:tcW w:w="1559" w:type="dxa"/>
            <w:tcBorders>
              <w:top w:val="single" w:sz="8" w:space="0" w:color="auto"/>
              <w:left w:val="single" w:sz="8" w:space="0" w:color="auto"/>
              <w:bottom w:val="single" w:sz="8" w:space="0" w:color="auto"/>
              <w:right w:val="single" w:sz="8" w:space="0" w:color="auto"/>
            </w:tcBorders>
          </w:tcPr>
          <w:p w:rsidR="009E38E8" w:rsidRDefault="009E38E8">
            <w:r w:rsidRPr="004B7285">
              <w:t>434 530,00</w:t>
            </w:r>
          </w:p>
        </w:tc>
      </w:tr>
    </w:tbl>
    <w:p w:rsidR="00E84AF7" w:rsidRPr="00374EAF" w:rsidRDefault="00E84AF7" w:rsidP="00E84AF7"/>
    <w:p w:rsidR="002D4F1B" w:rsidRDefault="002D4F1B" w:rsidP="00E84AF7">
      <w:pPr>
        <w:autoSpaceDE w:val="0"/>
        <w:autoSpaceDN w:val="0"/>
        <w:adjustRightInd w:val="0"/>
        <w:jc w:val="center"/>
        <w:rPr>
          <w:sz w:val="28"/>
          <w:szCs w:val="28"/>
        </w:rPr>
      </w:pPr>
    </w:p>
    <w:p w:rsidR="00E84AF7" w:rsidRPr="00374EAF" w:rsidRDefault="00E84AF7" w:rsidP="00E84AF7">
      <w:pPr>
        <w:autoSpaceDE w:val="0"/>
        <w:autoSpaceDN w:val="0"/>
        <w:adjustRightInd w:val="0"/>
        <w:jc w:val="center"/>
        <w:rPr>
          <w:sz w:val="28"/>
          <w:szCs w:val="28"/>
        </w:rPr>
      </w:pPr>
      <w:r w:rsidRPr="00374EAF">
        <w:rPr>
          <w:sz w:val="28"/>
          <w:szCs w:val="28"/>
        </w:rPr>
        <w:t xml:space="preserve">Финансовое обеспечение реализации муниципальной программы </w:t>
      </w:r>
    </w:p>
    <w:p w:rsidR="00E84AF7" w:rsidRPr="00374EAF" w:rsidRDefault="00E84AF7" w:rsidP="00E84AF7">
      <w:pPr>
        <w:autoSpaceDE w:val="0"/>
        <w:autoSpaceDN w:val="0"/>
        <w:adjustRightInd w:val="0"/>
        <w:jc w:val="center"/>
        <w:rPr>
          <w:sz w:val="28"/>
          <w:szCs w:val="28"/>
        </w:rPr>
      </w:pPr>
      <w:r w:rsidRPr="00374EAF">
        <w:rPr>
          <w:sz w:val="28"/>
          <w:szCs w:val="28"/>
        </w:rPr>
        <w:t>Нытвенского городского поселения за счет всех источников финансирования</w:t>
      </w:r>
    </w:p>
    <w:p w:rsidR="00E84AF7" w:rsidRPr="00374EAF" w:rsidRDefault="00E84AF7" w:rsidP="00E84AF7">
      <w:pPr>
        <w:autoSpaceDE w:val="0"/>
        <w:autoSpaceDN w:val="0"/>
        <w:adjustRightInd w:val="0"/>
        <w:ind w:firstLine="540"/>
        <w:jc w:val="both"/>
      </w:pPr>
    </w:p>
    <w:tbl>
      <w:tblPr>
        <w:tblW w:w="14601" w:type="dxa"/>
        <w:tblCellSpacing w:w="5" w:type="nil"/>
        <w:tblInd w:w="784" w:type="dxa"/>
        <w:tblLayout w:type="fixed"/>
        <w:tblCellMar>
          <w:left w:w="75" w:type="dxa"/>
          <w:right w:w="75" w:type="dxa"/>
        </w:tblCellMar>
        <w:tblLook w:val="0000"/>
      </w:tblPr>
      <w:tblGrid>
        <w:gridCol w:w="3119"/>
        <w:gridCol w:w="1417"/>
        <w:gridCol w:w="992"/>
        <w:gridCol w:w="851"/>
        <w:gridCol w:w="1701"/>
        <w:gridCol w:w="850"/>
        <w:gridCol w:w="1418"/>
        <w:gridCol w:w="1417"/>
        <w:gridCol w:w="1418"/>
        <w:gridCol w:w="1418"/>
      </w:tblGrid>
      <w:tr w:rsidR="00E524F9" w:rsidRPr="00374EAF" w:rsidTr="002D4F1B">
        <w:trPr>
          <w:trHeight w:val="540"/>
          <w:tblCellSpacing w:w="5" w:type="nil"/>
        </w:trPr>
        <w:tc>
          <w:tcPr>
            <w:tcW w:w="3119" w:type="dxa"/>
            <w:vMerge w:val="restart"/>
            <w:tcBorders>
              <w:top w:val="single" w:sz="8" w:space="0" w:color="auto"/>
              <w:left w:val="single" w:sz="8" w:space="0" w:color="auto"/>
              <w:bottom w:val="single" w:sz="8" w:space="0" w:color="auto"/>
              <w:right w:val="single" w:sz="8" w:space="0" w:color="auto"/>
            </w:tcBorders>
          </w:tcPr>
          <w:p w:rsidR="00E524F9" w:rsidRPr="00374EAF" w:rsidRDefault="00E524F9" w:rsidP="00374EAF">
            <w:pPr>
              <w:autoSpaceDE w:val="0"/>
              <w:autoSpaceDN w:val="0"/>
              <w:adjustRightInd w:val="0"/>
            </w:pPr>
            <w:r w:rsidRPr="00374EAF">
              <w:t xml:space="preserve">  Наименование   </w:t>
            </w:r>
          </w:p>
          <w:p w:rsidR="00E524F9" w:rsidRPr="00374EAF" w:rsidRDefault="00E524F9" w:rsidP="00374EAF">
            <w:pPr>
              <w:autoSpaceDE w:val="0"/>
              <w:autoSpaceDN w:val="0"/>
              <w:adjustRightInd w:val="0"/>
            </w:pPr>
            <w:r w:rsidRPr="00374EAF">
              <w:t xml:space="preserve"> муниципальной</w:t>
            </w:r>
          </w:p>
          <w:p w:rsidR="00E524F9" w:rsidRPr="00374EAF" w:rsidRDefault="00E524F9" w:rsidP="00374EAF">
            <w:pPr>
              <w:autoSpaceDE w:val="0"/>
              <w:autoSpaceDN w:val="0"/>
              <w:adjustRightInd w:val="0"/>
            </w:pPr>
            <w:r w:rsidRPr="00374EAF">
              <w:t xml:space="preserve">   программы,    </w:t>
            </w:r>
          </w:p>
          <w:p w:rsidR="00E524F9" w:rsidRPr="00374EAF" w:rsidRDefault="00E524F9" w:rsidP="00374EAF">
            <w:pPr>
              <w:autoSpaceDE w:val="0"/>
              <w:autoSpaceDN w:val="0"/>
              <w:adjustRightInd w:val="0"/>
            </w:pPr>
            <w:r w:rsidRPr="00374EAF">
              <w:t xml:space="preserve">  подпрограммы   </w:t>
            </w:r>
          </w:p>
        </w:tc>
        <w:tc>
          <w:tcPr>
            <w:tcW w:w="1417" w:type="dxa"/>
            <w:vMerge w:val="restart"/>
            <w:tcBorders>
              <w:top w:val="single" w:sz="8" w:space="0" w:color="auto"/>
              <w:left w:val="single" w:sz="8" w:space="0" w:color="auto"/>
              <w:bottom w:val="single" w:sz="8" w:space="0" w:color="auto"/>
              <w:right w:val="single" w:sz="8" w:space="0" w:color="auto"/>
            </w:tcBorders>
          </w:tcPr>
          <w:p w:rsidR="00E524F9" w:rsidRPr="00374EAF" w:rsidRDefault="00E524F9" w:rsidP="00374EAF">
            <w:pPr>
              <w:autoSpaceDE w:val="0"/>
              <w:autoSpaceDN w:val="0"/>
              <w:adjustRightInd w:val="0"/>
            </w:pPr>
            <w:r w:rsidRPr="00374EAF">
              <w:t xml:space="preserve"> Ответственный </w:t>
            </w:r>
          </w:p>
          <w:p w:rsidR="00E524F9" w:rsidRPr="00374EAF" w:rsidRDefault="00E524F9" w:rsidP="00374EAF">
            <w:pPr>
              <w:autoSpaceDE w:val="0"/>
              <w:autoSpaceDN w:val="0"/>
              <w:adjustRightInd w:val="0"/>
            </w:pPr>
            <w:r w:rsidRPr="00374EAF">
              <w:t xml:space="preserve"> исполнитель,  </w:t>
            </w:r>
          </w:p>
          <w:p w:rsidR="00E524F9" w:rsidRPr="00374EAF" w:rsidRDefault="00E524F9" w:rsidP="00374EAF">
            <w:pPr>
              <w:autoSpaceDE w:val="0"/>
              <w:autoSpaceDN w:val="0"/>
              <w:adjustRightInd w:val="0"/>
            </w:pPr>
            <w:r w:rsidRPr="00374EAF">
              <w:t xml:space="preserve">соисполнители, </w:t>
            </w:r>
          </w:p>
          <w:p w:rsidR="00E524F9" w:rsidRPr="00374EAF" w:rsidRDefault="00E524F9" w:rsidP="00374EAF">
            <w:pPr>
              <w:autoSpaceDE w:val="0"/>
              <w:autoSpaceDN w:val="0"/>
              <w:adjustRightInd w:val="0"/>
            </w:pPr>
            <w:r w:rsidRPr="00374EAF">
              <w:t xml:space="preserve">   участники   </w:t>
            </w:r>
          </w:p>
          <w:p w:rsidR="00E524F9" w:rsidRPr="00374EAF" w:rsidRDefault="00E524F9" w:rsidP="00374EAF">
            <w:pPr>
              <w:autoSpaceDE w:val="0"/>
              <w:autoSpaceDN w:val="0"/>
              <w:adjustRightInd w:val="0"/>
            </w:pPr>
            <w:r w:rsidRPr="00374EAF">
              <w:t xml:space="preserve">    (ГРБС)     </w:t>
            </w:r>
          </w:p>
        </w:tc>
        <w:tc>
          <w:tcPr>
            <w:tcW w:w="4394" w:type="dxa"/>
            <w:gridSpan w:val="4"/>
            <w:tcBorders>
              <w:top w:val="single" w:sz="8" w:space="0" w:color="auto"/>
              <w:left w:val="single" w:sz="8" w:space="0" w:color="auto"/>
              <w:bottom w:val="single" w:sz="8" w:space="0" w:color="auto"/>
              <w:right w:val="single" w:sz="8" w:space="0" w:color="auto"/>
            </w:tcBorders>
          </w:tcPr>
          <w:p w:rsidR="00E524F9" w:rsidRPr="00374EAF" w:rsidRDefault="00E524F9" w:rsidP="00374EAF">
            <w:pPr>
              <w:autoSpaceDE w:val="0"/>
              <w:autoSpaceDN w:val="0"/>
              <w:adjustRightInd w:val="0"/>
            </w:pPr>
            <w:r w:rsidRPr="00374EAF">
              <w:t xml:space="preserve"> Код бюджетной классификации </w:t>
            </w:r>
          </w:p>
        </w:tc>
        <w:tc>
          <w:tcPr>
            <w:tcW w:w="5671" w:type="dxa"/>
            <w:gridSpan w:val="4"/>
            <w:tcBorders>
              <w:top w:val="single" w:sz="8" w:space="0" w:color="auto"/>
              <w:left w:val="single" w:sz="8" w:space="0" w:color="auto"/>
              <w:bottom w:val="single" w:sz="8" w:space="0" w:color="auto"/>
              <w:right w:val="single" w:sz="8" w:space="0" w:color="auto"/>
            </w:tcBorders>
          </w:tcPr>
          <w:p w:rsidR="00E524F9" w:rsidRPr="00374EAF" w:rsidRDefault="00E524F9" w:rsidP="00374EAF">
            <w:pPr>
              <w:autoSpaceDE w:val="0"/>
              <w:autoSpaceDN w:val="0"/>
              <w:adjustRightInd w:val="0"/>
            </w:pPr>
            <w:r w:rsidRPr="00374EAF">
              <w:t xml:space="preserve">  Расходы </w:t>
            </w:r>
            <w:r w:rsidRPr="00374EAF">
              <w:rPr>
                <w:lang w:val="en-US"/>
              </w:rPr>
              <w:t>&lt;1&gt;</w:t>
            </w:r>
            <w:r w:rsidRPr="00374EAF">
              <w:t xml:space="preserve">, рублей  </w:t>
            </w:r>
          </w:p>
        </w:tc>
      </w:tr>
      <w:tr w:rsidR="00E12CAD" w:rsidRPr="00374EAF" w:rsidTr="002D4F1B">
        <w:trPr>
          <w:trHeight w:val="900"/>
          <w:tblCellSpacing w:w="5" w:type="nil"/>
        </w:trPr>
        <w:tc>
          <w:tcPr>
            <w:tcW w:w="3119" w:type="dxa"/>
            <w:vMerge/>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ind w:firstLine="540"/>
              <w:jc w:val="both"/>
            </w:pPr>
          </w:p>
        </w:tc>
        <w:tc>
          <w:tcPr>
            <w:tcW w:w="1417" w:type="dxa"/>
            <w:vMerge/>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ind w:firstLine="540"/>
              <w:jc w:val="both"/>
            </w:pPr>
          </w:p>
        </w:tc>
        <w:tc>
          <w:tcPr>
            <w:tcW w:w="992" w:type="dxa"/>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pPr>
            <w:r w:rsidRPr="00374EAF">
              <w:t>ГРБС</w:t>
            </w:r>
          </w:p>
        </w:tc>
        <w:tc>
          <w:tcPr>
            <w:tcW w:w="851" w:type="dxa"/>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pPr>
            <w:proofErr w:type="spellStart"/>
            <w:r w:rsidRPr="00374EAF">
              <w:t>Рз</w:t>
            </w:r>
            <w:proofErr w:type="spellEnd"/>
          </w:p>
          <w:p w:rsidR="00E12CAD" w:rsidRPr="00374EAF" w:rsidRDefault="00E12CAD" w:rsidP="00374EAF">
            <w:pPr>
              <w:autoSpaceDE w:val="0"/>
              <w:autoSpaceDN w:val="0"/>
              <w:adjustRightInd w:val="0"/>
            </w:pPr>
            <w:proofErr w:type="spellStart"/>
            <w:proofErr w:type="gramStart"/>
            <w:r w:rsidRPr="00374EAF">
              <w:t>Пр</w:t>
            </w:r>
            <w:proofErr w:type="spellEnd"/>
            <w:proofErr w:type="gramEnd"/>
          </w:p>
        </w:tc>
        <w:tc>
          <w:tcPr>
            <w:tcW w:w="1701" w:type="dxa"/>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pPr>
            <w:r w:rsidRPr="00374EAF">
              <w:t>ЦСР</w:t>
            </w:r>
          </w:p>
        </w:tc>
        <w:tc>
          <w:tcPr>
            <w:tcW w:w="850" w:type="dxa"/>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pPr>
            <w:r w:rsidRPr="00374EAF">
              <w:t>КВР</w:t>
            </w:r>
          </w:p>
          <w:p w:rsidR="00E12CAD" w:rsidRPr="00374EAF" w:rsidRDefault="00E12CAD" w:rsidP="00374EAF">
            <w:pPr>
              <w:autoSpaceDE w:val="0"/>
              <w:autoSpaceDN w:val="0"/>
              <w:adjustRightInd w:val="0"/>
            </w:pPr>
            <w:r w:rsidRPr="00374EAF">
              <w:rPr>
                <w:lang w:val="en-US"/>
              </w:rPr>
              <w:t>&lt;2&gt;</w:t>
            </w:r>
          </w:p>
        </w:tc>
        <w:tc>
          <w:tcPr>
            <w:tcW w:w="1418" w:type="dxa"/>
            <w:tcBorders>
              <w:left w:val="single" w:sz="8" w:space="0" w:color="auto"/>
              <w:bottom w:val="single" w:sz="8" w:space="0" w:color="auto"/>
              <w:right w:val="single" w:sz="4" w:space="0" w:color="auto"/>
            </w:tcBorders>
          </w:tcPr>
          <w:p w:rsidR="00E12CAD" w:rsidRPr="00374EAF" w:rsidRDefault="00E12CAD" w:rsidP="00374EAF">
            <w:pPr>
              <w:autoSpaceDE w:val="0"/>
              <w:autoSpaceDN w:val="0"/>
              <w:adjustRightInd w:val="0"/>
            </w:pPr>
            <w:r w:rsidRPr="00374EAF">
              <w:t xml:space="preserve">2016  </w:t>
            </w:r>
          </w:p>
        </w:tc>
        <w:tc>
          <w:tcPr>
            <w:tcW w:w="1417" w:type="dxa"/>
            <w:tcBorders>
              <w:left w:val="single" w:sz="4" w:space="0" w:color="auto"/>
              <w:bottom w:val="single" w:sz="8" w:space="0" w:color="auto"/>
              <w:right w:val="single" w:sz="8" w:space="0" w:color="auto"/>
            </w:tcBorders>
          </w:tcPr>
          <w:p w:rsidR="00E12CAD" w:rsidRPr="00374EAF" w:rsidRDefault="00E12CAD" w:rsidP="00374EAF">
            <w:pPr>
              <w:autoSpaceDE w:val="0"/>
              <w:autoSpaceDN w:val="0"/>
              <w:adjustRightInd w:val="0"/>
            </w:pPr>
            <w:r w:rsidRPr="00374EAF">
              <w:t>2017</w:t>
            </w:r>
          </w:p>
        </w:tc>
        <w:tc>
          <w:tcPr>
            <w:tcW w:w="1418" w:type="dxa"/>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pPr>
            <w:r w:rsidRPr="00374EAF">
              <w:t>2018</w:t>
            </w:r>
          </w:p>
        </w:tc>
        <w:tc>
          <w:tcPr>
            <w:tcW w:w="1418" w:type="dxa"/>
            <w:tcBorders>
              <w:left w:val="single" w:sz="8" w:space="0" w:color="auto"/>
              <w:bottom w:val="single" w:sz="8" w:space="0" w:color="auto"/>
              <w:right w:val="single" w:sz="8" w:space="0" w:color="auto"/>
            </w:tcBorders>
          </w:tcPr>
          <w:p w:rsidR="00E12CAD" w:rsidRPr="00374EAF" w:rsidRDefault="00E12CAD" w:rsidP="00374EAF">
            <w:pPr>
              <w:autoSpaceDE w:val="0"/>
              <w:autoSpaceDN w:val="0"/>
              <w:adjustRightInd w:val="0"/>
            </w:pPr>
            <w:r>
              <w:t>2019</w:t>
            </w:r>
          </w:p>
        </w:tc>
      </w:tr>
      <w:tr w:rsidR="00E12CAD" w:rsidRPr="00374EAF" w:rsidTr="002D4F1B">
        <w:trPr>
          <w:tblCellSpacing w:w="5" w:type="nil"/>
        </w:trPr>
        <w:tc>
          <w:tcPr>
            <w:tcW w:w="3119" w:type="dxa"/>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        1        </w:t>
            </w:r>
          </w:p>
        </w:tc>
        <w:tc>
          <w:tcPr>
            <w:tcW w:w="1417" w:type="dxa"/>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       2       </w:t>
            </w:r>
          </w:p>
        </w:tc>
        <w:tc>
          <w:tcPr>
            <w:tcW w:w="992" w:type="dxa"/>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 3  </w:t>
            </w:r>
          </w:p>
        </w:tc>
        <w:tc>
          <w:tcPr>
            <w:tcW w:w="851" w:type="dxa"/>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4 </w:t>
            </w:r>
          </w:p>
        </w:tc>
        <w:tc>
          <w:tcPr>
            <w:tcW w:w="1701" w:type="dxa"/>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 5 </w:t>
            </w:r>
          </w:p>
        </w:tc>
        <w:tc>
          <w:tcPr>
            <w:tcW w:w="850" w:type="dxa"/>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 6 </w:t>
            </w:r>
          </w:p>
        </w:tc>
        <w:tc>
          <w:tcPr>
            <w:tcW w:w="1418" w:type="dxa"/>
            <w:tcBorders>
              <w:left w:val="single" w:sz="8" w:space="0" w:color="auto"/>
              <w:bottom w:val="single" w:sz="4" w:space="0" w:color="auto"/>
              <w:right w:val="single" w:sz="4" w:space="0" w:color="auto"/>
            </w:tcBorders>
          </w:tcPr>
          <w:p w:rsidR="00E12CAD" w:rsidRPr="00374EAF" w:rsidRDefault="00E12CAD" w:rsidP="00374EAF">
            <w:pPr>
              <w:autoSpaceDE w:val="0"/>
              <w:autoSpaceDN w:val="0"/>
              <w:adjustRightInd w:val="0"/>
            </w:pPr>
            <w:r w:rsidRPr="00374EAF">
              <w:t xml:space="preserve">  7   </w:t>
            </w:r>
          </w:p>
        </w:tc>
        <w:tc>
          <w:tcPr>
            <w:tcW w:w="1417" w:type="dxa"/>
            <w:tcBorders>
              <w:left w:val="single" w:sz="4"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8</w:t>
            </w:r>
          </w:p>
        </w:tc>
        <w:tc>
          <w:tcPr>
            <w:tcW w:w="1418" w:type="dxa"/>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   9    </w:t>
            </w:r>
          </w:p>
        </w:tc>
        <w:tc>
          <w:tcPr>
            <w:tcW w:w="1418" w:type="dxa"/>
            <w:tcBorders>
              <w:left w:val="single" w:sz="8" w:space="0" w:color="auto"/>
              <w:bottom w:val="single" w:sz="4" w:space="0" w:color="auto"/>
              <w:right w:val="single" w:sz="8" w:space="0" w:color="auto"/>
            </w:tcBorders>
          </w:tcPr>
          <w:p w:rsidR="00E12CAD" w:rsidRPr="00374EAF" w:rsidRDefault="002D4F1B" w:rsidP="00374EAF">
            <w:pPr>
              <w:autoSpaceDE w:val="0"/>
              <w:autoSpaceDN w:val="0"/>
              <w:adjustRightInd w:val="0"/>
            </w:pPr>
            <w:r>
              <w:t>10</w:t>
            </w:r>
          </w:p>
        </w:tc>
      </w:tr>
      <w:tr w:rsidR="00E12CAD" w:rsidRPr="00374EAF" w:rsidTr="002D4F1B">
        <w:trPr>
          <w:trHeight w:val="455"/>
          <w:tblCellSpacing w:w="5" w:type="nil"/>
        </w:trPr>
        <w:tc>
          <w:tcPr>
            <w:tcW w:w="3119" w:type="dxa"/>
            <w:vMerge w:val="restart"/>
            <w:tcBorders>
              <w:top w:val="single" w:sz="4" w:space="0" w:color="auto"/>
              <w:left w:val="single" w:sz="8" w:space="0" w:color="auto"/>
              <w:right w:val="single" w:sz="8" w:space="0" w:color="auto"/>
            </w:tcBorders>
          </w:tcPr>
          <w:p w:rsidR="00E12CAD" w:rsidRPr="00374EAF" w:rsidRDefault="00E12CAD" w:rsidP="00374EAF">
            <w:pPr>
              <w:autoSpaceDE w:val="0"/>
              <w:autoSpaceDN w:val="0"/>
              <w:adjustRightInd w:val="0"/>
            </w:pPr>
            <w:r w:rsidRPr="00374EAF">
              <w:rPr>
                <w:b/>
              </w:rPr>
              <w:t>Муниципальная программа Нытвенского городского поселения «Благоустройство территории Нытвенского городского поселения»</w:t>
            </w:r>
          </w:p>
        </w:tc>
        <w:tc>
          <w:tcPr>
            <w:tcW w:w="1417"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всего          </w:t>
            </w:r>
          </w:p>
        </w:tc>
        <w:tc>
          <w:tcPr>
            <w:tcW w:w="992"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610</w:t>
            </w:r>
          </w:p>
        </w:tc>
        <w:tc>
          <w:tcPr>
            <w:tcW w:w="85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0503</w:t>
            </w:r>
          </w:p>
        </w:tc>
        <w:tc>
          <w:tcPr>
            <w:tcW w:w="170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06 0 00 00000</w:t>
            </w:r>
          </w:p>
        </w:tc>
        <w:tc>
          <w:tcPr>
            <w:tcW w:w="850"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200</w:t>
            </w:r>
          </w:p>
        </w:tc>
        <w:tc>
          <w:tcPr>
            <w:tcW w:w="1418" w:type="dxa"/>
            <w:tcBorders>
              <w:top w:val="single" w:sz="4" w:space="0" w:color="auto"/>
              <w:left w:val="single" w:sz="8" w:space="0" w:color="auto"/>
              <w:bottom w:val="single" w:sz="4" w:space="0" w:color="auto"/>
              <w:right w:val="single" w:sz="4" w:space="0" w:color="auto"/>
            </w:tcBorders>
          </w:tcPr>
          <w:p w:rsidR="00E12CAD" w:rsidRPr="005C076E" w:rsidRDefault="00E12CAD" w:rsidP="00374EAF">
            <w:pPr>
              <w:autoSpaceDE w:val="0"/>
              <w:autoSpaceDN w:val="0"/>
              <w:adjustRightInd w:val="0"/>
            </w:pPr>
            <w:r w:rsidRPr="005C076E">
              <w:t>2 833 631,37</w:t>
            </w:r>
          </w:p>
        </w:tc>
        <w:tc>
          <w:tcPr>
            <w:tcW w:w="1417" w:type="dxa"/>
            <w:tcBorders>
              <w:top w:val="single" w:sz="4" w:space="0" w:color="auto"/>
              <w:left w:val="single" w:sz="4" w:space="0" w:color="auto"/>
              <w:bottom w:val="single" w:sz="4" w:space="0" w:color="auto"/>
              <w:right w:val="single" w:sz="8" w:space="0" w:color="auto"/>
            </w:tcBorders>
          </w:tcPr>
          <w:p w:rsidR="00E12CAD" w:rsidRPr="00F451C4" w:rsidRDefault="006E6AE0" w:rsidP="00374EAF">
            <w:pPr>
              <w:autoSpaceDE w:val="0"/>
              <w:autoSpaceDN w:val="0"/>
              <w:adjustRightInd w:val="0"/>
            </w:pPr>
            <w:r w:rsidRPr="00F451C4">
              <w:t>3 309 530,00</w:t>
            </w:r>
          </w:p>
        </w:tc>
        <w:tc>
          <w:tcPr>
            <w:tcW w:w="1418" w:type="dxa"/>
            <w:tcBorders>
              <w:top w:val="single" w:sz="4" w:space="0" w:color="auto"/>
              <w:left w:val="single" w:sz="8" w:space="0" w:color="auto"/>
              <w:bottom w:val="single" w:sz="4" w:space="0" w:color="auto"/>
              <w:right w:val="single" w:sz="8" w:space="0" w:color="auto"/>
            </w:tcBorders>
          </w:tcPr>
          <w:p w:rsidR="00E12CAD" w:rsidRPr="00F451C4" w:rsidRDefault="00F451C4" w:rsidP="004911C9">
            <w:pPr>
              <w:autoSpaceDE w:val="0"/>
              <w:autoSpaceDN w:val="0"/>
              <w:adjustRightInd w:val="0"/>
            </w:pPr>
            <w:r w:rsidRPr="00F451C4">
              <w:t>2 169 5</w:t>
            </w:r>
            <w:r w:rsidR="004911C9">
              <w:t>3</w:t>
            </w:r>
            <w:r w:rsidRPr="00F451C4">
              <w:t>0,00</w:t>
            </w:r>
          </w:p>
        </w:tc>
        <w:tc>
          <w:tcPr>
            <w:tcW w:w="1418" w:type="dxa"/>
            <w:tcBorders>
              <w:top w:val="single" w:sz="4" w:space="0" w:color="auto"/>
              <w:left w:val="single" w:sz="8" w:space="0" w:color="auto"/>
              <w:bottom w:val="single" w:sz="4" w:space="0" w:color="auto"/>
              <w:right w:val="single" w:sz="8" w:space="0" w:color="auto"/>
            </w:tcBorders>
          </w:tcPr>
          <w:p w:rsidR="00E12CAD" w:rsidRPr="00F451C4" w:rsidRDefault="00F451C4" w:rsidP="004911C9">
            <w:pPr>
              <w:autoSpaceDE w:val="0"/>
              <w:autoSpaceDN w:val="0"/>
              <w:adjustRightInd w:val="0"/>
            </w:pPr>
            <w:r w:rsidRPr="00F451C4">
              <w:t>2 999 5</w:t>
            </w:r>
            <w:r w:rsidR="004911C9">
              <w:t>3</w:t>
            </w:r>
            <w:r w:rsidRPr="00F451C4">
              <w:t>0,00</w:t>
            </w:r>
          </w:p>
        </w:tc>
      </w:tr>
      <w:tr w:rsidR="00E12CAD" w:rsidRPr="00374EAF" w:rsidTr="002D4F1B">
        <w:trPr>
          <w:trHeight w:val="802"/>
          <w:tblCellSpacing w:w="5" w:type="nil"/>
        </w:trPr>
        <w:tc>
          <w:tcPr>
            <w:tcW w:w="3119" w:type="dxa"/>
            <w:vMerge/>
            <w:tcBorders>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jc w:val="center"/>
              <w:rPr>
                <w:b/>
              </w:rPr>
            </w:pPr>
          </w:p>
        </w:tc>
        <w:tc>
          <w:tcPr>
            <w:tcW w:w="1417"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 xml:space="preserve">Администрация НГП </w:t>
            </w:r>
          </w:p>
        </w:tc>
        <w:tc>
          <w:tcPr>
            <w:tcW w:w="992"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70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418" w:type="dxa"/>
            <w:tcBorders>
              <w:top w:val="single" w:sz="4" w:space="0" w:color="auto"/>
              <w:left w:val="single" w:sz="8" w:space="0" w:color="auto"/>
              <w:bottom w:val="single" w:sz="4" w:space="0" w:color="auto"/>
              <w:right w:val="single" w:sz="4" w:space="0" w:color="auto"/>
            </w:tcBorders>
          </w:tcPr>
          <w:p w:rsidR="00E12CAD" w:rsidRPr="00374EAF" w:rsidRDefault="00E12CAD" w:rsidP="00374EAF">
            <w:pPr>
              <w:autoSpaceDE w:val="0"/>
              <w:autoSpaceDN w:val="0"/>
              <w:adjustRightInd w:val="0"/>
              <w:rPr>
                <w:b/>
              </w:rPr>
            </w:pPr>
          </w:p>
        </w:tc>
        <w:tc>
          <w:tcPr>
            <w:tcW w:w="1417" w:type="dxa"/>
            <w:tcBorders>
              <w:top w:val="single" w:sz="4" w:space="0" w:color="auto"/>
              <w:left w:val="single" w:sz="4" w:space="0" w:color="auto"/>
              <w:bottom w:val="single" w:sz="4" w:space="0" w:color="auto"/>
              <w:right w:val="single" w:sz="8" w:space="0" w:color="auto"/>
            </w:tcBorders>
          </w:tcPr>
          <w:p w:rsidR="00E12CAD" w:rsidRPr="00374EAF" w:rsidRDefault="00E12CAD" w:rsidP="00374EAF">
            <w:pPr>
              <w:autoSpaceDE w:val="0"/>
              <w:autoSpaceDN w:val="0"/>
              <w:adjustRightInd w:val="0"/>
              <w:rPr>
                <w:b/>
              </w:rPr>
            </w:pPr>
          </w:p>
        </w:tc>
        <w:tc>
          <w:tcPr>
            <w:tcW w:w="1418"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rPr>
                <w:b/>
              </w:rPr>
            </w:pPr>
          </w:p>
        </w:tc>
        <w:tc>
          <w:tcPr>
            <w:tcW w:w="1418"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rPr>
                <w:b/>
              </w:rPr>
            </w:pPr>
          </w:p>
        </w:tc>
      </w:tr>
      <w:tr w:rsidR="00E524F9" w:rsidRPr="00374EAF" w:rsidTr="002D4F1B">
        <w:trPr>
          <w:trHeight w:val="319"/>
          <w:tblCellSpacing w:w="5" w:type="nil"/>
        </w:trPr>
        <w:tc>
          <w:tcPr>
            <w:tcW w:w="3119" w:type="dxa"/>
            <w:vMerge w:val="restart"/>
            <w:tcBorders>
              <w:top w:val="single" w:sz="4" w:space="0" w:color="auto"/>
              <w:left w:val="single" w:sz="4" w:space="0" w:color="auto"/>
              <w:right w:val="single" w:sz="4" w:space="0" w:color="auto"/>
            </w:tcBorders>
          </w:tcPr>
          <w:p w:rsidR="00E524F9" w:rsidRPr="00374EAF" w:rsidRDefault="00E524F9" w:rsidP="00374EAF">
            <w:pPr>
              <w:autoSpaceDE w:val="0"/>
              <w:autoSpaceDN w:val="0"/>
              <w:adjustRightInd w:val="0"/>
              <w:rPr>
                <w:b/>
                <w:color w:val="052635"/>
              </w:rPr>
            </w:pPr>
            <w:r w:rsidRPr="00374EAF">
              <w:rPr>
                <w:b/>
              </w:rPr>
              <w:lastRenderedPageBreak/>
              <w:t xml:space="preserve">Подпрограмма 1: </w:t>
            </w:r>
            <w:r w:rsidRPr="00374EAF">
              <w:t>«Озеленение территории Нытвенского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Всего</w:t>
            </w:r>
          </w:p>
        </w:tc>
        <w:tc>
          <w:tcPr>
            <w:tcW w:w="992"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610</w:t>
            </w:r>
          </w:p>
        </w:tc>
        <w:tc>
          <w:tcPr>
            <w:tcW w:w="851"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0503</w:t>
            </w:r>
          </w:p>
        </w:tc>
        <w:tc>
          <w:tcPr>
            <w:tcW w:w="1701"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06 1 00 00000</w:t>
            </w:r>
          </w:p>
        </w:tc>
        <w:tc>
          <w:tcPr>
            <w:tcW w:w="850"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200</w:t>
            </w:r>
          </w:p>
        </w:tc>
        <w:tc>
          <w:tcPr>
            <w:tcW w:w="1418" w:type="dxa"/>
            <w:tcBorders>
              <w:top w:val="single" w:sz="4" w:space="0" w:color="auto"/>
              <w:left w:val="single" w:sz="4" w:space="0" w:color="auto"/>
              <w:bottom w:val="single" w:sz="4" w:space="0" w:color="auto"/>
              <w:right w:val="single" w:sz="4" w:space="0" w:color="auto"/>
            </w:tcBorders>
          </w:tcPr>
          <w:p w:rsidR="00E524F9" w:rsidRPr="005C076E" w:rsidRDefault="00E524F9" w:rsidP="006C09D0">
            <w:pPr>
              <w:autoSpaceDE w:val="0"/>
              <w:autoSpaceDN w:val="0"/>
              <w:adjustRightInd w:val="0"/>
            </w:pPr>
            <w:r w:rsidRPr="005C076E">
              <w:t>937 812,32</w:t>
            </w:r>
          </w:p>
        </w:tc>
        <w:tc>
          <w:tcPr>
            <w:tcW w:w="1417" w:type="dxa"/>
            <w:tcBorders>
              <w:top w:val="single" w:sz="4" w:space="0" w:color="auto"/>
              <w:left w:val="single" w:sz="4" w:space="0" w:color="auto"/>
              <w:bottom w:val="single" w:sz="4" w:space="0" w:color="auto"/>
              <w:right w:val="single" w:sz="4" w:space="0" w:color="auto"/>
            </w:tcBorders>
          </w:tcPr>
          <w:p w:rsidR="00E524F9" w:rsidRPr="005C076E" w:rsidRDefault="00E524F9" w:rsidP="006C09D0">
            <w:r w:rsidRPr="005C076E">
              <w:t>1 110 000,00</w:t>
            </w:r>
          </w:p>
        </w:tc>
        <w:tc>
          <w:tcPr>
            <w:tcW w:w="1418" w:type="dxa"/>
            <w:tcBorders>
              <w:top w:val="single" w:sz="4" w:space="0" w:color="auto"/>
              <w:left w:val="single" w:sz="4" w:space="0" w:color="auto"/>
              <w:bottom w:val="single" w:sz="4" w:space="0" w:color="auto"/>
              <w:right w:val="single" w:sz="4" w:space="0" w:color="auto"/>
            </w:tcBorders>
          </w:tcPr>
          <w:p w:rsidR="00E524F9" w:rsidRPr="005C076E" w:rsidRDefault="00E524F9" w:rsidP="006C09D0">
            <w:r w:rsidRPr="005C076E">
              <w:t>660 000,00</w:t>
            </w:r>
          </w:p>
        </w:tc>
        <w:tc>
          <w:tcPr>
            <w:tcW w:w="1418" w:type="dxa"/>
            <w:tcBorders>
              <w:top w:val="single" w:sz="4" w:space="0" w:color="auto"/>
              <w:left w:val="single" w:sz="4" w:space="0" w:color="auto"/>
              <w:bottom w:val="single" w:sz="4" w:space="0" w:color="auto"/>
              <w:right w:val="single" w:sz="4" w:space="0" w:color="auto"/>
            </w:tcBorders>
          </w:tcPr>
          <w:p w:rsidR="00E524F9" w:rsidRPr="005C076E" w:rsidRDefault="00E524F9" w:rsidP="006C09D0">
            <w:r w:rsidRPr="005C076E">
              <w:t>1 160 000,00</w:t>
            </w:r>
          </w:p>
        </w:tc>
      </w:tr>
      <w:tr w:rsidR="00E12CAD" w:rsidRPr="00374EAF" w:rsidTr="002D4F1B">
        <w:trPr>
          <w:trHeight w:val="499"/>
          <w:tblCellSpacing w:w="5" w:type="nil"/>
        </w:trPr>
        <w:tc>
          <w:tcPr>
            <w:tcW w:w="3119" w:type="dxa"/>
            <w:vMerge/>
            <w:tcBorders>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rPr>
                <w:b/>
                <w:color w:val="052635"/>
              </w:rPr>
            </w:pPr>
          </w:p>
        </w:tc>
        <w:tc>
          <w:tcPr>
            <w:tcW w:w="1417" w:type="dxa"/>
            <w:tcBorders>
              <w:top w:val="single" w:sz="4" w:space="0" w:color="auto"/>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pPr>
            <w:r w:rsidRPr="00374EAF">
              <w:t>Администрация НГП</w:t>
            </w:r>
          </w:p>
        </w:tc>
        <w:tc>
          <w:tcPr>
            <w:tcW w:w="992" w:type="dxa"/>
            <w:tcBorders>
              <w:top w:val="single" w:sz="4" w:space="0" w:color="auto"/>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E12CAD" w:rsidRPr="005C076E" w:rsidRDefault="00E12CAD" w:rsidP="00374EAF">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E12CAD" w:rsidRPr="005C076E" w:rsidRDefault="00E12CAD" w:rsidP="00374EAF">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E12CAD" w:rsidRPr="005C076E" w:rsidRDefault="00E12CAD" w:rsidP="00374EAF">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E12CAD" w:rsidRPr="005C076E" w:rsidRDefault="00E12CAD" w:rsidP="00374EAF">
            <w:pPr>
              <w:rPr>
                <w:color w:val="000000"/>
              </w:rPr>
            </w:pPr>
          </w:p>
        </w:tc>
      </w:tr>
      <w:tr w:rsidR="00E524F9" w:rsidRPr="00374EAF" w:rsidTr="002D4F1B">
        <w:trPr>
          <w:trHeight w:val="443"/>
          <w:tblCellSpacing w:w="5" w:type="nil"/>
        </w:trPr>
        <w:tc>
          <w:tcPr>
            <w:tcW w:w="3119" w:type="dxa"/>
            <w:vMerge w:val="restart"/>
            <w:tcBorders>
              <w:top w:val="single" w:sz="4" w:space="0" w:color="auto"/>
              <w:left w:val="single" w:sz="4" w:space="0" w:color="auto"/>
              <w:right w:val="single" w:sz="4" w:space="0" w:color="auto"/>
            </w:tcBorders>
          </w:tcPr>
          <w:p w:rsidR="00E524F9" w:rsidRPr="00374EAF" w:rsidRDefault="00E524F9" w:rsidP="00374EAF">
            <w:pPr>
              <w:autoSpaceDE w:val="0"/>
              <w:autoSpaceDN w:val="0"/>
              <w:adjustRightInd w:val="0"/>
              <w:rPr>
                <w:b/>
              </w:rPr>
            </w:pPr>
            <w:r w:rsidRPr="00374EAF">
              <w:rPr>
                <w:b/>
              </w:rPr>
              <w:t>Подпрограмма 2:</w:t>
            </w:r>
          </w:p>
          <w:p w:rsidR="00E524F9" w:rsidRPr="00374EAF" w:rsidRDefault="00E524F9" w:rsidP="00374EAF">
            <w:pPr>
              <w:autoSpaceDE w:val="0"/>
              <w:autoSpaceDN w:val="0"/>
              <w:adjustRightInd w:val="0"/>
              <w:ind w:left="-75"/>
              <w:rPr>
                <w:b/>
                <w:color w:val="052635"/>
              </w:rPr>
            </w:pPr>
            <w:r w:rsidRPr="00374EAF">
              <w:t xml:space="preserve">«Организация сбора,  вывоза бытовых отходов, мусора и организация мероприятий по </w:t>
            </w:r>
            <w:proofErr w:type="gramStart"/>
            <w:r w:rsidRPr="00374EAF">
              <w:t>контролю за</w:t>
            </w:r>
            <w:proofErr w:type="gramEnd"/>
            <w:r w:rsidRPr="00374EAF">
              <w:t xml:space="preserve"> соблюдением и соблюдению муниципальных правовых актов»</w:t>
            </w:r>
          </w:p>
        </w:tc>
        <w:tc>
          <w:tcPr>
            <w:tcW w:w="1417"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Всего</w:t>
            </w:r>
          </w:p>
        </w:tc>
        <w:tc>
          <w:tcPr>
            <w:tcW w:w="992"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610</w:t>
            </w:r>
          </w:p>
        </w:tc>
        <w:tc>
          <w:tcPr>
            <w:tcW w:w="851"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0503</w:t>
            </w:r>
          </w:p>
        </w:tc>
        <w:tc>
          <w:tcPr>
            <w:tcW w:w="1701"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06 2 00 00000</w:t>
            </w:r>
          </w:p>
        </w:tc>
        <w:tc>
          <w:tcPr>
            <w:tcW w:w="850" w:type="dxa"/>
            <w:tcBorders>
              <w:top w:val="single" w:sz="4" w:space="0" w:color="auto"/>
              <w:left w:val="single" w:sz="4" w:space="0" w:color="auto"/>
              <w:bottom w:val="single" w:sz="4" w:space="0" w:color="auto"/>
              <w:right w:val="single" w:sz="4" w:space="0" w:color="auto"/>
            </w:tcBorders>
          </w:tcPr>
          <w:p w:rsidR="00E524F9" w:rsidRPr="00374EAF" w:rsidRDefault="00E524F9" w:rsidP="00374EAF">
            <w:pPr>
              <w:autoSpaceDE w:val="0"/>
              <w:autoSpaceDN w:val="0"/>
              <w:adjustRightInd w:val="0"/>
            </w:pPr>
            <w:r w:rsidRPr="00374EAF">
              <w:t>200</w:t>
            </w:r>
          </w:p>
        </w:tc>
        <w:tc>
          <w:tcPr>
            <w:tcW w:w="1418" w:type="dxa"/>
            <w:tcBorders>
              <w:top w:val="single" w:sz="4" w:space="0" w:color="auto"/>
              <w:left w:val="single" w:sz="4" w:space="0" w:color="auto"/>
              <w:bottom w:val="single" w:sz="4" w:space="0" w:color="auto"/>
              <w:right w:val="single" w:sz="4" w:space="0" w:color="auto"/>
            </w:tcBorders>
          </w:tcPr>
          <w:p w:rsidR="00E524F9" w:rsidRPr="005C076E" w:rsidRDefault="00E524F9" w:rsidP="006C09D0">
            <w:pPr>
              <w:autoSpaceDE w:val="0"/>
              <w:autoSpaceDN w:val="0"/>
              <w:adjustRightInd w:val="0"/>
            </w:pPr>
            <w:r w:rsidRPr="005C076E">
              <w:t>329 146,00</w:t>
            </w:r>
          </w:p>
        </w:tc>
        <w:tc>
          <w:tcPr>
            <w:tcW w:w="1417" w:type="dxa"/>
            <w:tcBorders>
              <w:top w:val="single" w:sz="4" w:space="0" w:color="auto"/>
              <w:left w:val="single" w:sz="4" w:space="0" w:color="auto"/>
              <w:bottom w:val="single" w:sz="4" w:space="0" w:color="auto"/>
              <w:right w:val="single" w:sz="4" w:space="0" w:color="auto"/>
            </w:tcBorders>
          </w:tcPr>
          <w:p w:rsidR="00E524F9" w:rsidRPr="005C076E" w:rsidRDefault="00E524F9" w:rsidP="006C09D0">
            <w:pPr>
              <w:autoSpaceDE w:val="0"/>
              <w:autoSpaceDN w:val="0"/>
              <w:adjustRightInd w:val="0"/>
            </w:pPr>
            <w:r w:rsidRPr="005C076E">
              <w:t>400 000,00</w:t>
            </w:r>
          </w:p>
        </w:tc>
        <w:tc>
          <w:tcPr>
            <w:tcW w:w="1418" w:type="dxa"/>
            <w:tcBorders>
              <w:top w:val="single" w:sz="4" w:space="0" w:color="auto"/>
              <w:left w:val="single" w:sz="4" w:space="0" w:color="auto"/>
              <w:bottom w:val="single" w:sz="4" w:space="0" w:color="auto"/>
              <w:right w:val="single" w:sz="4" w:space="0" w:color="auto"/>
            </w:tcBorders>
          </w:tcPr>
          <w:p w:rsidR="00E524F9" w:rsidRPr="005C076E" w:rsidRDefault="00E524F9" w:rsidP="006C09D0">
            <w:pPr>
              <w:autoSpaceDE w:val="0"/>
              <w:autoSpaceDN w:val="0"/>
              <w:adjustRightInd w:val="0"/>
            </w:pPr>
            <w:r w:rsidRPr="005C076E">
              <w:t>200 000,00</w:t>
            </w:r>
          </w:p>
        </w:tc>
        <w:tc>
          <w:tcPr>
            <w:tcW w:w="1418" w:type="dxa"/>
            <w:tcBorders>
              <w:top w:val="single" w:sz="4" w:space="0" w:color="auto"/>
              <w:left w:val="single" w:sz="4" w:space="0" w:color="auto"/>
              <w:bottom w:val="single" w:sz="4" w:space="0" w:color="auto"/>
              <w:right w:val="single" w:sz="4" w:space="0" w:color="auto"/>
            </w:tcBorders>
          </w:tcPr>
          <w:p w:rsidR="00E524F9" w:rsidRPr="005C076E" w:rsidRDefault="00E524F9" w:rsidP="006C09D0">
            <w:pPr>
              <w:autoSpaceDE w:val="0"/>
              <w:autoSpaceDN w:val="0"/>
              <w:adjustRightInd w:val="0"/>
            </w:pPr>
            <w:r w:rsidRPr="005C076E">
              <w:t>400 000,00</w:t>
            </w:r>
          </w:p>
        </w:tc>
      </w:tr>
      <w:tr w:rsidR="00E12CAD" w:rsidRPr="00374EAF" w:rsidTr="002D4F1B">
        <w:trPr>
          <w:trHeight w:val="1520"/>
          <w:tblCellSpacing w:w="5" w:type="nil"/>
        </w:trPr>
        <w:tc>
          <w:tcPr>
            <w:tcW w:w="3119" w:type="dxa"/>
            <w:vMerge/>
            <w:tcBorders>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rPr>
                <w:color w:val="052635"/>
              </w:rPr>
            </w:pPr>
          </w:p>
        </w:tc>
        <w:tc>
          <w:tcPr>
            <w:tcW w:w="1417" w:type="dxa"/>
            <w:tcBorders>
              <w:top w:val="single" w:sz="4" w:space="0" w:color="auto"/>
              <w:left w:val="single" w:sz="4"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Администрация НГП</w:t>
            </w:r>
          </w:p>
        </w:tc>
        <w:tc>
          <w:tcPr>
            <w:tcW w:w="992"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70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418" w:type="dxa"/>
            <w:tcBorders>
              <w:top w:val="single" w:sz="4" w:space="0" w:color="auto"/>
              <w:left w:val="single" w:sz="8" w:space="0" w:color="auto"/>
              <w:bottom w:val="single" w:sz="4" w:space="0" w:color="auto"/>
              <w:right w:val="single" w:sz="4" w:space="0" w:color="auto"/>
            </w:tcBorders>
          </w:tcPr>
          <w:p w:rsidR="00E12CAD" w:rsidRPr="005C076E" w:rsidRDefault="00E12CAD" w:rsidP="00374EAF">
            <w:pPr>
              <w:rPr>
                <w:color w:val="000000"/>
              </w:rPr>
            </w:pPr>
          </w:p>
        </w:tc>
        <w:tc>
          <w:tcPr>
            <w:tcW w:w="1417" w:type="dxa"/>
            <w:tcBorders>
              <w:top w:val="single" w:sz="4" w:space="0" w:color="auto"/>
              <w:left w:val="single" w:sz="4" w:space="0" w:color="auto"/>
              <w:bottom w:val="single" w:sz="4" w:space="0" w:color="auto"/>
              <w:right w:val="single" w:sz="8" w:space="0" w:color="auto"/>
            </w:tcBorders>
          </w:tcPr>
          <w:p w:rsidR="00E12CAD" w:rsidRPr="005C076E" w:rsidRDefault="00E12CAD" w:rsidP="00374EAF">
            <w:pPr>
              <w:rPr>
                <w:color w:val="000000"/>
              </w:rPr>
            </w:pPr>
          </w:p>
        </w:tc>
        <w:tc>
          <w:tcPr>
            <w:tcW w:w="1418" w:type="dxa"/>
            <w:tcBorders>
              <w:top w:val="single" w:sz="4" w:space="0" w:color="auto"/>
              <w:left w:val="single" w:sz="8" w:space="0" w:color="auto"/>
              <w:bottom w:val="single" w:sz="4" w:space="0" w:color="auto"/>
              <w:right w:val="single" w:sz="8" w:space="0" w:color="auto"/>
            </w:tcBorders>
          </w:tcPr>
          <w:p w:rsidR="00E12CAD" w:rsidRPr="005C076E" w:rsidRDefault="00E12CAD" w:rsidP="00374EAF">
            <w:pPr>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E12CAD" w:rsidRPr="005C076E" w:rsidRDefault="00E12CAD" w:rsidP="00374EAF">
            <w:pPr>
              <w:autoSpaceDE w:val="0"/>
              <w:autoSpaceDN w:val="0"/>
              <w:adjustRightInd w:val="0"/>
            </w:pPr>
          </w:p>
        </w:tc>
      </w:tr>
      <w:tr w:rsidR="00E524F9" w:rsidRPr="00374EAF" w:rsidTr="002D4F1B">
        <w:trPr>
          <w:trHeight w:val="409"/>
          <w:tblCellSpacing w:w="5" w:type="nil"/>
        </w:trPr>
        <w:tc>
          <w:tcPr>
            <w:tcW w:w="3119" w:type="dxa"/>
            <w:vMerge w:val="restart"/>
            <w:tcBorders>
              <w:top w:val="single" w:sz="4" w:space="0" w:color="auto"/>
              <w:left w:val="single" w:sz="4" w:space="0" w:color="auto"/>
              <w:right w:val="single" w:sz="4" w:space="0" w:color="auto"/>
            </w:tcBorders>
          </w:tcPr>
          <w:p w:rsidR="00E524F9" w:rsidRPr="00374EAF" w:rsidRDefault="00E524F9" w:rsidP="00374EAF">
            <w:pPr>
              <w:autoSpaceDE w:val="0"/>
              <w:autoSpaceDN w:val="0"/>
              <w:adjustRightInd w:val="0"/>
              <w:rPr>
                <w:b/>
              </w:rPr>
            </w:pPr>
            <w:r w:rsidRPr="00374EAF">
              <w:rPr>
                <w:b/>
              </w:rPr>
              <w:t>Подпрограмма 3:</w:t>
            </w:r>
          </w:p>
          <w:p w:rsidR="00E524F9" w:rsidRPr="00374EAF" w:rsidRDefault="00E524F9" w:rsidP="00374EAF">
            <w:pPr>
              <w:autoSpaceDE w:val="0"/>
              <w:autoSpaceDN w:val="0"/>
              <w:adjustRightInd w:val="0"/>
              <w:rPr>
                <w:color w:val="052635"/>
              </w:rPr>
            </w:pPr>
            <w:r w:rsidRPr="00374EAF">
              <w:t>«Восстановление нормативного состояния объектов ритуального назначения»</w:t>
            </w:r>
          </w:p>
        </w:tc>
        <w:tc>
          <w:tcPr>
            <w:tcW w:w="1417" w:type="dxa"/>
            <w:tcBorders>
              <w:top w:val="single" w:sz="4" w:space="0" w:color="auto"/>
              <w:left w:val="single" w:sz="4" w:space="0" w:color="auto"/>
              <w:bottom w:val="single" w:sz="4" w:space="0" w:color="auto"/>
              <w:right w:val="single" w:sz="8" w:space="0" w:color="auto"/>
            </w:tcBorders>
          </w:tcPr>
          <w:p w:rsidR="00E524F9" w:rsidRPr="00374EAF" w:rsidRDefault="00E524F9" w:rsidP="00374EAF">
            <w:pPr>
              <w:autoSpaceDE w:val="0"/>
              <w:autoSpaceDN w:val="0"/>
              <w:adjustRightInd w:val="0"/>
            </w:pPr>
            <w:r w:rsidRPr="00374EAF">
              <w:t>Всего</w:t>
            </w:r>
          </w:p>
        </w:tc>
        <w:tc>
          <w:tcPr>
            <w:tcW w:w="992" w:type="dxa"/>
            <w:tcBorders>
              <w:top w:val="single" w:sz="4" w:space="0" w:color="auto"/>
              <w:left w:val="single" w:sz="8" w:space="0" w:color="auto"/>
              <w:bottom w:val="single" w:sz="4" w:space="0" w:color="auto"/>
              <w:right w:val="single" w:sz="8" w:space="0" w:color="auto"/>
            </w:tcBorders>
          </w:tcPr>
          <w:p w:rsidR="00E524F9" w:rsidRPr="00374EAF" w:rsidRDefault="00E524F9" w:rsidP="00374EAF">
            <w:pPr>
              <w:autoSpaceDE w:val="0"/>
              <w:autoSpaceDN w:val="0"/>
              <w:adjustRightInd w:val="0"/>
            </w:pPr>
            <w:r w:rsidRPr="00374EAF">
              <w:t>610</w:t>
            </w:r>
          </w:p>
        </w:tc>
        <w:tc>
          <w:tcPr>
            <w:tcW w:w="851" w:type="dxa"/>
            <w:tcBorders>
              <w:top w:val="single" w:sz="4" w:space="0" w:color="auto"/>
              <w:left w:val="single" w:sz="8" w:space="0" w:color="auto"/>
              <w:bottom w:val="single" w:sz="4" w:space="0" w:color="auto"/>
              <w:right w:val="single" w:sz="8" w:space="0" w:color="auto"/>
            </w:tcBorders>
          </w:tcPr>
          <w:p w:rsidR="00E524F9" w:rsidRPr="00374EAF" w:rsidRDefault="00E524F9" w:rsidP="00374EAF">
            <w:pPr>
              <w:autoSpaceDE w:val="0"/>
              <w:autoSpaceDN w:val="0"/>
              <w:adjustRightInd w:val="0"/>
            </w:pPr>
            <w:r w:rsidRPr="00374EAF">
              <w:t>0503</w:t>
            </w:r>
          </w:p>
        </w:tc>
        <w:tc>
          <w:tcPr>
            <w:tcW w:w="1701" w:type="dxa"/>
            <w:tcBorders>
              <w:top w:val="single" w:sz="4" w:space="0" w:color="auto"/>
              <w:left w:val="single" w:sz="8" w:space="0" w:color="auto"/>
              <w:bottom w:val="single" w:sz="4" w:space="0" w:color="auto"/>
              <w:right w:val="single" w:sz="8" w:space="0" w:color="auto"/>
            </w:tcBorders>
          </w:tcPr>
          <w:p w:rsidR="00E524F9" w:rsidRPr="00374EAF" w:rsidRDefault="00E524F9" w:rsidP="00374EAF">
            <w:pPr>
              <w:autoSpaceDE w:val="0"/>
              <w:autoSpaceDN w:val="0"/>
              <w:adjustRightInd w:val="0"/>
            </w:pPr>
            <w:r w:rsidRPr="00374EAF">
              <w:t>06 3 00 00000</w:t>
            </w:r>
          </w:p>
        </w:tc>
        <w:tc>
          <w:tcPr>
            <w:tcW w:w="850" w:type="dxa"/>
            <w:tcBorders>
              <w:top w:val="single" w:sz="4" w:space="0" w:color="auto"/>
              <w:left w:val="single" w:sz="8" w:space="0" w:color="auto"/>
              <w:bottom w:val="single" w:sz="4" w:space="0" w:color="auto"/>
              <w:right w:val="single" w:sz="8" w:space="0" w:color="auto"/>
            </w:tcBorders>
          </w:tcPr>
          <w:p w:rsidR="00E524F9" w:rsidRPr="00374EAF" w:rsidRDefault="00E524F9" w:rsidP="00374EAF">
            <w:pPr>
              <w:autoSpaceDE w:val="0"/>
              <w:autoSpaceDN w:val="0"/>
              <w:adjustRightInd w:val="0"/>
            </w:pPr>
            <w:r w:rsidRPr="00374EAF">
              <w:t>200</w:t>
            </w:r>
          </w:p>
        </w:tc>
        <w:tc>
          <w:tcPr>
            <w:tcW w:w="1418" w:type="dxa"/>
            <w:tcBorders>
              <w:top w:val="single" w:sz="4" w:space="0" w:color="auto"/>
              <w:left w:val="single" w:sz="8" w:space="0" w:color="auto"/>
              <w:bottom w:val="single" w:sz="4" w:space="0" w:color="auto"/>
              <w:right w:val="single" w:sz="4" w:space="0" w:color="auto"/>
            </w:tcBorders>
          </w:tcPr>
          <w:p w:rsidR="00E524F9" w:rsidRPr="005C076E" w:rsidRDefault="00E524F9" w:rsidP="006C09D0">
            <w:pPr>
              <w:autoSpaceDE w:val="0"/>
              <w:autoSpaceDN w:val="0"/>
              <w:adjustRightInd w:val="0"/>
            </w:pPr>
            <w:r w:rsidRPr="005C076E">
              <w:t>452 637,00</w:t>
            </w:r>
          </w:p>
        </w:tc>
        <w:tc>
          <w:tcPr>
            <w:tcW w:w="1417" w:type="dxa"/>
            <w:tcBorders>
              <w:top w:val="single" w:sz="4" w:space="0" w:color="auto"/>
              <w:left w:val="single" w:sz="4" w:space="0" w:color="auto"/>
              <w:bottom w:val="single" w:sz="4" w:space="0" w:color="auto"/>
              <w:right w:val="single" w:sz="8" w:space="0" w:color="auto"/>
            </w:tcBorders>
          </w:tcPr>
          <w:p w:rsidR="00E524F9" w:rsidRPr="005C076E" w:rsidRDefault="00E524F9" w:rsidP="006C09D0">
            <w:pPr>
              <w:autoSpaceDE w:val="0"/>
              <w:autoSpaceDN w:val="0"/>
              <w:adjustRightInd w:val="0"/>
            </w:pPr>
            <w:r w:rsidRPr="005C076E">
              <w:t>535 000,00</w:t>
            </w:r>
          </w:p>
        </w:tc>
        <w:tc>
          <w:tcPr>
            <w:tcW w:w="1418" w:type="dxa"/>
            <w:tcBorders>
              <w:top w:val="single" w:sz="4" w:space="0" w:color="auto"/>
              <w:left w:val="single" w:sz="8" w:space="0" w:color="auto"/>
              <w:bottom w:val="single" w:sz="4" w:space="0" w:color="auto"/>
              <w:right w:val="single" w:sz="8" w:space="0" w:color="auto"/>
            </w:tcBorders>
          </w:tcPr>
          <w:p w:rsidR="00E524F9" w:rsidRPr="005C076E" w:rsidRDefault="00E524F9" w:rsidP="006C09D0">
            <w:pPr>
              <w:autoSpaceDE w:val="0"/>
              <w:autoSpaceDN w:val="0"/>
              <w:adjustRightInd w:val="0"/>
            </w:pPr>
            <w:r w:rsidRPr="005C076E">
              <w:t>305 000,00</w:t>
            </w:r>
          </w:p>
        </w:tc>
        <w:tc>
          <w:tcPr>
            <w:tcW w:w="1418" w:type="dxa"/>
            <w:tcBorders>
              <w:top w:val="single" w:sz="4" w:space="0" w:color="auto"/>
              <w:left w:val="single" w:sz="8" w:space="0" w:color="auto"/>
              <w:bottom w:val="single" w:sz="4" w:space="0" w:color="auto"/>
              <w:right w:val="single" w:sz="8" w:space="0" w:color="auto"/>
            </w:tcBorders>
          </w:tcPr>
          <w:p w:rsidR="00E524F9" w:rsidRPr="005C076E" w:rsidRDefault="00E524F9" w:rsidP="006C09D0">
            <w:pPr>
              <w:autoSpaceDE w:val="0"/>
              <w:autoSpaceDN w:val="0"/>
              <w:adjustRightInd w:val="0"/>
            </w:pPr>
            <w:r w:rsidRPr="005C076E">
              <w:t>475 000,00</w:t>
            </w:r>
          </w:p>
        </w:tc>
      </w:tr>
      <w:tr w:rsidR="00E12CAD" w:rsidRPr="00374EAF" w:rsidTr="002D4F1B">
        <w:trPr>
          <w:trHeight w:val="811"/>
          <w:tblCellSpacing w:w="5" w:type="nil"/>
        </w:trPr>
        <w:tc>
          <w:tcPr>
            <w:tcW w:w="3119" w:type="dxa"/>
            <w:vMerge/>
            <w:tcBorders>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rPr>
                <w:color w:val="052635"/>
              </w:rPr>
            </w:pPr>
          </w:p>
        </w:tc>
        <w:tc>
          <w:tcPr>
            <w:tcW w:w="1417" w:type="dxa"/>
            <w:tcBorders>
              <w:top w:val="single" w:sz="4" w:space="0" w:color="auto"/>
              <w:left w:val="single" w:sz="4"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Администрация НГП</w:t>
            </w:r>
          </w:p>
        </w:tc>
        <w:tc>
          <w:tcPr>
            <w:tcW w:w="992"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70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418" w:type="dxa"/>
            <w:tcBorders>
              <w:top w:val="single" w:sz="4" w:space="0" w:color="auto"/>
              <w:left w:val="single" w:sz="8" w:space="0" w:color="auto"/>
              <w:bottom w:val="single" w:sz="4" w:space="0" w:color="auto"/>
              <w:right w:val="single" w:sz="4" w:space="0" w:color="auto"/>
            </w:tcBorders>
          </w:tcPr>
          <w:p w:rsidR="00E12CAD" w:rsidRPr="005C076E" w:rsidRDefault="00E12CAD" w:rsidP="00374EAF">
            <w:pPr>
              <w:rPr>
                <w:color w:val="000000"/>
              </w:rPr>
            </w:pPr>
          </w:p>
        </w:tc>
        <w:tc>
          <w:tcPr>
            <w:tcW w:w="1417" w:type="dxa"/>
            <w:tcBorders>
              <w:top w:val="single" w:sz="4" w:space="0" w:color="auto"/>
              <w:left w:val="single" w:sz="4" w:space="0" w:color="auto"/>
              <w:bottom w:val="single" w:sz="4" w:space="0" w:color="auto"/>
              <w:right w:val="single" w:sz="8" w:space="0" w:color="auto"/>
            </w:tcBorders>
          </w:tcPr>
          <w:p w:rsidR="00E12CAD" w:rsidRPr="005C076E" w:rsidRDefault="00E12CAD" w:rsidP="00374EAF">
            <w:pPr>
              <w:rPr>
                <w:color w:val="000000"/>
              </w:rPr>
            </w:pPr>
          </w:p>
        </w:tc>
        <w:tc>
          <w:tcPr>
            <w:tcW w:w="1418" w:type="dxa"/>
            <w:tcBorders>
              <w:top w:val="single" w:sz="4" w:space="0" w:color="auto"/>
              <w:left w:val="single" w:sz="8" w:space="0" w:color="auto"/>
              <w:bottom w:val="single" w:sz="4" w:space="0" w:color="auto"/>
              <w:right w:val="single" w:sz="8" w:space="0" w:color="auto"/>
            </w:tcBorders>
          </w:tcPr>
          <w:p w:rsidR="00E12CAD" w:rsidRPr="005C076E" w:rsidRDefault="00E12CAD" w:rsidP="00374EAF">
            <w:pPr>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E12CAD" w:rsidRPr="005C076E" w:rsidRDefault="00E12CAD" w:rsidP="00374EAF">
            <w:pPr>
              <w:autoSpaceDE w:val="0"/>
              <w:autoSpaceDN w:val="0"/>
              <w:adjustRightInd w:val="0"/>
            </w:pPr>
          </w:p>
        </w:tc>
      </w:tr>
      <w:tr w:rsidR="004911C9" w:rsidRPr="00374EAF" w:rsidTr="002D4F1B">
        <w:trPr>
          <w:trHeight w:val="525"/>
          <w:tblCellSpacing w:w="5" w:type="nil"/>
        </w:trPr>
        <w:tc>
          <w:tcPr>
            <w:tcW w:w="3119" w:type="dxa"/>
            <w:vMerge w:val="restart"/>
            <w:tcBorders>
              <w:top w:val="single" w:sz="4" w:space="0" w:color="auto"/>
              <w:left w:val="single" w:sz="4" w:space="0" w:color="auto"/>
              <w:right w:val="single" w:sz="4" w:space="0" w:color="auto"/>
            </w:tcBorders>
          </w:tcPr>
          <w:p w:rsidR="004911C9" w:rsidRPr="00374EAF" w:rsidRDefault="004911C9" w:rsidP="00374EAF">
            <w:pPr>
              <w:autoSpaceDE w:val="0"/>
              <w:autoSpaceDN w:val="0"/>
              <w:adjustRightInd w:val="0"/>
              <w:rPr>
                <w:b/>
              </w:rPr>
            </w:pPr>
            <w:r w:rsidRPr="00374EAF">
              <w:rPr>
                <w:b/>
              </w:rPr>
              <w:t>Подпрограмма 4:</w:t>
            </w:r>
          </w:p>
          <w:p w:rsidR="004911C9" w:rsidRPr="00374EAF" w:rsidRDefault="004911C9" w:rsidP="00374EAF">
            <w:pPr>
              <w:autoSpaceDE w:val="0"/>
              <w:autoSpaceDN w:val="0"/>
              <w:adjustRightInd w:val="0"/>
              <w:rPr>
                <w:color w:val="052635"/>
              </w:rPr>
            </w:pPr>
            <w:r w:rsidRPr="00374EAF">
              <w:t>«Приведение в качественное состояние, восстановление и улучшение элементов благоустройства»</w:t>
            </w:r>
          </w:p>
        </w:tc>
        <w:tc>
          <w:tcPr>
            <w:tcW w:w="1417" w:type="dxa"/>
            <w:tcBorders>
              <w:top w:val="single" w:sz="4" w:space="0" w:color="auto"/>
              <w:left w:val="single" w:sz="4" w:space="0" w:color="auto"/>
              <w:bottom w:val="single" w:sz="4" w:space="0" w:color="auto"/>
              <w:right w:val="single" w:sz="8" w:space="0" w:color="auto"/>
            </w:tcBorders>
          </w:tcPr>
          <w:p w:rsidR="004911C9" w:rsidRPr="00374EAF" w:rsidRDefault="004911C9" w:rsidP="00374EAF">
            <w:pPr>
              <w:autoSpaceDE w:val="0"/>
              <w:autoSpaceDN w:val="0"/>
              <w:adjustRightInd w:val="0"/>
            </w:pPr>
            <w:r w:rsidRPr="00374EAF">
              <w:t>Всего</w:t>
            </w:r>
          </w:p>
        </w:tc>
        <w:tc>
          <w:tcPr>
            <w:tcW w:w="992" w:type="dxa"/>
            <w:tcBorders>
              <w:top w:val="single" w:sz="4" w:space="0" w:color="auto"/>
              <w:left w:val="single" w:sz="8" w:space="0" w:color="auto"/>
              <w:bottom w:val="single" w:sz="4" w:space="0" w:color="auto"/>
              <w:right w:val="single" w:sz="8" w:space="0" w:color="auto"/>
            </w:tcBorders>
          </w:tcPr>
          <w:p w:rsidR="004911C9" w:rsidRPr="00374EAF" w:rsidRDefault="004911C9" w:rsidP="00374EAF">
            <w:pPr>
              <w:autoSpaceDE w:val="0"/>
              <w:autoSpaceDN w:val="0"/>
              <w:adjustRightInd w:val="0"/>
            </w:pPr>
            <w:r w:rsidRPr="00374EAF">
              <w:t>610</w:t>
            </w:r>
          </w:p>
        </w:tc>
        <w:tc>
          <w:tcPr>
            <w:tcW w:w="851" w:type="dxa"/>
            <w:tcBorders>
              <w:top w:val="single" w:sz="4" w:space="0" w:color="auto"/>
              <w:left w:val="single" w:sz="8" w:space="0" w:color="auto"/>
              <w:bottom w:val="single" w:sz="4" w:space="0" w:color="auto"/>
              <w:right w:val="single" w:sz="8" w:space="0" w:color="auto"/>
            </w:tcBorders>
          </w:tcPr>
          <w:p w:rsidR="004911C9" w:rsidRPr="00374EAF" w:rsidRDefault="004911C9" w:rsidP="00374EAF">
            <w:pPr>
              <w:autoSpaceDE w:val="0"/>
              <w:autoSpaceDN w:val="0"/>
              <w:adjustRightInd w:val="0"/>
            </w:pPr>
            <w:r w:rsidRPr="00374EAF">
              <w:t>0503</w:t>
            </w:r>
          </w:p>
        </w:tc>
        <w:tc>
          <w:tcPr>
            <w:tcW w:w="1701" w:type="dxa"/>
            <w:tcBorders>
              <w:top w:val="single" w:sz="4" w:space="0" w:color="auto"/>
              <w:left w:val="single" w:sz="8" w:space="0" w:color="auto"/>
              <w:bottom w:val="single" w:sz="4" w:space="0" w:color="auto"/>
              <w:right w:val="single" w:sz="8" w:space="0" w:color="auto"/>
            </w:tcBorders>
          </w:tcPr>
          <w:p w:rsidR="004911C9" w:rsidRPr="00374EAF" w:rsidRDefault="004911C9" w:rsidP="00374EAF">
            <w:pPr>
              <w:autoSpaceDE w:val="0"/>
              <w:autoSpaceDN w:val="0"/>
              <w:adjustRightInd w:val="0"/>
            </w:pPr>
            <w:r w:rsidRPr="00374EAF">
              <w:t>06 4 00 00000</w:t>
            </w:r>
          </w:p>
        </w:tc>
        <w:tc>
          <w:tcPr>
            <w:tcW w:w="850" w:type="dxa"/>
            <w:tcBorders>
              <w:top w:val="single" w:sz="4" w:space="0" w:color="auto"/>
              <w:left w:val="single" w:sz="8" w:space="0" w:color="auto"/>
              <w:bottom w:val="single" w:sz="4" w:space="0" w:color="auto"/>
              <w:right w:val="single" w:sz="8" w:space="0" w:color="auto"/>
            </w:tcBorders>
          </w:tcPr>
          <w:p w:rsidR="004911C9" w:rsidRPr="00374EAF" w:rsidRDefault="004911C9" w:rsidP="00374EAF">
            <w:pPr>
              <w:autoSpaceDE w:val="0"/>
              <w:autoSpaceDN w:val="0"/>
              <w:adjustRightInd w:val="0"/>
            </w:pPr>
            <w:r w:rsidRPr="00374EAF">
              <w:t>200</w:t>
            </w:r>
          </w:p>
        </w:tc>
        <w:tc>
          <w:tcPr>
            <w:tcW w:w="1418" w:type="dxa"/>
            <w:tcBorders>
              <w:top w:val="single" w:sz="4" w:space="0" w:color="auto"/>
              <w:left w:val="single" w:sz="8" w:space="0" w:color="auto"/>
              <w:bottom w:val="single" w:sz="4" w:space="0" w:color="auto"/>
              <w:right w:val="single" w:sz="4" w:space="0" w:color="auto"/>
            </w:tcBorders>
          </w:tcPr>
          <w:p w:rsidR="004911C9" w:rsidRPr="005C076E" w:rsidRDefault="004911C9" w:rsidP="006C09D0">
            <w:pPr>
              <w:autoSpaceDE w:val="0"/>
              <w:autoSpaceDN w:val="0"/>
              <w:adjustRightInd w:val="0"/>
            </w:pPr>
            <w:r w:rsidRPr="005C076E">
              <w:t>1 114 036,05</w:t>
            </w:r>
          </w:p>
        </w:tc>
        <w:tc>
          <w:tcPr>
            <w:tcW w:w="1417" w:type="dxa"/>
            <w:tcBorders>
              <w:top w:val="single" w:sz="4" w:space="0" w:color="auto"/>
              <w:left w:val="single" w:sz="4" w:space="0" w:color="auto"/>
              <w:bottom w:val="single" w:sz="4" w:space="0" w:color="auto"/>
              <w:right w:val="single" w:sz="8" w:space="0" w:color="auto"/>
            </w:tcBorders>
          </w:tcPr>
          <w:p w:rsidR="004911C9" w:rsidRPr="004911C9" w:rsidRDefault="004911C9" w:rsidP="00570AA6">
            <w:pPr>
              <w:autoSpaceDE w:val="0"/>
              <w:autoSpaceDN w:val="0"/>
              <w:adjustRightInd w:val="0"/>
            </w:pPr>
            <w:r w:rsidRPr="004911C9">
              <w:t>1 264 530,00</w:t>
            </w:r>
          </w:p>
        </w:tc>
        <w:tc>
          <w:tcPr>
            <w:tcW w:w="1418" w:type="dxa"/>
            <w:tcBorders>
              <w:top w:val="single" w:sz="4" w:space="0" w:color="auto"/>
              <w:left w:val="single" w:sz="8" w:space="0" w:color="auto"/>
              <w:bottom w:val="single" w:sz="4" w:space="0" w:color="auto"/>
              <w:right w:val="single" w:sz="8" w:space="0" w:color="auto"/>
            </w:tcBorders>
          </w:tcPr>
          <w:p w:rsidR="004911C9" w:rsidRPr="004911C9" w:rsidRDefault="004911C9" w:rsidP="00570AA6">
            <w:pPr>
              <w:autoSpaceDE w:val="0"/>
              <w:autoSpaceDN w:val="0"/>
              <w:adjustRightInd w:val="0"/>
            </w:pPr>
            <w:r w:rsidRPr="004911C9">
              <w:t xml:space="preserve">1 004 530,00 </w:t>
            </w:r>
          </w:p>
        </w:tc>
        <w:tc>
          <w:tcPr>
            <w:tcW w:w="1418" w:type="dxa"/>
            <w:tcBorders>
              <w:top w:val="single" w:sz="4" w:space="0" w:color="auto"/>
              <w:left w:val="single" w:sz="8" w:space="0" w:color="auto"/>
              <w:bottom w:val="single" w:sz="4" w:space="0" w:color="auto"/>
              <w:right w:val="single" w:sz="8" w:space="0" w:color="auto"/>
            </w:tcBorders>
          </w:tcPr>
          <w:p w:rsidR="004911C9" w:rsidRPr="004911C9" w:rsidRDefault="004911C9" w:rsidP="00570AA6">
            <w:pPr>
              <w:autoSpaceDE w:val="0"/>
              <w:autoSpaceDN w:val="0"/>
              <w:adjustRightInd w:val="0"/>
            </w:pPr>
            <w:r w:rsidRPr="004911C9">
              <w:t>964 530,00</w:t>
            </w:r>
          </w:p>
        </w:tc>
      </w:tr>
      <w:tr w:rsidR="00E12CAD" w:rsidRPr="00374EAF" w:rsidTr="002D4F1B">
        <w:trPr>
          <w:trHeight w:val="1215"/>
          <w:tblCellSpacing w:w="5" w:type="nil"/>
        </w:trPr>
        <w:tc>
          <w:tcPr>
            <w:tcW w:w="3119" w:type="dxa"/>
            <w:vMerge/>
            <w:tcBorders>
              <w:left w:val="single" w:sz="4" w:space="0" w:color="auto"/>
              <w:bottom w:val="single" w:sz="4" w:space="0" w:color="auto"/>
              <w:right w:val="single" w:sz="4" w:space="0" w:color="auto"/>
            </w:tcBorders>
          </w:tcPr>
          <w:p w:rsidR="00E12CAD" w:rsidRPr="00374EAF" w:rsidRDefault="00E12CAD" w:rsidP="00374EAF">
            <w:pPr>
              <w:autoSpaceDE w:val="0"/>
              <w:autoSpaceDN w:val="0"/>
              <w:adjustRightInd w:val="0"/>
              <w:rPr>
                <w:color w:val="052635"/>
              </w:rPr>
            </w:pPr>
          </w:p>
        </w:tc>
        <w:tc>
          <w:tcPr>
            <w:tcW w:w="1417" w:type="dxa"/>
            <w:tcBorders>
              <w:top w:val="single" w:sz="4" w:space="0" w:color="auto"/>
              <w:left w:val="single" w:sz="4" w:space="0" w:color="auto"/>
              <w:bottom w:val="single" w:sz="4" w:space="0" w:color="auto"/>
              <w:right w:val="single" w:sz="8" w:space="0" w:color="auto"/>
            </w:tcBorders>
          </w:tcPr>
          <w:p w:rsidR="00E12CAD" w:rsidRPr="00374EAF" w:rsidRDefault="00E12CAD" w:rsidP="00374EAF">
            <w:pPr>
              <w:autoSpaceDE w:val="0"/>
              <w:autoSpaceDN w:val="0"/>
              <w:adjustRightInd w:val="0"/>
            </w:pPr>
            <w:r w:rsidRPr="00374EAF">
              <w:t>Администрация НГП</w:t>
            </w:r>
          </w:p>
        </w:tc>
        <w:tc>
          <w:tcPr>
            <w:tcW w:w="992"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701"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E12CAD" w:rsidRPr="00374EAF" w:rsidRDefault="00E12CAD" w:rsidP="00374EAF">
            <w:pPr>
              <w:autoSpaceDE w:val="0"/>
              <w:autoSpaceDN w:val="0"/>
              <w:adjustRightInd w:val="0"/>
            </w:pPr>
          </w:p>
        </w:tc>
        <w:tc>
          <w:tcPr>
            <w:tcW w:w="1418" w:type="dxa"/>
            <w:tcBorders>
              <w:top w:val="single" w:sz="4" w:space="0" w:color="auto"/>
              <w:left w:val="single" w:sz="8" w:space="0" w:color="auto"/>
              <w:bottom w:val="single" w:sz="4" w:space="0" w:color="auto"/>
              <w:right w:val="single" w:sz="4" w:space="0" w:color="auto"/>
            </w:tcBorders>
          </w:tcPr>
          <w:p w:rsidR="00E12CAD" w:rsidRPr="005C076E" w:rsidRDefault="00E12CAD" w:rsidP="00374EAF">
            <w:pPr>
              <w:rPr>
                <w:color w:val="000000"/>
              </w:rPr>
            </w:pPr>
          </w:p>
        </w:tc>
        <w:tc>
          <w:tcPr>
            <w:tcW w:w="1417" w:type="dxa"/>
            <w:tcBorders>
              <w:top w:val="single" w:sz="4" w:space="0" w:color="auto"/>
              <w:left w:val="single" w:sz="4" w:space="0" w:color="auto"/>
              <w:bottom w:val="single" w:sz="4" w:space="0" w:color="auto"/>
              <w:right w:val="single" w:sz="8" w:space="0" w:color="auto"/>
            </w:tcBorders>
          </w:tcPr>
          <w:p w:rsidR="00E12CAD" w:rsidRPr="005C076E" w:rsidRDefault="00E12CAD" w:rsidP="00374EAF">
            <w:pPr>
              <w:rPr>
                <w:color w:val="000000"/>
              </w:rPr>
            </w:pPr>
          </w:p>
        </w:tc>
        <w:tc>
          <w:tcPr>
            <w:tcW w:w="1418" w:type="dxa"/>
            <w:tcBorders>
              <w:top w:val="single" w:sz="4" w:space="0" w:color="auto"/>
              <w:left w:val="single" w:sz="8" w:space="0" w:color="auto"/>
              <w:bottom w:val="single" w:sz="4" w:space="0" w:color="auto"/>
              <w:right w:val="single" w:sz="8" w:space="0" w:color="auto"/>
            </w:tcBorders>
          </w:tcPr>
          <w:p w:rsidR="00E12CAD" w:rsidRPr="005C076E" w:rsidRDefault="00E12CAD" w:rsidP="00374EAF">
            <w:pPr>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E12CAD" w:rsidRPr="005C076E" w:rsidRDefault="00E12CAD" w:rsidP="00374EAF">
            <w:pPr>
              <w:autoSpaceDE w:val="0"/>
              <w:autoSpaceDN w:val="0"/>
              <w:adjustRightInd w:val="0"/>
            </w:pPr>
          </w:p>
        </w:tc>
      </w:tr>
    </w:tbl>
    <w:p w:rsidR="00E84AF7" w:rsidRPr="00374EAF" w:rsidRDefault="00E84AF7" w:rsidP="00E84AF7">
      <w:pPr>
        <w:widowControl w:val="0"/>
        <w:autoSpaceDE w:val="0"/>
        <w:autoSpaceDN w:val="0"/>
        <w:adjustRightInd w:val="0"/>
        <w:rPr>
          <w:rFonts w:cs="Calibri"/>
          <w:b/>
          <w:sz w:val="28"/>
          <w:szCs w:val="28"/>
        </w:rPr>
      </w:pPr>
    </w:p>
    <w:p w:rsidR="001C63AC" w:rsidRPr="00374EAF" w:rsidRDefault="001C63AC" w:rsidP="001B36FD">
      <w:pPr>
        <w:jc w:val="center"/>
        <w:rPr>
          <w:b/>
          <w:color w:val="052635"/>
          <w:sz w:val="28"/>
          <w:szCs w:val="28"/>
        </w:rPr>
      </w:pPr>
    </w:p>
    <w:p w:rsidR="00B03558" w:rsidRPr="00374EAF" w:rsidRDefault="00B03558" w:rsidP="001B36FD">
      <w:pPr>
        <w:widowControl w:val="0"/>
        <w:autoSpaceDE w:val="0"/>
        <w:autoSpaceDN w:val="0"/>
        <w:adjustRightInd w:val="0"/>
        <w:rPr>
          <w:rFonts w:cs="Calibri"/>
          <w:b/>
          <w:sz w:val="28"/>
          <w:szCs w:val="28"/>
        </w:rPr>
      </w:pPr>
    </w:p>
    <w:p w:rsidR="00B03558" w:rsidRPr="00374EAF" w:rsidRDefault="00B03558" w:rsidP="00B03558">
      <w:pPr>
        <w:widowControl w:val="0"/>
        <w:autoSpaceDE w:val="0"/>
        <w:autoSpaceDN w:val="0"/>
        <w:adjustRightInd w:val="0"/>
        <w:rPr>
          <w:rFonts w:cs="Calibri"/>
          <w:b/>
          <w:sz w:val="28"/>
          <w:szCs w:val="28"/>
        </w:rPr>
        <w:sectPr w:rsidR="00B03558" w:rsidRPr="00374EAF" w:rsidSect="0040162E">
          <w:pgSz w:w="16838" w:h="11906" w:orient="landscape" w:code="9"/>
          <w:pgMar w:top="567" w:right="851" w:bottom="1418" w:left="851" w:header="284" w:footer="720" w:gutter="0"/>
          <w:cols w:space="708"/>
          <w:titlePg/>
          <w:docGrid w:linePitch="360"/>
        </w:sectPr>
      </w:pPr>
    </w:p>
    <w:p w:rsidR="00B03558" w:rsidRPr="00374EAF" w:rsidRDefault="00B03558" w:rsidP="00B03558">
      <w:pPr>
        <w:widowControl w:val="0"/>
        <w:autoSpaceDE w:val="0"/>
        <w:autoSpaceDN w:val="0"/>
        <w:adjustRightInd w:val="0"/>
        <w:jc w:val="center"/>
        <w:rPr>
          <w:rFonts w:cs="Calibri"/>
          <w:b/>
          <w:sz w:val="28"/>
          <w:szCs w:val="28"/>
        </w:rPr>
      </w:pPr>
      <w:r w:rsidRPr="00374EAF">
        <w:rPr>
          <w:rFonts w:cs="Calibri"/>
          <w:b/>
          <w:sz w:val="28"/>
          <w:szCs w:val="28"/>
        </w:rPr>
        <w:lastRenderedPageBreak/>
        <w:t xml:space="preserve">12 Риски и меры по управлению рисками с целью минимизации их влияния </w:t>
      </w:r>
    </w:p>
    <w:p w:rsidR="00B03558" w:rsidRPr="00374EAF" w:rsidRDefault="00B03558" w:rsidP="00B03558">
      <w:pPr>
        <w:widowControl w:val="0"/>
        <w:autoSpaceDE w:val="0"/>
        <w:autoSpaceDN w:val="0"/>
        <w:adjustRightInd w:val="0"/>
        <w:jc w:val="center"/>
        <w:rPr>
          <w:rFonts w:cs="Calibri"/>
          <w:b/>
          <w:sz w:val="28"/>
          <w:szCs w:val="28"/>
        </w:rPr>
      </w:pPr>
      <w:r w:rsidRPr="00374EAF">
        <w:rPr>
          <w:rFonts w:cs="Calibri"/>
          <w:b/>
          <w:sz w:val="28"/>
          <w:szCs w:val="28"/>
        </w:rPr>
        <w:t>на достижение целей муниципальной программы</w:t>
      </w:r>
    </w:p>
    <w:p w:rsidR="00B03558" w:rsidRPr="00374EAF" w:rsidRDefault="00B03558" w:rsidP="00B03558">
      <w:pPr>
        <w:widowControl w:val="0"/>
        <w:autoSpaceDE w:val="0"/>
        <w:autoSpaceDN w:val="0"/>
        <w:adjustRightInd w:val="0"/>
        <w:spacing w:line="360" w:lineRule="exact"/>
        <w:ind w:firstLine="567"/>
        <w:jc w:val="both"/>
        <w:rPr>
          <w:sz w:val="28"/>
          <w:szCs w:val="28"/>
        </w:rPr>
      </w:pPr>
      <w:r w:rsidRPr="00374EAF">
        <w:rPr>
          <w:sz w:val="28"/>
          <w:szCs w:val="28"/>
        </w:rPr>
        <w:t>На минимизацию риска недостижения конечных результатов целей муниципальной программы направлены меры по формированию плана, содержащего перечень мероприятий.</w:t>
      </w:r>
    </w:p>
    <w:p w:rsidR="00B03558" w:rsidRDefault="00B03558" w:rsidP="00B03558">
      <w:pPr>
        <w:widowControl w:val="0"/>
        <w:autoSpaceDE w:val="0"/>
        <w:autoSpaceDN w:val="0"/>
        <w:adjustRightInd w:val="0"/>
        <w:spacing w:line="360" w:lineRule="exact"/>
        <w:ind w:firstLine="567"/>
        <w:jc w:val="both"/>
        <w:rPr>
          <w:bCs/>
          <w:sz w:val="28"/>
          <w:szCs w:val="28"/>
        </w:rPr>
      </w:pPr>
      <w:r w:rsidRPr="00374EAF">
        <w:rPr>
          <w:bCs/>
          <w:sz w:val="28"/>
          <w:szCs w:val="28"/>
        </w:rPr>
        <w:t>Реализация мероприятий программы и достижение запланированных показателей возможна при условии ее финансирования в рамках запланированных объемов.</w:t>
      </w:r>
    </w:p>
    <w:p w:rsidR="00B03558" w:rsidRDefault="00B03558" w:rsidP="00B03558">
      <w:pPr>
        <w:widowControl w:val="0"/>
        <w:autoSpaceDE w:val="0"/>
        <w:autoSpaceDN w:val="0"/>
        <w:adjustRightInd w:val="0"/>
        <w:jc w:val="center"/>
        <w:rPr>
          <w:rFonts w:cs="Calibri"/>
          <w:b/>
          <w:sz w:val="28"/>
          <w:szCs w:val="28"/>
        </w:rPr>
      </w:pPr>
    </w:p>
    <w:p w:rsidR="00B03558" w:rsidRDefault="00B03558" w:rsidP="00B03558">
      <w:pPr>
        <w:widowControl w:val="0"/>
        <w:autoSpaceDE w:val="0"/>
        <w:autoSpaceDN w:val="0"/>
        <w:adjustRightInd w:val="0"/>
        <w:jc w:val="center"/>
        <w:rPr>
          <w:rFonts w:cs="Calibri"/>
          <w:b/>
          <w:sz w:val="28"/>
          <w:szCs w:val="28"/>
        </w:rPr>
      </w:pPr>
    </w:p>
    <w:p w:rsidR="00B03558" w:rsidRDefault="00B03558" w:rsidP="00B03558">
      <w:pPr>
        <w:autoSpaceDE w:val="0"/>
        <w:autoSpaceDN w:val="0"/>
        <w:adjustRightInd w:val="0"/>
        <w:jc w:val="center"/>
        <w:rPr>
          <w:b/>
          <w:sz w:val="28"/>
          <w:szCs w:val="28"/>
        </w:rPr>
      </w:pPr>
      <w:r>
        <w:rPr>
          <w:rFonts w:cs="Calibri"/>
          <w:b/>
          <w:sz w:val="28"/>
          <w:szCs w:val="28"/>
        </w:rPr>
        <w:t xml:space="preserve">13 </w:t>
      </w:r>
      <w:r>
        <w:rPr>
          <w:b/>
          <w:sz w:val="28"/>
          <w:szCs w:val="28"/>
        </w:rPr>
        <w:t>Методика оценки эффективности муниципальной программы</w:t>
      </w:r>
    </w:p>
    <w:p w:rsidR="00B03558" w:rsidRDefault="00B03558" w:rsidP="00B03558">
      <w:pPr>
        <w:widowControl w:val="0"/>
        <w:autoSpaceDE w:val="0"/>
        <w:autoSpaceDN w:val="0"/>
        <w:adjustRightInd w:val="0"/>
        <w:jc w:val="center"/>
        <w:rPr>
          <w:rFonts w:cs="Calibri"/>
          <w:b/>
          <w:sz w:val="28"/>
          <w:szCs w:val="28"/>
        </w:rPr>
      </w:pPr>
    </w:p>
    <w:p w:rsidR="00B03558" w:rsidRPr="00DD606B" w:rsidRDefault="00B03558" w:rsidP="00B03558">
      <w:pPr>
        <w:ind w:firstLine="708"/>
        <w:jc w:val="both"/>
        <w:rPr>
          <w:sz w:val="28"/>
          <w:szCs w:val="28"/>
          <w:lang w:eastAsia="ar-SA"/>
        </w:rPr>
      </w:pPr>
      <w:r w:rsidRPr="00DD606B">
        <w:rPr>
          <w:sz w:val="28"/>
          <w:szCs w:val="28"/>
          <w:lang w:eastAsia="ar-SA"/>
        </w:rPr>
        <w:t>1. Оценка эффективности реализации программы будет проводиться по следующим критериям:</w:t>
      </w:r>
    </w:p>
    <w:p w:rsidR="00B03558" w:rsidRPr="00DD606B" w:rsidRDefault="00B03558" w:rsidP="00B03558">
      <w:pPr>
        <w:ind w:firstLine="708"/>
        <w:jc w:val="both"/>
        <w:rPr>
          <w:sz w:val="28"/>
          <w:szCs w:val="28"/>
          <w:lang w:eastAsia="ar-SA"/>
        </w:rPr>
      </w:pPr>
      <w:r w:rsidRPr="00DD606B">
        <w:rPr>
          <w:sz w:val="28"/>
          <w:szCs w:val="28"/>
          <w:lang w:eastAsia="ar-SA"/>
        </w:rPr>
        <w:t>1.1. Критерий «Оценка достижений запланированных мероприятий».</w:t>
      </w:r>
    </w:p>
    <w:p w:rsidR="00B03558" w:rsidRPr="00DD606B" w:rsidRDefault="00B03558" w:rsidP="00B03558">
      <w:pPr>
        <w:ind w:firstLine="708"/>
        <w:jc w:val="both"/>
        <w:rPr>
          <w:sz w:val="28"/>
          <w:szCs w:val="28"/>
          <w:lang w:eastAsia="ar-SA"/>
        </w:rPr>
      </w:pPr>
      <w:r w:rsidRPr="00DD606B">
        <w:rPr>
          <w:sz w:val="28"/>
          <w:szCs w:val="28"/>
          <w:lang w:eastAsia="ar-SA"/>
        </w:rPr>
        <w:t>Степень достижения ожидаемых результатов планируется измерять на основании сопоставления фактических значений целевых показателей с их плановыми значениями. Сопоставление значений целевых показателей производится по каждому расчетному (плановому) показателю.</w:t>
      </w:r>
    </w:p>
    <w:p w:rsidR="00B03558" w:rsidRPr="00DD606B" w:rsidRDefault="00B03558" w:rsidP="00B03558">
      <w:pPr>
        <w:ind w:firstLine="708"/>
        <w:jc w:val="both"/>
        <w:rPr>
          <w:sz w:val="28"/>
          <w:szCs w:val="28"/>
          <w:lang w:eastAsia="ar-SA"/>
        </w:rPr>
      </w:pPr>
      <w:r w:rsidRPr="00DD606B">
        <w:rPr>
          <w:sz w:val="28"/>
          <w:szCs w:val="28"/>
          <w:lang w:eastAsia="ar-SA"/>
        </w:rPr>
        <w:t>Оценка эффективности показателя определяется по  итогам  года и всего периода действия реализации программы  по формуле:</w:t>
      </w:r>
    </w:p>
    <w:p w:rsidR="00B03558" w:rsidRPr="00DD606B" w:rsidRDefault="00B03558" w:rsidP="00B03558">
      <w:pPr>
        <w:jc w:val="both"/>
        <w:rPr>
          <w:sz w:val="28"/>
          <w:szCs w:val="28"/>
          <w:lang w:eastAsia="ar-SA"/>
        </w:rPr>
      </w:pPr>
      <w:r w:rsidRPr="00DD606B">
        <w:rPr>
          <w:sz w:val="28"/>
          <w:szCs w:val="28"/>
          <w:lang w:eastAsia="ar-SA"/>
        </w:rPr>
        <w:t xml:space="preserve">                         </w:t>
      </w:r>
      <w:proofErr w:type="spellStart"/>
      <w:r w:rsidRPr="00DD606B">
        <w:rPr>
          <w:sz w:val="28"/>
          <w:szCs w:val="28"/>
          <w:lang w:eastAsia="ar-SA"/>
        </w:rPr>
        <w:t>Фп</w:t>
      </w:r>
      <w:proofErr w:type="gramStart"/>
      <w:r w:rsidRPr="00DD606B">
        <w:rPr>
          <w:sz w:val="28"/>
          <w:szCs w:val="28"/>
          <w:lang w:eastAsia="ar-SA"/>
        </w:rPr>
        <w:t>i</w:t>
      </w:r>
      <w:proofErr w:type="spellEnd"/>
      <w:proofErr w:type="gramEnd"/>
    </w:p>
    <w:p w:rsidR="00B03558" w:rsidRPr="00DD606B" w:rsidRDefault="00B03558" w:rsidP="00B03558">
      <w:pPr>
        <w:ind w:firstLine="708"/>
        <w:jc w:val="both"/>
        <w:rPr>
          <w:sz w:val="28"/>
          <w:szCs w:val="28"/>
          <w:lang w:eastAsia="ar-SA"/>
        </w:rPr>
      </w:pPr>
      <w:proofErr w:type="spellStart"/>
      <w:r w:rsidRPr="00DD606B">
        <w:rPr>
          <w:sz w:val="28"/>
          <w:szCs w:val="28"/>
          <w:lang w:eastAsia="ar-SA"/>
        </w:rPr>
        <w:t>Эп</w:t>
      </w:r>
      <w:proofErr w:type="gramStart"/>
      <w:r w:rsidRPr="00DD606B">
        <w:rPr>
          <w:sz w:val="28"/>
          <w:szCs w:val="28"/>
          <w:lang w:eastAsia="ar-SA"/>
        </w:rPr>
        <w:t>i</w:t>
      </w:r>
      <w:proofErr w:type="gramEnd"/>
      <w:r w:rsidRPr="00DD606B">
        <w:rPr>
          <w:sz w:val="28"/>
          <w:szCs w:val="28"/>
          <w:lang w:eastAsia="ar-SA"/>
        </w:rPr>
        <w:t>=</w:t>
      </w:r>
      <w:proofErr w:type="spellEnd"/>
      <w:r w:rsidRPr="00DD606B">
        <w:rPr>
          <w:sz w:val="28"/>
          <w:szCs w:val="28"/>
          <w:lang w:eastAsia="ar-SA"/>
        </w:rPr>
        <w:t xml:space="preserve"> __________, где:</w:t>
      </w:r>
    </w:p>
    <w:p w:rsidR="00B03558" w:rsidRPr="00DD606B" w:rsidRDefault="00B03558" w:rsidP="00B03558">
      <w:pPr>
        <w:jc w:val="both"/>
        <w:rPr>
          <w:sz w:val="28"/>
          <w:szCs w:val="28"/>
          <w:lang w:eastAsia="ar-SA"/>
        </w:rPr>
      </w:pPr>
      <w:r w:rsidRPr="00DD606B">
        <w:rPr>
          <w:sz w:val="28"/>
          <w:szCs w:val="28"/>
          <w:lang w:eastAsia="ar-SA"/>
        </w:rPr>
        <w:t xml:space="preserve">                         </w:t>
      </w:r>
      <w:proofErr w:type="spellStart"/>
      <w:r w:rsidRPr="00DD606B">
        <w:rPr>
          <w:sz w:val="28"/>
          <w:szCs w:val="28"/>
          <w:lang w:eastAsia="ar-SA"/>
        </w:rPr>
        <w:t>Пп</w:t>
      </w:r>
      <w:proofErr w:type="gramStart"/>
      <w:r w:rsidRPr="00DD606B">
        <w:rPr>
          <w:sz w:val="28"/>
          <w:szCs w:val="28"/>
          <w:lang w:eastAsia="ar-SA"/>
        </w:rPr>
        <w:t>i</w:t>
      </w:r>
      <w:proofErr w:type="spellEnd"/>
      <w:proofErr w:type="gramEnd"/>
    </w:p>
    <w:p w:rsidR="00B03558" w:rsidRPr="00DD606B" w:rsidRDefault="00B03558" w:rsidP="00B03558">
      <w:pPr>
        <w:ind w:firstLine="708"/>
        <w:jc w:val="both"/>
        <w:rPr>
          <w:sz w:val="28"/>
          <w:szCs w:val="28"/>
          <w:lang w:eastAsia="ar-SA"/>
        </w:rPr>
      </w:pPr>
      <w:proofErr w:type="spellStart"/>
      <w:r w:rsidRPr="00DD606B">
        <w:rPr>
          <w:sz w:val="28"/>
          <w:szCs w:val="28"/>
          <w:lang w:eastAsia="ar-SA"/>
        </w:rPr>
        <w:t>Эп</w:t>
      </w:r>
      <w:proofErr w:type="gramStart"/>
      <w:r w:rsidRPr="00DD606B">
        <w:rPr>
          <w:sz w:val="28"/>
          <w:szCs w:val="28"/>
          <w:lang w:eastAsia="ar-SA"/>
        </w:rPr>
        <w:t>i</w:t>
      </w:r>
      <w:proofErr w:type="spellEnd"/>
      <w:proofErr w:type="gramEnd"/>
      <w:r w:rsidRPr="00DD606B">
        <w:rPr>
          <w:sz w:val="28"/>
          <w:szCs w:val="28"/>
          <w:lang w:eastAsia="ar-SA"/>
        </w:rPr>
        <w:t xml:space="preserve"> – эффективность реализации показателя;</w:t>
      </w:r>
    </w:p>
    <w:p w:rsidR="00B03558" w:rsidRPr="00DD606B" w:rsidRDefault="00B03558" w:rsidP="00B03558">
      <w:pPr>
        <w:ind w:firstLine="708"/>
        <w:jc w:val="both"/>
        <w:rPr>
          <w:sz w:val="28"/>
          <w:szCs w:val="28"/>
          <w:lang w:eastAsia="ar-SA"/>
        </w:rPr>
      </w:pPr>
      <w:proofErr w:type="spellStart"/>
      <w:r w:rsidRPr="00DD606B">
        <w:rPr>
          <w:sz w:val="28"/>
          <w:szCs w:val="28"/>
          <w:lang w:eastAsia="ar-SA"/>
        </w:rPr>
        <w:t>Фп</w:t>
      </w:r>
      <w:proofErr w:type="gramStart"/>
      <w:r w:rsidRPr="00DD606B">
        <w:rPr>
          <w:sz w:val="28"/>
          <w:szCs w:val="28"/>
          <w:lang w:eastAsia="ar-SA"/>
        </w:rPr>
        <w:t>i</w:t>
      </w:r>
      <w:proofErr w:type="spellEnd"/>
      <w:proofErr w:type="gramEnd"/>
      <w:r w:rsidRPr="00DD606B">
        <w:rPr>
          <w:sz w:val="28"/>
          <w:szCs w:val="28"/>
          <w:lang w:eastAsia="ar-SA"/>
        </w:rPr>
        <w:t xml:space="preserve"> – фактическое значение показателя, достигнутое в ходе реализации программы;</w:t>
      </w:r>
    </w:p>
    <w:p w:rsidR="00B03558" w:rsidRPr="00DD606B" w:rsidRDefault="00B03558" w:rsidP="00B03558">
      <w:pPr>
        <w:ind w:firstLine="708"/>
        <w:jc w:val="both"/>
        <w:rPr>
          <w:sz w:val="28"/>
          <w:szCs w:val="28"/>
          <w:lang w:eastAsia="ar-SA"/>
        </w:rPr>
      </w:pPr>
      <w:proofErr w:type="spellStart"/>
      <w:r w:rsidRPr="00DD606B">
        <w:rPr>
          <w:sz w:val="28"/>
          <w:szCs w:val="28"/>
          <w:lang w:eastAsia="ar-SA"/>
        </w:rPr>
        <w:t>Пп</w:t>
      </w:r>
      <w:proofErr w:type="gramStart"/>
      <w:r w:rsidRPr="00DD606B">
        <w:rPr>
          <w:sz w:val="28"/>
          <w:szCs w:val="28"/>
          <w:lang w:eastAsia="ar-SA"/>
        </w:rPr>
        <w:t>i</w:t>
      </w:r>
      <w:proofErr w:type="spellEnd"/>
      <w:proofErr w:type="gramEnd"/>
      <w:r w:rsidRPr="00DD606B">
        <w:rPr>
          <w:sz w:val="28"/>
          <w:szCs w:val="28"/>
          <w:lang w:eastAsia="ar-SA"/>
        </w:rPr>
        <w:t xml:space="preserve"> – плановое значение показателя, утвержденное программой.</w:t>
      </w:r>
    </w:p>
    <w:p w:rsidR="00B03558" w:rsidRPr="00DD606B" w:rsidRDefault="00B03558" w:rsidP="00B03558">
      <w:pPr>
        <w:ind w:firstLine="708"/>
        <w:jc w:val="both"/>
        <w:rPr>
          <w:sz w:val="28"/>
          <w:szCs w:val="28"/>
          <w:lang w:eastAsia="ar-SA"/>
        </w:rPr>
      </w:pPr>
      <w:r w:rsidRPr="00DD606B">
        <w:rPr>
          <w:sz w:val="28"/>
          <w:szCs w:val="28"/>
          <w:lang w:eastAsia="ar-SA"/>
        </w:rPr>
        <w:t>Программа считается эффективной при одновременном соблюдении следующих условий:</w:t>
      </w:r>
    </w:p>
    <w:p w:rsidR="00B03558" w:rsidRPr="00DD606B" w:rsidRDefault="00B03558" w:rsidP="00B03558">
      <w:pPr>
        <w:ind w:firstLine="708"/>
        <w:jc w:val="both"/>
        <w:rPr>
          <w:sz w:val="28"/>
          <w:szCs w:val="28"/>
        </w:rPr>
      </w:pPr>
      <w:r w:rsidRPr="00DD606B">
        <w:rPr>
          <w:sz w:val="28"/>
          <w:szCs w:val="28"/>
        </w:rPr>
        <w:t xml:space="preserve">эффективность реализации </w:t>
      </w:r>
      <w:proofErr w:type="gramStart"/>
      <w:r w:rsidRPr="00DD606B">
        <w:rPr>
          <w:sz w:val="28"/>
          <w:szCs w:val="28"/>
        </w:rPr>
        <w:t>показателей, рассчитанных в соответствии с подпунктом 1.1 пункта 1 настоящей методики составляет</w:t>
      </w:r>
      <w:proofErr w:type="gramEnd"/>
      <w:r w:rsidRPr="00DD606B">
        <w:rPr>
          <w:sz w:val="28"/>
          <w:szCs w:val="28"/>
        </w:rPr>
        <w:t xml:space="preserve"> от 0,8 и выше, и доля этих показателей превышает 80% от их общего количества;</w:t>
      </w:r>
    </w:p>
    <w:p w:rsidR="00B03558" w:rsidRPr="00DD606B" w:rsidRDefault="00B03558" w:rsidP="00B03558">
      <w:pPr>
        <w:ind w:firstLine="708"/>
        <w:jc w:val="both"/>
        <w:rPr>
          <w:sz w:val="28"/>
          <w:szCs w:val="28"/>
        </w:rPr>
      </w:pPr>
      <w:r w:rsidRPr="00DD606B">
        <w:rPr>
          <w:sz w:val="28"/>
          <w:szCs w:val="28"/>
        </w:rPr>
        <w:t xml:space="preserve">значение бюджетного показателя эффективности программы, рассчитанного в соответствии с пунктом </w:t>
      </w:r>
      <w:r>
        <w:rPr>
          <w:sz w:val="28"/>
          <w:szCs w:val="28"/>
        </w:rPr>
        <w:t>1.</w:t>
      </w:r>
      <w:r w:rsidRPr="00DD606B">
        <w:rPr>
          <w:sz w:val="28"/>
          <w:szCs w:val="28"/>
        </w:rPr>
        <w:t>2 настоящей методики, составляет от 0,9 до 1,0.</w:t>
      </w:r>
    </w:p>
    <w:p w:rsidR="00B03558" w:rsidRPr="00DD606B" w:rsidRDefault="00B03558" w:rsidP="00B03558">
      <w:pPr>
        <w:ind w:firstLine="708"/>
        <w:jc w:val="both"/>
        <w:rPr>
          <w:sz w:val="28"/>
          <w:szCs w:val="28"/>
        </w:rPr>
      </w:pPr>
      <w:r w:rsidRPr="00DD606B">
        <w:rPr>
          <w:sz w:val="28"/>
          <w:szCs w:val="28"/>
        </w:rPr>
        <w:t>Программа считается умеренно эффективной при одновременном соблюдении следующих условий:</w:t>
      </w:r>
    </w:p>
    <w:p w:rsidR="00B03558" w:rsidRPr="00DD606B" w:rsidRDefault="00B03558" w:rsidP="00B03558">
      <w:pPr>
        <w:ind w:firstLine="708"/>
        <w:jc w:val="both"/>
        <w:rPr>
          <w:sz w:val="28"/>
          <w:szCs w:val="28"/>
        </w:rPr>
      </w:pPr>
      <w:r w:rsidRPr="00DD606B">
        <w:rPr>
          <w:sz w:val="28"/>
          <w:szCs w:val="28"/>
        </w:rPr>
        <w:t xml:space="preserve">эффективность реализации </w:t>
      </w:r>
      <w:proofErr w:type="gramStart"/>
      <w:r w:rsidRPr="00DD606B">
        <w:rPr>
          <w:sz w:val="28"/>
          <w:szCs w:val="28"/>
        </w:rPr>
        <w:t>показателей, рассчитанных в соответствии с подпунктом 1.1 пункта 1 настоящей методики составляет</w:t>
      </w:r>
      <w:proofErr w:type="gramEnd"/>
      <w:r w:rsidRPr="00DD606B">
        <w:rPr>
          <w:sz w:val="28"/>
          <w:szCs w:val="28"/>
        </w:rPr>
        <w:t xml:space="preserve"> от 0,8 и выше, и доля этих показателей составляет от 50% до 80% от их общего количества;</w:t>
      </w:r>
    </w:p>
    <w:p w:rsidR="00B03558" w:rsidRPr="00DD606B" w:rsidRDefault="00B03558" w:rsidP="00B03558">
      <w:pPr>
        <w:ind w:firstLine="708"/>
        <w:jc w:val="both"/>
        <w:rPr>
          <w:sz w:val="28"/>
          <w:szCs w:val="28"/>
        </w:rPr>
      </w:pPr>
      <w:r w:rsidRPr="00DD606B">
        <w:rPr>
          <w:sz w:val="28"/>
          <w:szCs w:val="28"/>
        </w:rPr>
        <w:t xml:space="preserve">значение бюджетного показателя эффективности программы, рассчитанного в соответствии с пунктом </w:t>
      </w:r>
      <w:r>
        <w:rPr>
          <w:sz w:val="28"/>
          <w:szCs w:val="28"/>
        </w:rPr>
        <w:t>1.</w:t>
      </w:r>
      <w:r w:rsidRPr="00DD606B">
        <w:rPr>
          <w:sz w:val="28"/>
          <w:szCs w:val="28"/>
        </w:rPr>
        <w:t>2 настоящей методики, составляет от 0,8 до 0,9.</w:t>
      </w:r>
    </w:p>
    <w:p w:rsidR="00B03558" w:rsidRPr="00DD606B" w:rsidRDefault="00B03558" w:rsidP="00B03558">
      <w:pPr>
        <w:jc w:val="both"/>
        <w:rPr>
          <w:sz w:val="28"/>
          <w:szCs w:val="28"/>
        </w:rPr>
      </w:pPr>
      <w:r w:rsidRPr="00DD606B">
        <w:rPr>
          <w:sz w:val="28"/>
          <w:szCs w:val="28"/>
        </w:rPr>
        <w:t xml:space="preserve">           В остальных случаях программа считается неэффективной.</w:t>
      </w:r>
    </w:p>
    <w:p w:rsidR="00B03558" w:rsidRPr="00DD606B" w:rsidRDefault="00B03558" w:rsidP="00B03558">
      <w:pPr>
        <w:ind w:firstLine="708"/>
        <w:jc w:val="both"/>
        <w:rPr>
          <w:sz w:val="28"/>
          <w:szCs w:val="28"/>
          <w:lang w:eastAsia="ar-SA"/>
        </w:rPr>
      </w:pPr>
      <w:r w:rsidRPr="00DD606B">
        <w:rPr>
          <w:sz w:val="28"/>
          <w:szCs w:val="28"/>
          <w:lang w:eastAsia="ar-SA"/>
        </w:rPr>
        <w:t xml:space="preserve">1.2. Критерий «бюджетная эффективность программы» рассчитывается следующим образом:  </w:t>
      </w:r>
    </w:p>
    <w:p w:rsidR="00B03558" w:rsidRPr="00DD606B" w:rsidRDefault="00B03558" w:rsidP="00B03558">
      <w:pPr>
        <w:ind w:firstLine="708"/>
        <w:jc w:val="both"/>
        <w:rPr>
          <w:sz w:val="28"/>
          <w:szCs w:val="28"/>
          <w:lang w:eastAsia="ar-SA"/>
        </w:rPr>
      </w:pPr>
      <w:r w:rsidRPr="00DD606B">
        <w:rPr>
          <w:sz w:val="28"/>
          <w:szCs w:val="28"/>
        </w:rPr>
        <w:lastRenderedPageBreak/>
        <w:t>достигнуты целевые показатели программы  в объёме 100%, с наименьшим объёмом средств, предусмотренных на её реализацию от 80% до 100% - программа эффективная;</w:t>
      </w:r>
    </w:p>
    <w:p w:rsidR="00B03558" w:rsidRPr="00DD606B" w:rsidRDefault="00B03558" w:rsidP="00B03558">
      <w:pPr>
        <w:ind w:firstLine="708"/>
        <w:jc w:val="both"/>
        <w:rPr>
          <w:sz w:val="28"/>
          <w:szCs w:val="28"/>
        </w:rPr>
      </w:pPr>
      <w:r w:rsidRPr="00DD606B">
        <w:rPr>
          <w:sz w:val="28"/>
          <w:szCs w:val="28"/>
        </w:rPr>
        <w:t>достигнуты целевые показатели программы с объёмом средств, предусмотренных программой – программа менее эффективная;</w:t>
      </w:r>
    </w:p>
    <w:p w:rsidR="00B03558" w:rsidRDefault="00B03558" w:rsidP="00B03558">
      <w:pPr>
        <w:ind w:firstLine="708"/>
        <w:jc w:val="both"/>
        <w:rPr>
          <w:sz w:val="28"/>
          <w:szCs w:val="28"/>
        </w:rPr>
      </w:pPr>
      <w:r w:rsidRPr="00DD606B">
        <w:rPr>
          <w:sz w:val="28"/>
          <w:szCs w:val="28"/>
        </w:rPr>
        <w:t>заданные целевые показатели программы выполнены не более чем на 80%,  однако средства, предусмотренные программой, использованы в полном объёме - программа менее эффективная.</w:t>
      </w:r>
    </w:p>
    <w:p w:rsidR="00B03558" w:rsidRDefault="00B03558" w:rsidP="001B36FD">
      <w:pPr>
        <w:widowControl w:val="0"/>
        <w:autoSpaceDE w:val="0"/>
        <w:autoSpaceDN w:val="0"/>
        <w:adjustRightInd w:val="0"/>
        <w:rPr>
          <w:rFonts w:cs="Calibri"/>
          <w:b/>
          <w:sz w:val="28"/>
          <w:szCs w:val="28"/>
        </w:rPr>
        <w:sectPr w:rsidR="00B03558" w:rsidSect="00B03558">
          <w:pgSz w:w="11906" w:h="16838" w:code="9"/>
          <w:pgMar w:top="851" w:right="567" w:bottom="851" w:left="1418" w:header="284" w:footer="720" w:gutter="0"/>
          <w:cols w:space="708"/>
          <w:titlePg/>
          <w:docGrid w:linePitch="360"/>
        </w:sectPr>
      </w:pPr>
      <w:r>
        <w:rPr>
          <w:sz w:val="28"/>
          <w:szCs w:val="28"/>
        </w:rPr>
        <w:t>В остальных случаях программа считается неэффективной</w:t>
      </w:r>
    </w:p>
    <w:p w:rsidR="006C6FB6" w:rsidRDefault="006C6FB6" w:rsidP="00E36B12">
      <w:pPr>
        <w:widowControl w:val="0"/>
        <w:autoSpaceDE w:val="0"/>
        <w:autoSpaceDN w:val="0"/>
        <w:adjustRightInd w:val="0"/>
        <w:rPr>
          <w:rFonts w:cs="Calibri"/>
          <w:b/>
          <w:sz w:val="28"/>
          <w:szCs w:val="28"/>
        </w:rPr>
      </w:pPr>
    </w:p>
    <w:p w:rsidR="006C6FB6" w:rsidRDefault="006C6FB6" w:rsidP="006C6FB6">
      <w:pPr>
        <w:widowControl w:val="0"/>
        <w:autoSpaceDE w:val="0"/>
        <w:autoSpaceDN w:val="0"/>
        <w:adjustRightInd w:val="0"/>
        <w:jc w:val="center"/>
        <w:rPr>
          <w:rFonts w:cs="Calibri"/>
          <w:b/>
          <w:sz w:val="28"/>
          <w:szCs w:val="28"/>
        </w:rPr>
      </w:pPr>
    </w:p>
    <w:p w:rsidR="006C6FB6" w:rsidRDefault="006C6FB6" w:rsidP="007F0D44">
      <w:pPr>
        <w:widowControl w:val="0"/>
        <w:autoSpaceDE w:val="0"/>
        <w:autoSpaceDN w:val="0"/>
        <w:adjustRightInd w:val="0"/>
        <w:rPr>
          <w:rFonts w:cs="Calibri"/>
        </w:rPr>
      </w:pPr>
    </w:p>
    <w:sectPr w:rsidR="006C6FB6" w:rsidSect="00BB30AF">
      <w:headerReference w:type="even" r:id="rId13"/>
      <w:headerReference w:type="default" r:id="rId14"/>
      <w:pgSz w:w="16838" w:h="11906" w:orient="landscape" w:code="9"/>
      <w:pgMar w:top="567" w:right="851" w:bottom="1418" w:left="851" w:header="284"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16" w:rsidRDefault="00D31716">
      <w:r>
        <w:separator/>
      </w:r>
    </w:p>
  </w:endnote>
  <w:endnote w:type="continuationSeparator" w:id="0">
    <w:p w:rsidR="00D31716" w:rsidRDefault="00D31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16" w:rsidRDefault="00D31716">
      <w:r>
        <w:separator/>
      </w:r>
    </w:p>
  </w:footnote>
  <w:footnote w:type="continuationSeparator" w:id="0">
    <w:p w:rsidR="00D31716" w:rsidRDefault="00D31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A6" w:rsidRDefault="009610FE" w:rsidP="00C04725">
    <w:pPr>
      <w:pStyle w:val="ab"/>
      <w:framePr w:wrap="around" w:vAnchor="text" w:hAnchor="margin" w:xAlign="center" w:y="1"/>
      <w:rPr>
        <w:rStyle w:val="ae"/>
      </w:rPr>
    </w:pPr>
    <w:r>
      <w:rPr>
        <w:rStyle w:val="ae"/>
      </w:rPr>
      <w:fldChar w:fldCharType="begin"/>
    </w:r>
    <w:r w:rsidR="00570AA6">
      <w:rPr>
        <w:rStyle w:val="ae"/>
      </w:rPr>
      <w:instrText xml:space="preserve">PAGE  </w:instrText>
    </w:r>
    <w:r>
      <w:rPr>
        <w:rStyle w:val="ae"/>
      </w:rPr>
      <w:fldChar w:fldCharType="end"/>
    </w:r>
  </w:p>
  <w:p w:rsidR="00570AA6" w:rsidRDefault="00570AA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A6" w:rsidRDefault="00570AA6" w:rsidP="00C04725">
    <w:pPr>
      <w:pStyle w:val="ab"/>
      <w:framePr w:wrap="around" w:vAnchor="text" w:hAnchor="margin" w:xAlign="center" w:y="1"/>
      <w:rPr>
        <w:rStyle w:val="ae"/>
      </w:rPr>
    </w:pPr>
  </w:p>
  <w:p w:rsidR="00570AA6" w:rsidRDefault="00570AA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A6" w:rsidRDefault="009610FE" w:rsidP="00C04725">
    <w:pPr>
      <w:pStyle w:val="ab"/>
      <w:framePr w:wrap="around" w:vAnchor="text" w:hAnchor="margin" w:xAlign="center" w:y="1"/>
      <w:rPr>
        <w:rStyle w:val="ae"/>
      </w:rPr>
    </w:pPr>
    <w:r>
      <w:rPr>
        <w:rStyle w:val="ae"/>
      </w:rPr>
      <w:fldChar w:fldCharType="begin"/>
    </w:r>
    <w:r w:rsidR="00570AA6">
      <w:rPr>
        <w:rStyle w:val="ae"/>
      </w:rPr>
      <w:instrText xml:space="preserve">PAGE  </w:instrText>
    </w:r>
    <w:r>
      <w:rPr>
        <w:rStyle w:val="ae"/>
      </w:rPr>
      <w:fldChar w:fldCharType="end"/>
    </w:r>
  </w:p>
  <w:p w:rsidR="00570AA6" w:rsidRDefault="00570AA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A6" w:rsidRDefault="00570AA6" w:rsidP="00C04725">
    <w:pPr>
      <w:pStyle w:val="ab"/>
      <w:framePr w:wrap="around" w:vAnchor="text" w:hAnchor="margin" w:xAlign="center" w:y="1"/>
      <w:rPr>
        <w:rStyle w:val="ae"/>
      </w:rPr>
    </w:pPr>
  </w:p>
  <w:p w:rsidR="00570AA6" w:rsidRDefault="00570AA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E00D34"/>
    <w:multiLevelType w:val="hybridMultilevel"/>
    <w:tmpl w:val="48A41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85CE7"/>
    <w:multiLevelType w:val="hybridMultilevel"/>
    <w:tmpl w:val="A71E9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4067BE"/>
    <w:multiLevelType w:val="hybridMultilevel"/>
    <w:tmpl w:val="6C6010E6"/>
    <w:lvl w:ilvl="0" w:tplc="B87AB990">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27524107"/>
    <w:multiLevelType w:val="singleLevel"/>
    <w:tmpl w:val="DCF2BBFA"/>
    <w:lvl w:ilvl="0">
      <w:start w:val="1"/>
      <w:numFmt w:val="decimal"/>
      <w:lvlText w:val="%1."/>
      <w:lvlJc w:val="left"/>
      <w:pPr>
        <w:tabs>
          <w:tab w:val="num" w:pos="1069"/>
        </w:tabs>
        <w:ind w:left="1069" w:hanging="360"/>
      </w:pPr>
      <w:rPr>
        <w:rFonts w:hint="default"/>
      </w:rPr>
    </w:lvl>
  </w:abstractNum>
  <w:abstractNum w:abstractNumId="5">
    <w:nsid w:val="2C782355"/>
    <w:multiLevelType w:val="hybridMultilevel"/>
    <w:tmpl w:val="FA40F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2314F5"/>
    <w:multiLevelType w:val="hybridMultilevel"/>
    <w:tmpl w:val="F82A01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6206E"/>
    <w:multiLevelType w:val="hybridMultilevel"/>
    <w:tmpl w:val="94A2B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F62B5D"/>
    <w:multiLevelType w:val="hybridMultilevel"/>
    <w:tmpl w:val="124E99C2"/>
    <w:lvl w:ilvl="0" w:tplc="0419000F">
      <w:start w:val="1"/>
      <w:numFmt w:val="decimal"/>
      <w:lvlText w:val="%1."/>
      <w:lvlJc w:val="left"/>
      <w:pPr>
        <w:ind w:left="1440" w:hanging="360"/>
      </w:p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9">
    <w:nsid w:val="377E0DA2"/>
    <w:multiLevelType w:val="hybridMultilevel"/>
    <w:tmpl w:val="E75C4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016DF3"/>
    <w:multiLevelType w:val="hybridMultilevel"/>
    <w:tmpl w:val="62E8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543482"/>
    <w:multiLevelType w:val="multilevel"/>
    <w:tmpl w:val="28A6D4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30974C0"/>
    <w:multiLevelType w:val="hybridMultilevel"/>
    <w:tmpl w:val="321CB9CE"/>
    <w:lvl w:ilvl="0" w:tplc="969EB600">
      <w:start w:val="1"/>
      <w:numFmt w:val="decimal"/>
      <w:lvlText w:val="%1."/>
      <w:lvlJc w:val="left"/>
      <w:pPr>
        <w:tabs>
          <w:tab w:val="num" w:pos="1575"/>
        </w:tabs>
        <w:ind w:left="1575" w:hanging="975"/>
      </w:pPr>
      <w:rPr>
        <w:rFonts w:hint="default"/>
      </w:rPr>
    </w:lvl>
    <w:lvl w:ilvl="1" w:tplc="C2CA55F4">
      <w:numFmt w:val="none"/>
      <w:lvlText w:val=""/>
      <w:lvlJc w:val="left"/>
      <w:pPr>
        <w:tabs>
          <w:tab w:val="num" w:pos="360"/>
        </w:tabs>
      </w:pPr>
    </w:lvl>
    <w:lvl w:ilvl="2" w:tplc="DAD6D002">
      <w:numFmt w:val="none"/>
      <w:lvlText w:val=""/>
      <w:lvlJc w:val="left"/>
      <w:pPr>
        <w:tabs>
          <w:tab w:val="num" w:pos="360"/>
        </w:tabs>
      </w:pPr>
    </w:lvl>
    <w:lvl w:ilvl="3" w:tplc="88FA5E06">
      <w:numFmt w:val="none"/>
      <w:lvlText w:val=""/>
      <w:lvlJc w:val="left"/>
      <w:pPr>
        <w:tabs>
          <w:tab w:val="num" w:pos="360"/>
        </w:tabs>
      </w:pPr>
    </w:lvl>
    <w:lvl w:ilvl="4" w:tplc="A17E04B6">
      <w:numFmt w:val="none"/>
      <w:lvlText w:val=""/>
      <w:lvlJc w:val="left"/>
      <w:pPr>
        <w:tabs>
          <w:tab w:val="num" w:pos="360"/>
        </w:tabs>
      </w:pPr>
    </w:lvl>
    <w:lvl w:ilvl="5" w:tplc="217AB57A">
      <w:numFmt w:val="none"/>
      <w:lvlText w:val=""/>
      <w:lvlJc w:val="left"/>
      <w:pPr>
        <w:tabs>
          <w:tab w:val="num" w:pos="360"/>
        </w:tabs>
      </w:pPr>
    </w:lvl>
    <w:lvl w:ilvl="6" w:tplc="84F4FF32">
      <w:numFmt w:val="none"/>
      <w:lvlText w:val=""/>
      <w:lvlJc w:val="left"/>
      <w:pPr>
        <w:tabs>
          <w:tab w:val="num" w:pos="360"/>
        </w:tabs>
      </w:pPr>
    </w:lvl>
    <w:lvl w:ilvl="7" w:tplc="AADAF4BA">
      <w:numFmt w:val="none"/>
      <w:lvlText w:val=""/>
      <w:lvlJc w:val="left"/>
      <w:pPr>
        <w:tabs>
          <w:tab w:val="num" w:pos="360"/>
        </w:tabs>
      </w:pPr>
    </w:lvl>
    <w:lvl w:ilvl="8" w:tplc="2B6A04B4">
      <w:numFmt w:val="none"/>
      <w:lvlText w:val=""/>
      <w:lvlJc w:val="left"/>
      <w:pPr>
        <w:tabs>
          <w:tab w:val="num" w:pos="360"/>
        </w:tabs>
      </w:pPr>
    </w:lvl>
  </w:abstractNum>
  <w:abstractNum w:abstractNumId="13">
    <w:nsid w:val="73B52D84"/>
    <w:multiLevelType w:val="hybridMultilevel"/>
    <w:tmpl w:val="5AC012B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4261A5F"/>
    <w:multiLevelType w:val="hybridMultilevel"/>
    <w:tmpl w:val="DEBC4E1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7CF80250"/>
    <w:multiLevelType w:val="singleLevel"/>
    <w:tmpl w:val="BCF8F556"/>
    <w:lvl w:ilvl="0">
      <w:start w:val="3"/>
      <w:numFmt w:val="decimal"/>
      <w:lvlText w:val=""/>
      <w:lvlJc w:val="left"/>
      <w:pPr>
        <w:tabs>
          <w:tab w:val="num" w:pos="360"/>
        </w:tabs>
        <w:ind w:left="360" w:hanging="360"/>
      </w:pPr>
      <w:rPr>
        <w:rFonts w:hint="default"/>
      </w:rPr>
    </w:lvl>
  </w:abstractNum>
  <w:num w:numId="1">
    <w:abstractNumId w:val="15"/>
  </w:num>
  <w:num w:numId="2">
    <w:abstractNumId w:val="4"/>
  </w:num>
  <w:num w:numId="3">
    <w:abstractNumId w:val="12"/>
  </w:num>
  <w:num w:numId="4">
    <w:abstractNumId w:val="0"/>
  </w:num>
  <w:num w:numId="5">
    <w:abstractNumId w:val="6"/>
  </w:num>
  <w:num w:numId="6">
    <w:abstractNumId w:val="5"/>
  </w:num>
  <w:num w:numId="7">
    <w:abstractNumId w:val="13"/>
  </w:num>
  <w:num w:numId="8">
    <w:abstractNumId w:val="9"/>
  </w:num>
  <w:num w:numId="9">
    <w:abstractNumId w:val="14"/>
  </w:num>
  <w:num w:numId="10">
    <w:abstractNumId w:val="3"/>
  </w:num>
  <w:num w:numId="11">
    <w:abstractNumId w:val="8"/>
  </w:num>
  <w:num w:numId="12">
    <w:abstractNumId w:val="7"/>
  </w:num>
  <w:num w:numId="13">
    <w:abstractNumId w:val="11"/>
  </w:num>
  <w:num w:numId="14">
    <w:abstractNumId w:val="2"/>
  </w:num>
  <w:num w:numId="15">
    <w:abstractNumId w:val="10"/>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63CB7"/>
    <w:rsid w:val="00000408"/>
    <w:rsid w:val="00000BA9"/>
    <w:rsid w:val="00001F23"/>
    <w:rsid w:val="000020A0"/>
    <w:rsid w:val="00003498"/>
    <w:rsid w:val="00005AB0"/>
    <w:rsid w:val="00010696"/>
    <w:rsid w:val="00010B32"/>
    <w:rsid w:val="00010D29"/>
    <w:rsid w:val="00012DA4"/>
    <w:rsid w:val="00014DE1"/>
    <w:rsid w:val="00015D73"/>
    <w:rsid w:val="000165A9"/>
    <w:rsid w:val="000171A5"/>
    <w:rsid w:val="00020772"/>
    <w:rsid w:val="00023332"/>
    <w:rsid w:val="0002368A"/>
    <w:rsid w:val="000313F1"/>
    <w:rsid w:val="00031783"/>
    <w:rsid w:val="00031F8D"/>
    <w:rsid w:val="0003496E"/>
    <w:rsid w:val="0004052A"/>
    <w:rsid w:val="0004176B"/>
    <w:rsid w:val="00042649"/>
    <w:rsid w:val="00042CD2"/>
    <w:rsid w:val="00042D42"/>
    <w:rsid w:val="000430EB"/>
    <w:rsid w:val="000436A1"/>
    <w:rsid w:val="000442A4"/>
    <w:rsid w:val="000512D1"/>
    <w:rsid w:val="000564C6"/>
    <w:rsid w:val="00060D5A"/>
    <w:rsid w:val="00062766"/>
    <w:rsid w:val="00072BB7"/>
    <w:rsid w:val="000755E4"/>
    <w:rsid w:val="00075E5D"/>
    <w:rsid w:val="0008349F"/>
    <w:rsid w:val="000838E4"/>
    <w:rsid w:val="0008487A"/>
    <w:rsid w:val="000876DD"/>
    <w:rsid w:val="00093AA9"/>
    <w:rsid w:val="000959E7"/>
    <w:rsid w:val="0009607A"/>
    <w:rsid w:val="00096307"/>
    <w:rsid w:val="00097B6F"/>
    <w:rsid w:val="000A01E2"/>
    <w:rsid w:val="000A72C9"/>
    <w:rsid w:val="000B1276"/>
    <w:rsid w:val="000B41FB"/>
    <w:rsid w:val="000B43BA"/>
    <w:rsid w:val="000B6374"/>
    <w:rsid w:val="000C023B"/>
    <w:rsid w:val="000C0F8A"/>
    <w:rsid w:val="000C1C65"/>
    <w:rsid w:val="000D065B"/>
    <w:rsid w:val="000D18FB"/>
    <w:rsid w:val="000D2469"/>
    <w:rsid w:val="000E04FB"/>
    <w:rsid w:val="000E06BC"/>
    <w:rsid w:val="000E1310"/>
    <w:rsid w:val="000E19D2"/>
    <w:rsid w:val="000E3D63"/>
    <w:rsid w:val="000E47E0"/>
    <w:rsid w:val="000E638F"/>
    <w:rsid w:val="000E78CD"/>
    <w:rsid w:val="000F2CB4"/>
    <w:rsid w:val="000F30C5"/>
    <w:rsid w:val="000F4C4E"/>
    <w:rsid w:val="000F563F"/>
    <w:rsid w:val="000F5963"/>
    <w:rsid w:val="000F736D"/>
    <w:rsid w:val="000F76BA"/>
    <w:rsid w:val="001027B1"/>
    <w:rsid w:val="00103FDA"/>
    <w:rsid w:val="00106A55"/>
    <w:rsid w:val="00107036"/>
    <w:rsid w:val="00107691"/>
    <w:rsid w:val="00107982"/>
    <w:rsid w:val="001104D2"/>
    <w:rsid w:val="00110DC0"/>
    <w:rsid w:val="001117F4"/>
    <w:rsid w:val="00113B67"/>
    <w:rsid w:val="00116222"/>
    <w:rsid w:val="0012377F"/>
    <w:rsid w:val="00123E9C"/>
    <w:rsid w:val="00127AC1"/>
    <w:rsid w:val="00127FBD"/>
    <w:rsid w:val="001307F5"/>
    <w:rsid w:val="00131738"/>
    <w:rsid w:val="00131D7A"/>
    <w:rsid w:val="00132507"/>
    <w:rsid w:val="0013356B"/>
    <w:rsid w:val="00133BF3"/>
    <w:rsid w:val="00134D56"/>
    <w:rsid w:val="00141731"/>
    <w:rsid w:val="001436F6"/>
    <w:rsid w:val="00143AAE"/>
    <w:rsid w:val="001447BF"/>
    <w:rsid w:val="00144E27"/>
    <w:rsid w:val="00145231"/>
    <w:rsid w:val="00146175"/>
    <w:rsid w:val="00146789"/>
    <w:rsid w:val="00152751"/>
    <w:rsid w:val="00154883"/>
    <w:rsid w:val="00162655"/>
    <w:rsid w:val="00163158"/>
    <w:rsid w:val="00163344"/>
    <w:rsid w:val="00163F26"/>
    <w:rsid w:val="00167100"/>
    <w:rsid w:val="00174CA9"/>
    <w:rsid w:val="00176EED"/>
    <w:rsid w:val="0018041E"/>
    <w:rsid w:val="00180510"/>
    <w:rsid w:val="00184BD7"/>
    <w:rsid w:val="001856D1"/>
    <w:rsid w:val="00187626"/>
    <w:rsid w:val="00187725"/>
    <w:rsid w:val="00194E3A"/>
    <w:rsid w:val="0019541B"/>
    <w:rsid w:val="001976F1"/>
    <w:rsid w:val="001A024A"/>
    <w:rsid w:val="001A0336"/>
    <w:rsid w:val="001A6EDC"/>
    <w:rsid w:val="001B2E66"/>
    <w:rsid w:val="001B35BC"/>
    <w:rsid w:val="001B36FD"/>
    <w:rsid w:val="001C0981"/>
    <w:rsid w:val="001C56C4"/>
    <w:rsid w:val="001C5DBF"/>
    <w:rsid w:val="001C63AC"/>
    <w:rsid w:val="001C6F2C"/>
    <w:rsid w:val="001D0708"/>
    <w:rsid w:val="001D3716"/>
    <w:rsid w:val="001D5526"/>
    <w:rsid w:val="001D5A96"/>
    <w:rsid w:val="001E06BE"/>
    <w:rsid w:val="001E35C8"/>
    <w:rsid w:val="001E66F9"/>
    <w:rsid w:val="001E6A1A"/>
    <w:rsid w:val="001F5926"/>
    <w:rsid w:val="001F5C63"/>
    <w:rsid w:val="001F61B2"/>
    <w:rsid w:val="001F7143"/>
    <w:rsid w:val="002007D0"/>
    <w:rsid w:val="00205B53"/>
    <w:rsid w:val="002072A2"/>
    <w:rsid w:val="00216BB0"/>
    <w:rsid w:val="0022071F"/>
    <w:rsid w:val="00222352"/>
    <w:rsid w:val="00226F15"/>
    <w:rsid w:val="00227099"/>
    <w:rsid w:val="0022787C"/>
    <w:rsid w:val="0023028A"/>
    <w:rsid w:val="002319D1"/>
    <w:rsid w:val="002326E4"/>
    <w:rsid w:val="0023425E"/>
    <w:rsid w:val="00235F5B"/>
    <w:rsid w:val="00244E05"/>
    <w:rsid w:val="00246616"/>
    <w:rsid w:val="00260591"/>
    <w:rsid w:val="00264C67"/>
    <w:rsid w:val="0026714A"/>
    <w:rsid w:val="00267D26"/>
    <w:rsid w:val="00267EE9"/>
    <w:rsid w:val="00270491"/>
    <w:rsid w:val="00275376"/>
    <w:rsid w:val="002808A7"/>
    <w:rsid w:val="00280F80"/>
    <w:rsid w:val="00281218"/>
    <w:rsid w:val="002827C9"/>
    <w:rsid w:val="00282A60"/>
    <w:rsid w:val="00282CCE"/>
    <w:rsid w:val="002836F1"/>
    <w:rsid w:val="002841C4"/>
    <w:rsid w:val="002849F5"/>
    <w:rsid w:val="00284E6A"/>
    <w:rsid w:val="00293700"/>
    <w:rsid w:val="002A131A"/>
    <w:rsid w:val="002A2252"/>
    <w:rsid w:val="002A42D6"/>
    <w:rsid w:val="002A4FC9"/>
    <w:rsid w:val="002A53F3"/>
    <w:rsid w:val="002A6E69"/>
    <w:rsid w:val="002B0932"/>
    <w:rsid w:val="002B2B45"/>
    <w:rsid w:val="002B6EEB"/>
    <w:rsid w:val="002B7727"/>
    <w:rsid w:val="002C599B"/>
    <w:rsid w:val="002C76A8"/>
    <w:rsid w:val="002D0A17"/>
    <w:rsid w:val="002D0C8C"/>
    <w:rsid w:val="002D4F1B"/>
    <w:rsid w:val="002D6B1B"/>
    <w:rsid w:val="002E100D"/>
    <w:rsid w:val="002E18D8"/>
    <w:rsid w:val="002E67EB"/>
    <w:rsid w:val="002F1411"/>
    <w:rsid w:val="002F2547"/>
    <w:rsid w:val="002F2559"/>
    <w:rsid w:val="002F3A0C"/>
    <w:rsid w:val="002F4AA0"/>
    <w:rsid w:val="002F7CA4"/>
    <w:rsid w:val="00300251"/>
    <w:rsid w:val="003011F4"/>
    <w:rsid w:val="003034BE"/>
    <w:rsid w:val="003064C9"/>
    <w:rsid w:val="003069AC"/>
    <w:rsid w:val="003101A8"/>
    <w:rsid w:val="00312645"/>
    <w:rsid w:val="00322C25"/>
    <w:rsid w:val="00325A34"/>
    <w:rsid w:val="003330F7"/>
    <w:rsid w:val="00333F37"/>
    <w:rsid w:val="003370D1"/>
    <w:rsid w:val="00337EF8"/>
    <w:rsid w:val="00340EED"/>
    <w:rsid w:val="003438E4"/>
    <w:rsid w:val="00346C2B"/>
    <w:rsid w:val="0034779E"/>
    <w:rsid w:val="003529C9"/>
    <w:rsid w:val="00355D6D"/>
    <w:rsid w:val="00355E32"/>
    <w:rsid w:val="00360BDD"/>
    <w:rsid w:val="003619EB"/>
    <w:rsid w:val="00361E7D"/>
    <w:rsid w:val="00363B01"/>
    <w:rsid w:val="00371E4B"/>
    <w:rsid w:val="00372793"/>
    <w:rsid w:val="003733DC"/>
    <w:rsid w:val="00374EAF"/>
    <w:rsid w:val="00374FCA"/>
    <w:rsid w:val="00376F6F"/>
    <w:rsid w:val="00384043"/>
    <w:rsid w:val="0038439F"/>
    <w:rsid w:val="003853D4"/>
    <w:rsid w:val="00385E1A"/>
    <w:rsid w:val="00385EDA"/>
    <w:rsid w:val="00387AA3"/>
    <w:rsid w:val="00387B0B"/>
    <w:rsid w:val="00391FF4"/>
    <w:rsid w:val="00395629"/>
    <w:rsid w:val="00397BCD"/>
    <w:rsid w:val="003A0E31"/>
    <w:rsid w:val="003A57CD"/>
    <w:rsid w:val="003A657A"/>
    <w:rsid w:val="003A6A56"/>
    <w:rsid w:val="003B1A73"/>
    <w:rsid w:val="003B5D18"/>
    <w:rsid w:val="003B7281"/>
    <w:rsid w:val="003C2AC2"/>
    <w:rsid w:val="003C6C92"/>
    <w:rsid w:val="003D2D15"/>
    <w:rsid w:val="003D6FE7"/>
    <w:rsid w:val="003E7622"/>
    <w:rsid w:val="003F0FA0"/>
    <w:rsid w:val="003F0FAF"/>
    <w:rsid w:val="003F3D87"/>
    <w:rsid w:val="003F432D"/>
    <w:rsid w:val="003F509B"/>
    <w:rsid w:val="003F7982"/>
    <w:rsid w:val="0040096D"/>
    <w:rsid w:val="00400CA9"/>
    <w:rsid w:val="0040162E"/>
    <w:rsid w:val="00401DD8"/>
    <w:rsid w:val="0040268A"/>
    <w:rsid w:val="00403005"/>
    <w:rsid w:val="004038E8"/>
    <w:rsid w:val="00404498"/>
    <w:rsid w:val="004048E9"/>
    <w:rsid w:val="00404C63"/>
    <w:rsid w:val="00406794"/>
    <w:rsid w:val="0040707E"/>
    <w:rsid w:val="00407F9F"/>
    <w:rsid w:val="004108A1"/>
    <w:rsid w:val="0041255E"/>
    <w:rsid w:val="0041471D"/>
    <w:rsid w:val="00414E04"/>
    <w:rsid w:val="004163C1"/>
    <w:rsid w:val="004216EC"/>
    <w:rsid w:val="004218EE"/>
    <w:rsid w:val="004228CC"/>
    <w:rsid w:val="004236FE"/>
    <w:rsid w:val="00430B97"/>
    <w:rsid w:val="00430DCA"/>
    <w:rsid w:val="00434B6F"/>
    <w:rsid w:val="0043599D"/>
    <w:rsid w:val="00437C5A"/>
    <w:rsid w:val="00442189"/>
    <w:rsid w:val="004449D2"/>
    <w:rsid w:val="00445C0F"/>
    <w:rsid w:val="00446786"/>
    <w:rsid w:val="0045196D"/>
    <w:rsid w:val="00452DCC"/>
    <w:rsid w:val="00463488"/>
    <w:rsid w:val="00463CB7"/>
    <w:rsid w:val="0046720D"/>
    <w:rsid w:val="00470A58"/>
    <w:rsid w:val="00470AD4"/>
    <w:rsid w:val="00471C6D"/>
    <w:rsid w:val="00473A55"/>
    <w:rsid w:val="004829F3"/>
    <w:rsid w:val="00482C37"/>
    <w:rsid w:val="00487E08"/>
    <w:rsid w:val="0049039E"/>
    <w:rsid w:val="004911C9"/>
    <w:rsid w:val="0049302F"/>
    <w:rsid w:val="0049709B"/>
    <w:rsid w:val="00497225"/>
    <w:rsid w:val="0049722F"/>
    <w:rsid w:val="004A1B5F"/>
    <w:rsid w:val="004A2662"/>
    <w:rsid w:val="004A3376"/>
    <w:rsid w:val="004A4A0E"/>
    <w:rsid w:val="004A674D"/>
    <w:rsid w:val="004A6F29"/>
    <w:rsid w:val="004A76F1"/>
    <w:rsid w:val="004B1507"/>
    <w:rsid w:val="004B1AFA"/>
    <w:rsid w:val="004B5701"/>
    <w:rsid w:val="004B5792"/>
    <w:rsid w:val="004B6106"/>
    <w:rsid w:val="004B69E3"/>
    <w:rsid w:val="004B7E43"/>
    <w:rsid w:val="004C0581"/>
    <w:rsid w:val="004C1A61"/>
    <w:rsid w:val="004C1FB8"/>
    <w:rsid w:val="004C26DB"/>
    <w:rsid w:val="004C2D54"/>
    <w:rsid w:val="004C3A96"/>
    <w:rsid w:val="004C6240"/>
    <w:rsid w:val="004D08BB"/>
    <w:rsid w:val="004D141F"/>
    <w:rsid w:val="004D42C2"/>
    <w:rsid w:val="004D4D44"/>
    <w:rsid w:val="004D51E2"/>
    <w:rsid w:val="004D5ADB"/>
    <w:rsid w:val="004D6503"/>
    <w:rsid w:val="004D66A0"/>
    <w:rsid w:val="004E4E70"/>
    <w:rsid w:val="004E4EC0"/>
    <w:rsid w:val="004E7800"/>
    <w:rsid w:val="004F1AEF"/>
    <w:rsid w:val="004F3B9B"/>
    <w:rsid w:val="004F433C"/>
    <w:rsid w:val="004F5564"/>
    <w:rsid w:val="004F7E7D"/>
    <w:rsid w:val="00506AA8"/>
    <w:rsid w:val="00507861"/>
    <w:rsid w:val="00507ABC"/>
    <w:rsid w:val="005116FF"/>
    <w:rsid w:val="00513DD4"/>
    <w:rsid w:val="0051556C"/>
    <w:rsid w:val="005164C7"/>
    <w:rsid w:val="00520E43"/>
    <w:rsid w:val="0052211C"/>
    <w:rsid w:val="005224C4"/>
    <w:rsid w:val="00522663"/>
    <w:rsid w:val="00522A8A"/>
    <w:rsid w:val="00525787"/>
    <w:rsid w:val="00525DF3"/>
    <w:rsid w:val="005310E6"/>
    <w:rsid w:val="00531ACC"/>
    <w:rsid w:val="00531DAB"/>
    <w:rsid w:val="005344E9"/>
    <w:rsid w:val="00534959"/>
    <w:rsid w:val="0054498E"/>
    <w:rsid w:val="005519CE"/>
    <w:rsid w:val="00551DA8"/>
    <w:rsid w:val="00553C1D"/>
    <w:rsid w:val="00554271"/>
    <w:rsid w:val="0055651F"/>
    <w:rsid w:val="005629EE"/>
    <w:rsid w:val="00563526"/>
    <w:rsid w:val="00563649"/>
    <w:rsid w:val="0056454A"/>
    <w:rsid w:val="00565F73"/>
    <w:rsid w:val="00570AA6"/>
    <w:rsid w:val="00572A0B"/>
    <w:rsid w:val="00576EFA"/>
    <w:rsid w:val="00585959"/>
    <w:rsid w:val="00585DCC"/>
    <w:rsid w:val="00587E21"/>
    <w:rsid w:val="00593D41"/>
    <w:rsid w:val="005A38AF"/>
    <w:rsid w:val="005A5074"/>
    <w:rsid w:val="005A50E4"/>
    <w:rsid w:val="005A5301"/>
    <w:rsid w:val="005B0387"/>
    <w:rsid w:val="005B2F28"/>
    <w:rsid w:val="005B3BE1"/>
    <w:rsid w:val="005B3F73"/>
    <w:rsid w:val="005B3FE0"/>
    <w:rsid w:val="005B6AE9"/>
    <w:rsid w:val="005C076E"/>
    <w:rsid w:val="005C271D"/>
    <w:rsid w:val="005C2799"/>
    <w:rsid w:val="005C530B"/>
    <w:rsid w:val="005D0739"/>
    <w:rsid w:val="005D07F7"/>
    <w:rsid w:val="005D13DE"/>
    <w:rsid w:val="005D13F8"/>
    <w:rsid w:val="005D198B"/>
    <w:rsid w:val="005D21E8"/>
    <w:rsid w:val="005D3161"/>
    <w:rsid w:val="005D3C93"/>
    <w:rsid w:val="005D429C"/>
    <w:rsid w:val="005D5A4F"/>
    <w:rsid w:val="005D61D0"/>
    <w:rsid w:val="005D6C48"/>
    <w:rsid w:val="005E2861"/>
    <w:rsid w:val="005E2CB0"/>
    <w:rsid w:val="005E31F8"/>
    <w:rsid w:val="005E38EB"/>
    <w:rsid w:val="005E3A8E"/>
    <w:rsid w:val="005E4BF8"/>
    <w:rsid w:val="005E4F31"/>
    <w:rsid w:val="005E722C"/>
    <w:rsid w:val="005F3089"/>
    <w:rsid w:val="005F34E9"/>
    <w:rsid w:val="005F623F"/>
    <w:rsid w:val="005F7253"/>
    <w:rsid w:val="0060324D"/>
    <w:rsid w:val="00607646"/>
    <w:rsid w:val="00615A61"/>
    <w:rsid w:val="00616AFB"/>
    <w:rsid w:val="00623DA6"/>
    <w:rsid w:val="00624574"/>
    <w:rsid w:val="006274AF"/>
    <w:rsid w:val="00627BD0"/>
    <w:rsid w:val="00635168"/>
    <w:rsid w:val="006374C1"/>
    <w:rsid w:val="006415DE"/>
    <w:rsid w:val="00643EBD"/>
    <w:rsid w:val="00646EAA"/>
    <w:rsid w:val="00647351"/>
    <w:rsid w:val="006529A5"/>
    <w:rsid w:val="00653ED5"/>
    <w:rsid w:val="006560E5"/>
    <w:rsid w:val="00661ADA"/>
    <w:rsid w:val="00661B6F"/>
    <w:rsid w:val="00663BA3"/>
    <w:rsid w:val="00672076"/>
    <w:rsid w:val="00676037"/>
    <w:rsid w:val="0068544B"/>
    <w:rsid w:val="006878DD"/>
    <w:rsid w:val="00690EC3"/>
    <w:rsid w:val="00693F75"/>
    <w:rsid w:val="00694127"/>
    <w:rsid w:val="006960FE"/>
    <w:rsid w:val="006A076C"/>
    <w:rsid w:val="006A1FE3"/>
    <w:rsid w:val="006A3D38"/>
    <w:rsid w:val="006A4E6C"/>
    <w:rsid w:val="006B009F"/>
    <w:rsid w:val="006B321A"/>
    <w:rsid w:val="006C09D0"/>
    <w:rsid w:val="006C1381"/>
    <w:rsid w:val="006C18B2"/>
    <w:rsid w:val="006C29FD"/>
    <w:rsid w:val="006C3D74"/>
    <w:rsid w:val="006C6FB6"/>
    <w:rsid w:val="006C7984"/>
    <w:rsid w:val="006D2112"/>
    <w:rsid w:val="006D3DE6"/>
    <w:rsid w:val="006D49BB"/>
    <w:rsid w:val="006E3F05"/>
    <w:rsid w:val="006E4D65"/>
    <w:rsid w:val="006E4EB3"/>
    <w:rsid w:val="006E6AE0"/>
    <w:rsid w:val="006F0B29"/>
    <w:rsid w:val="006F11CE"/>
    <w:rsid w:val="006F5758"/>
    <w:rsid w:val="00701738"/>
    <w:rsid w:val="00702551"/>
    <w:rsid w:val="0070275B"/>
    <w:rsid w:val="0070381D"/>
    <w:rsid w:val="0070615B"/>
    <w:rsid w:val="0071140B"/>
    <w:rsid w:val="00712A2C"/>
    <w:rsid w:val="00717D9F"/>
    <w:rsid w:val="0072091B"/>
    <w:rsid w:val="0072176D"/>
    <w:rsid w:val="00722540"/>
    <w:rsid w:val="00724433"/>
    <w:rsid w:val="00724F3D"/>
    <w:rsid w:val="0073413A"/>
    <w:rsid w:val="0073424E"/>
    <w:rsid w:val="00735B1E"/>
    <w:rsid w:val="00736F07"/>
    <w:rsid w:val="007423DA"/>
    <w:rsid w:val="00742FBC"/>
    <w:rsid w:val="007447CE"/>
    <w:rsid w:val="00746776"/>
    <w:rsid w:val="0074704E"/>
    <w:rsid w:val="0075126B"/>
    <w:rsid w:val="00753A86"/>
    <w:rsid w:val="007577A6"/>
    <w:rsid w:val="00757E7F"/>
    <w:rsid w:val="00761468"/>
    <w:rsid w:val="00763229"/>
    <w:rsid w:val="00766B08"/>
    <w:rsid w:val="00767FC7"/>
    <w:rsid w:val="0077583E"/>
    <w:rsid w:val="00784CE7"/>
    <w:rsid w:val="00785A5A"/>
    <w:rsid w:val="00791436"/>
    <w:rsid w:val="007927A0"/>
    <w:rsid w:val="007943A9"/>
    <w:rsid w:val="007947D4"/>
    <w:rsid w:val="00794A0C"/>
    <w:rsid w:val="00795764"/>
    <w:rsid w:val="0079751D"/>
    <w:rsid w:val="007A048C"/>
    <w:rsid w:val="007A283B"/>
    <w:rsid w:val="007A3960"/>
    <w:rsid w:val="007A47EF"/>
    <w:rsid w:val="007A64F4"/>
    <w:rsid w:val="007B1324"/>
    <w:rsid w:val="007B2AF9"/>
    <w:rsid w:val="007B3308"/>
    <w:rsid w:val="007C2D54"/>
    <w:rsid w:val="007D06EB"/>
    <w:rsid w:val="007D3A63"/>
    <w:rsid w:val="007D45D1"/>
    <w:rsid w:val="007D55BE"/>
    <w:rsid w:val="007D5B9A"/>
    <w:rsid w:val="007D5F1E"/>
    <w:rsid w:val="007D695D"/>
    <w:rsid w:val="007E0E22"/>
    <w:rsid w:val="007E13F7"/>
    <w:rsid w:val="007E18D5"/>
    <w:rsid w:val="007E4F9A"/>
    <w:rsid w:val="007E5104"/>
    <w:rsid w:val="007E5136"/>
    <w:rsid w:val="007F0D44"/>
    <w:rsid w:val="007F30BC"/>
    <w:rsid w:val="007F43BC"/>
    <w:rsid w:val="007F51EC"/>
    <w:rsid w:val="007F6989"/>
    <w:rsid w:val="008015F4"/>
    <w:rsid w:val="00804918"/>
    <w:rsid w:val="00805870"/>
    <w:rsid w:val="00807A45"/>
    <w:rsid w:val="00810808"/>
    <w:rsid w:val="00811EDF"/>
    <w:rsid w:val="00814B7D"/>
    <w:rsid w:val="008167A3"/>
    <w:rsid w:val="0081751E"/>
    <w:rsid w:val="008223A3"/>
    <w:rsid w:val="00823353"/>
    <w:rsid w:val="00826D38"/>
    <w:rsid w:val="008278A2"/>
    <w:rsid w:val="00841B5E"/>
    <w:rsid w:val="00844250"/>
    <w:rsid w:val="008444A0"/>
    <w:rsid w:val="00850A63"/>
    <w:rsid w:val="008513EB"/>
    <w:rsid w:val="008533FC"/>
    <w:rsid w:val="00855892"/>
    <w:rsid w:val="00861346"/>
    <w:rsid w:val="00862D69"/>
    <w:rsid w:val="008641DD"/>
    <w:rsid w:val="0086493A"/>
    <w:rsid w:val="008669B5"/>
    <w:rsid w:val="00867444"/>
    <w:rsid w:val="00871874"/>
    <w:rsid w:val="00874456"/>
    <w:rsid w:val="0087467F"/>
    <w:rsid w:val="008762DD"/>
    <w:rsid w:val="00887CAC"/>
    <w:rsid w:val="00887DAB"/>
    <w:rsid w:val="00893AF3"/>
    <w:rsid w:val="00893B88"/>
    <w:rsid w:val="008A4DD8"/>
    <w:rsid w:val="008A5524"/>
    <w:rsid w:val="008A64B7"/>
    <w:rsid w:val="008B2F60"/>
    <w:rsid w:val="008B6CBB"/>
    <w:rsid w:val="008C0F5F"/>
    <w:rsid w:val="008C174F"/>
    <w:rsid w:val="008C19C1"/>
    <w:rsid w:val="008D0185"/>
    <w:rsid w:val="008D0EE8"/>
    <w:rsid w:val="008D18FC"/>
    <w:rsid w:val="008D1C3B"/>
    <w:rsid w:val="008D657D"/>
    <w:rsid w:val="008E1DB8"/>
    <w:rsid w:val="008E2044"/>
    <w:rsid w:val="008E516A"/>
    <w:rsid w:val="008E7699"/>
    <w:rsid w:val="008F1B4A"/>
    <w:rsid w:val="008F61CD"/>
    <w:rsid w:val="0090049C"/>
    <w:rsid w:val="00905210"/>
    <w:rsid w:val="00905BBC"/>
    <w:rsid w:val="00907333"/>
    <w:rsid w:val="00910CBB"/>
    <w:rsid w:val="00913F81"/>
    <w:rsid w:val="00914BE9"/>
    <w:rsid w:val="00916464"/>
    <w:rsid w:val="00924A5A"/>
    <w:rsid w:val="00925D02"/>
    <w:rsid w:val="00926C55"/>
    <w:rsid w:val="00927D23"/>
    <w:rsid w:val="0093171F"/>
    <w:rsid w:val="00933B82"/>
    <w:rsid w:val="0093450C"/>
    <w:rsid w:val="00941A60"/>
    <w:rsid w:val="00945734"/>
    <w:rsid w:val="00951A40"/>
    <w:rsid w:val="00952F06"/>
    <w:rsid w:val="0095451C"/>
    <w:rsid w:val="00960F24"/>
    <w:rsid w:val="009610FE"/>
    <w:rsid w:val="00963EB9"/>
    <w:rsid w:val="009649B3"/>
    <w:rsid w:val="00964AC4"/>
    <w:rsid w:val="0096685C"/>
    <w:rsid w:val="00966F97"/>
    <w:rsid w:val="00971644"/>
    <w:rsid w:val="00972838"/>
    <w:rsid w:val="009748B7"/>
    <w:rsid w:val="00974EA3"/>
    <w:rsid w:val="009752F3"/>
    <w:rsid w:val="00975A5D"/>
    <w:rsid w:val="009761A9"/>
    <w:rsid w:val="00976F1D"/>
    <w:rsid w:val="009807EF"/>
    <w:rsid w:val="00984F4B"/>
    <w:rsid w:val="00985037"/>
    <w:rsid w:val="00987565"/>
    <w:rsid w:val="00991D8E"/>
    <w:rsid w:val="00995601"/>
    <w:rsid w:val="00995777"/>
    <w:rsid w:val="00997DCA"/>
    <w:rsid w:val="009A03E4"/>
    <w:rsid w:val="009A2398"/>
    <w:rsid w:val="009A765E"/>
    <w:rsid w:val="009A767B"/>
    <w:rsid w:val="009A7AA1"/>
    <w:rsid w:val="009C06E4"/>
    <w:rsid w:val="009C2149"/>
    <w:rsid w:val="009D0ADA"/>
    <w:rsid w:val="009D2682"/>
    <w:rsid w:val="009D3F73"/>
    <w:rsid w:val="009D44D7"/>
    <w:rsid w:val="009D5839"/>
    <w:rsid w:val="009D609B"/>
    <w:rsid w:val="009D788B"/>
    <w:rsid w:val="009E38E8"/>
    <w:rsid w:val="009E4D30"/>
    <w:rsid w:val="009E4D33"/>
    <w:rsid w:val="009E5D42"/>
    <w:rsid w:val="009E673A"/>
    <w:rsid w:val="009F3641"/>
    <w:rsid w:val="009F4213"/>
    <w:rsid w:val="009F5FD6"/>
    <w:rsid w:val="00A03007"/>
    <w:rsid w:val="00A03426"/>
    <w:rsid w:val="00A0779B"/>
    <w:rsid w:val="00A11646"/>
    <w:rsid w:val="00A12583"/>
    <w:rsid w:val="00A12A9A"/>
    <w:rsid w:val="00A1386D"/>
    <w:rsid w:val="00A157C5"/>
    <w:rsid w:val="00A222EC"/>
    <w:rsid w:val="00A23589"/>
    <w:rsid w:val="00A23E27"/>
    <w:rsid w:val="00A2651D"/>
    <w:rsid w:val="00A30C16"/>
    <w:rsid w:val="00A318CE"/>
    <w:rsid w:val="00A3217F"/>
    <w:rsid w:val="00A337E0"/>
    <w:rsid w:val="00A36037"/>
    <w:rsid w:val="00A36BE3"/>
    <w:rsid w:val="00A4018D"/>
    <w:rsid w:val="00A45E69"/>
    <w:rsid w:val="00A464BD"/>
    <w:rsid w:val="00A5278C"/>
    <w:rsid w:val="00A53B47"/>
    <w:rsid w:val="00A61870"/>
    <w:rsid w:val="00A6614D"/>
    <w:rsid w:val="00A6633D"/>
    <w:rsid w:val="00A71371"/>
    <w:rsid w:val="00A73A25"/>
    <w:rsid w:val="00A852DD"/>
    <w:rsid w:val="00A86824"/>
    <w:rsid w:val="00A86CAE"/>
    <w:rsid w:val="00A924BE"/>
    <w:rsid w:val="00A928D0"/>
    <w:rsid w:val="00A93A25"/>
    <w:rsid w:val="00A96AC3"/>
    <w:rsid w:val="00AA217E"/>
    <w:rsid w:val="00AA316F"/>
    <w:rsid w:val="00AA38FE"/>
    <w:rsid w:val="00AA56A2"/>
    <w:rsid w:val="00AA5BBB"/>
    <w:rsid w:val="00AA6414"/>
    <w:rsid w:val="00AA726A"/>
    <w:rsid w:val="00AB030A"/>
    <w:rsid w:val="00AB0851"/>
    <w:rsid w:val="00AB0B86"/>
    <w:rsid w:val="00AB50D8"/>
    <w:rsid w:val="00AB5EA4"/>
    <w:rsid w:val="00AB6041"/>
    <w:rsid w:val="00AB7538"/>
    <w:rsid w:val="00AC1E91"/>
    <w:rsid w:val="00AC2712"/>
    <w:rsid w:val="00AC56EF"/>
    <w:rsid w:val="00AC5D12"/>
    <w:rsid w:val="00AC5D79"/>
    <w:rsid w:val="00AC5D83"/>
    <w:rsid w:val="00AC6608"/>
    <w:rsid w:val="00AC6982"/>
    <w:rsid w:val="00AC6CCE"/>
    <w:rsid w:val="00AC72BB"/>
    <w:rsid w:val="00AC74FA"/>
    <w:rsid w:val="00AD6713"/>
    <w:rsid w:val="00AE04A4"/>
    <w:rsid w:val="00AE183A"/>
    <w:rsid w:val="00AE7B0F"/>
    <w:rsid w:val="00AF2D04"/>
    <w:rsid w:val="00AF33E1"/>
    <w:rsid w:val="00AF39E9"/>
    <w:rsid w:val="00AF549E"/>
    <w:rsid w:val="00B03558"/>
    <w:rsid w:val="00B075E3"/>
    <w:rsid w:val="00B11F17"/>
    <w:rsid w:val="00B16622"/>
    <w:rsid w:val="00B171B3"/>
    <w:rsid w:val="00B1797C"/>
    <w:rsid w:val="00B2094D"/>
    <w:rsid w:val="00B232B4"/>
    <w:rsid w:val="00B23EDB"/>
    <w:rsid w:val="00B24023"/>
    <w:rsid w:val="00B24F56"/>
    <w:rsid w:val="00B34DAB"/>
    <w:rsid w:val="00B34F2E"/>
    <w:rsid w:val="00B37461"/>
    <w:rsid w:val="00B40577"/>
    <w:rsid w:val="00B4416C"/>
    <w:rsid w:val="00B4467A"/>
    <w:rsid w:val="00B4494E"/>
    <w:rsid w:val="00B44A00"/>
    <w:rsid w:val="00B479EA"/>
    <w:rsid w:val="00B53B92"/>
    <w:rsid w:val="00B559B2"/>
    <w:rsid w:val="00B57D72"/>
    <w:rsid w:val="00B62572"/>
    <w:rsid w:val="00B63A24"/>
    <w:rsid w:val="00B652D7"/>
    <w:rsid w:val="00B655E8"/>
    <w:rsid w:val="00B67192"/>
    <w:rsid w:val="00B672C3"/>
    <w:rsid w:val="00B71523"/>
    <w:rsid w:val="00B7221F"/>
    <w:rsid w:val="00B72A95"/>
    <w:rsid w:val="00B72EE3"/>
    <w:rsid w:val="00B77E32"/>
    <w:rsid w:val="00B80FA5"/>
    <w:rsid w:val="00B83606"/>
    <w:rsid w:val="00B9082B"/>
    <w:rsid w:val="00B92562"/>
    <w:rsid w:val="00B92798"/>
    <w:rsid w:val="00B931FA"/>
    <w:rsid w:val="00B93C0E"/>
    <w:rsid w:val="00B93F09"/>
    <w:rsid w:val="00B942AC"/>
    <w:rsid w:val="00B959D9"/>
    <w:rsid w:val="00B9657E"/>
    <w:rsid w:val="00B97A07"/>
    <w:rsid w:val="00B97A59"/>
    <w:rsid w:val="00BA05D2"/>
    <w:rsid w:val="00BA0B8B"/>
    <w:rsid w:val="00BA0E07"/>
    <w:rsid w:val="00BA1218"/>
    <w:rsid w:val="00BA2275"/>
    <w:rsid w:val="00BA5792"/>
    <w:rsid w:val="00BA6173"/>
    <w:rsid w:val="00BA6805"/>
    <w:rsid w:val="00BA78E0"/>
    <w:rsid w:val="00BB1118"/>
    <w:rsid w:val="00BB1A50"/>
    <w:rsid w:val="00BB1FCC"/>
    <w:rsid w:val="00BB30AF"/>
    <w:rsid w:val="00BB3D09"/>
    <w:rsid w:val="00BB4582"/>
    <w:rsid w:val="00BB50D1"/>
    <w:rsid w:val="00BB70B6"/>
    <w:rsid w:val="00BB7755"/>
    <w:rsid w:val="00BB7BB8"/>
    <w:rsid w:val="00BC072C"/>
    <w:rsid w:val="00BC0D2A"/>
    <w:rsid w:val="00BC1D3E"/>
    <w:rsid w:val="00BC5432"/>
    <w:rsid w:val="00BC5882"/>
    <w:rsid w:val="00BC5AA5"/>
    <w:rsid w:val="00BD1606"/>
    <w:rsid w:val="00BD2046"/>
    <w:rsid w:val="00BE2454"/>
    <w:rsid w:val="00BE4007"/>
    <w:rsid w:val="00BE4FF2"/>
    <w:rsid w:val="00BE6E97"/>
    <w:rsid w:val="00BF1E34"/>
    <w:rsid w:val="00BF6AED"/>
    <w:rsid w:val="00C01B14"/>
    <w:rsid w:val="00C03111"/>
    <w:rsid w:val="00C03389"/>
    <w:rsid w:val="00C0432B"/>
    <w:rsid w:val="00C04725"/>
    <w:rsid w:val="00C0696B"/>
    <w:rsid w:val="00C103B1"/>
    <w:rsid w:val="00C152A2"/>
    <w:rsid w:val="00C16789"/>
    <w:rsid w:val="00C33502"/>
    <w:rsid w:val="00C34016"/>
    <w:rsid w:val="00C3515C"/>
    <w:rsid w:val="00C37247"/>
    <w:rsid w:val="00C37797"/>
    <w:rsid w:val="00C443C2"/>
    <w:rsid w:val="00C47843"/>
    <w:rsid w:val="00C50226"/>
    <w:rsid w:val="00C51428"/>
    <w:rsid w:val="00C5195A"/>
    <w:rsid w:val="00C524B6"/>
    <w:rsid w:val="00C5317D"/>
    <w:rsid w:val="00C53C91"/>
    <w:rsid w:val="00C546DA"/>
    <w:rsid w:val="00C57B35"/>
    <w:rsid w:val="00C637CA"/>
    <w:rsid w:val="00C64582"/>
    <w:rsid w:val="00C655D3"/>
    <w:rsid w:val="00C665F3"/>
    <w:rsid w:val="00C73F66"/>
    <w:rsid w:val="00C75330"/>
    <w:rsid w:val="00C753AD"/>
    <w:rsid w:val="00C80970"/>
    <w:rsid w:val="00C82938"/>
    <w:rsid w:val="00C83662"/>
    <w:rsid w:val="00C86190"/>
    <w:rsid w:val="00C90F90"/>
    <w:rsid w:val="00C910DC"/>
    <w:rsid w:val="00C92675"/>
    <w:rsid w:val="00C932EA"/>
    <w:rsid w:val="00C95455"/>
    <w:rsid w:val="00C956D6"/>
    <w:rsid w:val="00C9720F"/>
    <w:rsid w:val="00CA1969"/>
    <w:rsid w:val="00CA5875"/>
    <w:rsid w:val="00CA5E6E"/>
    <w:rsid w:val="00CA719B"/>
    <w:rsid w:val="00CA7220"/>
    <w:rsid w:val="00CA783D"/>
    <w:rsid w:val="00CA7AEB"/>
    <w:rsid w:val="00CB1DF4"/>
    <w:rsid w:val="00CB272F"/>
    <w:rsid w:val="00CB3AC7"/>
    <w:rsid w:val="00CB45DC"/>
    <w:rsid w:val="00CB7756"/>
    <w:rsid w:val="00CB7BC9"/>
    <w:rsid w:val="00CC021C"/>
    <w:rsid w:val="00CC2A4C"/>
    <w:rsid w:val="00CC30C7"/>
    <w:rsid w:val="00CC48A2"/>
    <w:rsid w:val="00CC496A"/>
    <w:rsid w:val="00CC49A6"/>
    <w:rsid w:val="00CC63AF"/>
    <w:rsid w:val="00CD0D6A"/>
    <w:rsid w:val="00CD2CC3"/>
    <w:rsid w:val="00CD3AA7"/>
    <w:rsid w:val="00CD3ED2"/>
    <w:rsid w:val="00CD6DB0"/>
    <w:rsid w:val="00CD7C43"/>
    <w:rsid w:val="00CE3E73"/>
    <w:rsid w:val="00CE3E9A"/>
    <w:rsid w:val="00CE6F89"/>
    <w:rsid w:val="00CE7496"/>
    <w:rsid w:val="00CE7538"/>
    <w:rsid w:val="00CF1BAA"/>
    <w:rsid w:val="00CF1DED"/>
    <w:rsid w:val="00CF5522"/>
    <w:rsid w:val="00D03BF1"/>
    <w:rsid w:val="00D12E73"/>
    <w:rsid w:val="00D13B4B"/>
    <w:rsid w:val="00D15AC4"/>
    <w:rsid w:val="00D173E3"/>
    <w:rsid w:val="00D21E52"/>
    <w:rsid w:val="00D244C5"/>
    <w:rsid w:val="00D24A56"/>
    <w:rsid w:val="00D25C94"/>
    <w:rsid w:val="00D2666B"/>
    <w:rsid w:val="00D30B87"/>
    <w:rsid w:val="00D31716"/>
    <w:rsid w:val="00D34085"/>
    <w:rsid w:val="00D343C7"/>
    <w:rsid w:val="00D35932"/>
    <w:rsid w:val="00D3779D"/>
    <w:rsid w:val="00D40176"/>
    <w:rsid w:val="00D411D3"/>
    <w:rsid w:val="00D42AD0"/>
    <w:rsid w:val="00D42D12"/>
    <w:rsid w:val="00D4359E"/>
    <w:rsid w:val="00D43D1F"/>
    <w:rsid w:val="00D43E8E"/>
    <w:rsid w:val="00D50526"/>
    <w:rsid w:val="00D53DEF"/>
    <w:rsid w:val="00D5510E"/>
    <w:rsid w:val="00D57E4C"/>
    <w:rsid w:val="00D60B0B"/>
    <w:rsid w:val="00D6121E"/>
    <w:rsid w:val="00D61DAE"/>
    <w:rsid w:val="00D62CB3"/>
    <w:rsid w:val="00D6335D"/>
    <w:rsid w:val="00D65D78"/>
    <w:rsid w:val="00D678AB"/>
    <w:rsid w:val="00D67E20"/>
    <w:rsid w:val="00D706C5"/>
    <w:rsid w:val="00D724BB"/>
    <w:rsid w:val="00D75FDA"/>
    <w:rsid w:val="00D775D9"/>
    <w:rsid w:val="00D808CB"/>
    <w:rsid w:val="00D82EFE"/>
    <w:rsid w:val="00D86D52"/>
    <w:rsid w:val="00D87859"/>
    <w:rsid w:val="00D93711"/>
    <w:rsid w:val="00D960A5"/>
    <w:rsid w:val="00DA2456"/>
    <w:rsid w:val="00DA28AF"/>
    <w:rsid w:val="00DA43B0"/>
    <w:rsid w:val="00DA5523"/>
    <w:rsid w:val="00DB12AE"/>
    <w:rsid w:val="00DB3BEB"/>
    <w:rsid w:val="00DB6891"/>
    <w:rsid w:val="00DB754C"/>
    <w:rsid w:val="00DC2CF1"/>
    <w:rsid w:val="00DD543C"/>
    <w:rsid w:val="00DD7163"/>
    <w:rsid w:val="00DE23EC"/>
    <w:rsid w:val="00DE321F"/>
    <w:rsid w:val="00DE3380"/>
    <w:rsid w:val="00DE38B5"/>
    <w:rsid w:val="00DE3CE6"/>
    <w:rsid w:val="00DE5A14"/>
    <w:rsid w:val="00DE6498"/>
    <w:rsid w:val="00DF342F"/>
    <w:rsid w:val="00DF653A"/>
    <w:rsid w:val="00DF6A39"/>
    <w:rsid w:val="00DF7EC0"/>
    <w:rsid w:val="00E01456"/>
    <w:rsid w:val="00E0207C"/>
    <w:rsid w:val="00E03C8B"/>
    <w:rsid w:val="00E04FD0"/>
    <w:rsid w:val="00E07699"/>
    <w:rsid w:val="00E07CD9"/>
    <w:rsid w:val="00E117AC"/>
    <w:rsid w:val="00E11D8C"/>
    <w:rsid w:val="00E12CAD"/>
    <w:rsid w:val="00E13EF4"/>
    <w:rsid w:val="00E16E1F"/>
    <w:rsid w:val="00E16E8F"/>
    <w:rsid w:val="00E17540"/>
    <w:rsid w:val="00E17FDE"/>
    <w:rsid w:val="00E2199F"/>
    <w:rsid w:val="00E21F0C"/>
    <w:rsid w:val="00E2214A"/>
    <w:rsid w:val="00E2365E"/>
    <w:rsid w:val="00E2716B"/>
    <w:rsid w:val="00E32220"/>
    <w:rsid w:val="00E32564"/>
    <w:rsid w:val="00E33DB8"/>
    <w:rsid w:val="00E35325"/>
    <w:rsid w:val="00E36B12"/>
    <w:rsid w:val="00E41C45"/>
    <w:rsid w:val="00E426AB"/>
    <w:rsid w:val="00E4371B"/>
    <w:rsid w:val="00E524F9"/>
    <w:rsid w:val="00E530FB"/>
    <w:rsid w:val="00E56AC5"/>
    <w:rsid w:val="00E60338"/>
    <w:rsid w:val="00E607A4"/>
    <w:rsid w:val="00E626BE"/>
    <w:rsid w:val="00E660E7"/>
    <w:rsid w:val="00E66895"/>
    <w:rsid w:val="00E74959"/>
    <w:rsid w:val="00E75805"/>
    <w:rsid w:val="00E75819"/>
    <w:rsid w:val="00E76813"/>
    <w:rsid w:val="00E76B03"/>
    <w:rsid w:val="00E77C9A"/>
    <w:rsid w:val="00E80ABD"/>
    <w:rsid w:val="00E80AC0"/>
    <w:rsid w:val="00E84AF7"/>
    <w:rsid w:val="00E84EDE"/>
    <w:rsid w:val="00E918BA"/>
    <w:rsid w:val="00E9317F"/>
    <w:rsid w:val="00E941E5"/>
    <w:rsid w:val="00E955A9"/>
    <w:rsid w:val="00E955AA"/>
    <w:rsid w:val="00E96B4F"/>
    <w:rsid w:val="00EA616C"/>
    <w:rsid w:val="00EB0975"/>
    <w:rsid w:val="00EB0C85"/>
    <w:rsid w:val="00EB14AD"/>
    <w:rsid w:val="00EB1943"/>
    <w:rsid w:val="00EB60FE"/>
    <w:rsid w:val="00EC139E"/>
    <w:rsid w:val="00EC2D01"/>
    <w:rsid w:val="00EC2D39"/>
    <w:rsid w:val="00EC38B3"/>
    <w:rsid w:val="00EC4031"/>
    <w:rsid w:val="00EC554E"/>
    <w:rsid w:val="00ED041C"/>
    <w:rsid w:val="00ED2595"/>
    <w:rsid w:val="00ED55D5"/>
    <w:rsid w:val="00ED6E29"/>
    <w:rsid w:val="00ED7620"/>
    <w:rsid w:val="00EE2739"/>
    <w:rsid w:val="00EE370E"/>
    <w:rsid w:val="00EE67E6"/>
    <w:rsid w:val="00EF2322"/>
    <w:rsid w:val="00EF477D"/>
    <w:rsid w:val="00EF54FE"/>
    <w:rsid w:val="00EF55C0"/>
    <w:rsid w:val="00EF6AEF"/>
    <w:rsid w:val="00EF779A"/>
    <w:rsid w:val="00F010AB"/>
    <w:rsid w:val="00F033B7"/>
    <w:rsid w:val="00F051D7"/>
    <w:rsid w:val="00F057F0"/>
    <w:rsid w:val="00F05E6B"/>
    <w:rsid w:val="00F0632D"/>
    <w:rsid w:val="00F116BE"/>
    <w:rsid w:val="00F12198"/>
    <w:rsid w:val="00F138AD"/>
    <w:rsid w:val="00F162CA"/>
    <w:rsid w:val="00F16CFB"/>
    <w:rsid w:val="00F20787"/>
    <w:rsid w:val="00F21A29"/>
    <w:rsid w:val="00F21E61"/>
    <w:rsid w:val="00F233AA"/>
    <w:rsid w:val="00F24B31"/>
    <w:rsid w:val="00F24F2B"/>
    <w:rsid w:val="00F254BE"/>
    <w:rsid w:val="00F325EA"/>
    <w:rsid w:val="00F34582"/>
    <w:rsid w:val="00F34A0C"/>
    <w:rsid w:val="00F43E3C"/>
    <w:rsid w:val="00F451C4"/>
    <w:rsid w:val="00F45DAB"/>
    <w:rsid w:val="00F51195"/>
    <w:rsid w:val="00F51D3D"/>
    <w:rsid w:val="00F52A58"/>
    <w:rsid w:val="00F52D16"/>
    <w:rsid w:val="00F55944"/>
    <w:rsid w:val="00F564BF"/>
    <w:rsid w:val="00F5690F"/>
    <w:rsid w:val="00F602CD"/>
    <w:rsid w:val="00F631B1"/>
    <w:rsid w:val="00F6528C"/>
    <w:rsid w:val="00F66BAB"/>
    <w:rsid w:val="00F67195"/>
    <w:rsid w:val="00F71FA6"/>
    <w:rsid w:val="00F72E31"/>
    <w:rsid w:val="00F735EA"/>
    <w:rsid w:val="00F73C26"/>
    <w:rsid w:val="00F75CE1"/>
    <w:rsid w:val="00F75FB1"/>
    <w:rsid w:val="00F76BAF"/>
    <w:rsid w:val="00F7722B"/>
    <w:rsid w:val="00F82215"/>
    <w:rsid w:val="00F87D0F"/>
    <w:rsid w:val="00F940C8"/>
    <w:rsid w:val="00F977A9"/>
    <w:rsid w:val="00FA1414"/>
    <w:rsid w:val="00FA24E3"/>
    <w:rsid w:val="00FA2CF2"/>
    <w:rsid w:val="00FA3AE6"/>
    <w:rsid w:val="00FA4385"/>
    <w:rsid w:val="00FA5119"/>
    <w:rsid w:val="00FA5C4D"/>
    <w:rsid w:val="00FA63A0"/>
    <w:rsid w:val="00FB0018"/>
    <w:rsid w:val="00FB16B7"/>
    <w:rsid w:val="00FB1F7A"/>
    <w:rsid w:val="00FB391C"/>
    <w:rsid w:val="00FB4E55"/>
    <w:rsid w:val="00FC3A71"/>
    <w:rsid w:val="00FC49B4"/>
    <w:rsid w:val="00FD1312"/>
    <w:rsid w:val="00FD1D6C"/>
    <w:rsid w:val="00FD4E04"/>
    <w:rsid w:val="00FE2ED6"/>
    <w:rsid w:val="00FE3719"/>
    <w:rsid w:val="00FE561D"/>
    <w:rsid w:val="00FE5A21"/>
    <w:rsid w:val="00FE5D5E"/>
    <w:rsid w:val="00FE62EA"/>
    <w:rsid w:val="00FF0735"/>
    <w:rsid w:val="00FF5D14"/>
    <w:rsid w:val="00FF7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A00"/>
    <w:rPr>
      <w:sz w:val="24"/>
      <w:szCs w:val="24"/>
    </w:rPr>
  </w:style>
  <w:style w:type="paragraph" w:styleId="1">
    <w:name w:val="heading 1"/>
    <w:basedOn w:val="a"/>
    <w:next w:val="a"/>
    <w:link w:val="10"/>
    <w:qFormat/>
    <w:rsid w:val="00EE67E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E67E6"/>
    <w:pPr>
      <w:keepNext/>
      <w:tabs>
        <w:tab w:val="left" w:pos="2149"/>
      </w:tabs>
      <w:jc w:val="center"/>
      <w:outlineLvl w:val="1"/>
    </w:pPr>
    <w:rPr>
      <w:b/>
      <w:bCs/>
      <w:sz w:val="28"/>
    </w:rPr>
  </w:style>
  <w:style w:type="paragraph" w:styleId="3">
    <w:name w:val="heading 3"/>
    <w:basedOn w:val="a"/>
    <w:next w:val="a"/>
    <w:link w:val="30"/>
    <w:qFormat/>
    <w:rsid w:val="00EE67E6"/>
    <w:pPr>
      <w:keepNext/>
      <w:jc w:val="center"/>
      <w:outlineLvl w:val="2"/>
    </w:pPr>
    <w:rPr>
      <w:b/>
      <w:bCs/>
      <w:spacing w:val="60"/>
      <w:kern w:val="30"/>
      <w:sz w:val="30"/>
    </w:rPr>
  </w:style>
  <w:style w:type="paragraph" w:styleId="4">
    <w:name w:val="heading 4"/>
    <w:basedOn w:val="a"/>
    <w:next w:val="a"/>
    <w:link w:val="40"/>
    <w:qFormat/>
    <w:rsid w:val="0097283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67E6"/>
    <w:pPr>
      <w:jc w:val="both"/>
    </w:pPr>
    <w:rPr>
      <w:szCs w:val="20"/>
    </w:rPr>
  </w:style>
  <w:style w:type="paragraph" w:styleId="a5">
    <w:name w:val="Body Text Indent"/>
    <w:basedOn w:val="a"/>
    <w:link w:val="a6"/>
    <w:rsid w:val="00EE67E6"/>
    <w:pPr>
      <w:ind w:left="-284" w:firstLine="284"/>
      <w:jc w:val="both"/>
    </w:pPr>
    <w:rPr>
      <w:sz w:val="32"/>
      <w:szCs w:val="20"/>
    </w:rPr>
  </w:style>
  <w:style w:type="paragraph" w:styleId="21">
    <w:name w:val="Body Text 2"/>
    <w:basedOn w:val="a"/>
    <w:link w:val="22"/>
    <w:rsid w:val="00EE67E6"/>
    <w:pPr>
      <w:jc w:val="both"/>
    </w:pPr>
    <w:rPr>
      <w:sz w:val="32"/>
      <w:szCs w:val="20"/>
    </w:rPr>
  </w:style>
  <w:style w:type="paragraph" w:styleId="31">
    <w:name w:val="Body Text 3"/>
    <w:basedOn w:val="a"/>
    <w:link w:val="32"/>
    <w:rsid w:val="00EE67E6"/>
    <w:pPr>
      <w:jc w:val="both"/>
    </w:pPr>
    <w:rPr>
      <w:sz w:val="28"/>
      <w:szCs w:val="20"/>
    </w:rPr>
  </w:style>
  <w:style w:type="paragraph" w:styleId="33">
    <w:name w:val="Body Text Indent 3"/>
    <w:basedOn w:val="a"/>
    <w:link w:val="34"/>
    <w:rsid w:val="00EE67E6"/>
    <w:pPr>
      <w:spacing w:line="360" w:lineRule="atLeast"/>
      <w:ind w:firstLine="709"/>
      <w:jc w:val="both"/>
    </w:pPr>
    <w:rPr>
      <w:sz w:val="28"/>
    </w:rPr>
  </w:style>
  <w:style w:type="paragraph" w:styleId="a7">
    <w:name w:val="Balloon Text"/>
    <w:basedOn w:val="a"/>
    <w:link w:val="a8"/>
    <w:semiHidden/>
    <w:rsid w:val="00EE67E6"/>
    <w:rPr>
      <w:rFonts w:ascii="Tahoma" w:hAnsi="Tahoma" w:cs="Tahoma"/>
      <w:sz w:val="16"/>
      <w:szCs w:val="16"/>
    </w:rPr>
  </w:style>
  <w:style w:type="paragraph" w:styleId="a9">
    <w:name w:val="Title"/>
    <w:basedOn w:val="a"/>
    <w:link w:val="aa"/>
    <w:qFormat/>
    <w:rsid w:val="00EE67E6"/>
    <w:pPr>
      <w:jc w:val="center"/>
    </w:pPr>
    <w:rPr>
      <w:b/>
      <w:sz w:val="28"/>
      <w:szCs w:val="20"/>
    </w:rPr>
  </w:style>
  <w:style w:type="paragraph" w:styleId="23">
    <w:name w:val="Body Text Indent 2"/>
    <w:basedOn w:val="a"/>
    <w:link w:val="24"/>
    <w:rsid w:val="00EE67E6"/>
    <w:pPr>
      <w:spacing w:after="120" w:line="480" w:lineRule="auto"/>
      <w:ind w:left="283"/>
    </w:pPr>
  </w:style>
  <w:style w:type="character" w:customStyle="1" w:styleId="34">
    <w:name w:val="Основной текст с отступом 3 Знак"/>
    <w:basedOn w:val="a0"/>
    <w:link w:val="33"/>
    <w:rsid w:val="00513DD4"/>
    <w:rPr>
      <w:sz w:val="28"/>
      <w:szCs w:val="24"/>
      <w:lang w:val="ru-RU" w:eastAsia="ru-RU" w:bidi="ar-SA"/>
    </w:rPr>
  </w:style>
  <w:style w:type="paragraph" w:styleId="ab">
    <w:name w:val="header"/>
    <w:basedOn w:val="a"/>
    <w:link w:val="ac"/>
    <w:rsid w:val="004F1AEF"/>
    <w:pPr>
      <w:tabs>
        <w:tab w:val="center" w:pos="4153"/>
        <w:tab w:val="right" w:pos="8306"/>
      </w:tabs>
    </w:pPr>
  </w:style>
  <w:style w:type="paragraph" w:customStyle="1" w:styleId="ConsPlusNormal">
    <w:name w:val="ConsPlusNormal"/>
    <w:rsid w:val="00AC6982"/>
    <w:pPr>
      <w:widowControl w:val="0"/>
      <w:autoSpaceDE w:val="0"/>
      <w:autoSpaceDN w:val="0"/>
      <w:adjustRightInd w:val="0"/>
      <w:ind w:firstLine="720"/>
    </w:pPr>
    <w:rPr>
      <w:rFonts w:ascii="Arial" w:hAnsi="Arial" w:cs="Arial"/>
    </w:rPr>
  </w:style>
  <w:style w:type="paragraph" w:customStyle="1" w:styleId="ad">
    <w:name w:val="Исполнитель"/>
    <w:basedOn w:val="a3"/>
    <w:next w:val="a3"/>
    <w:rsid w:val="00742FBC"/>
    <w:pPr>
      <w:suppressAutoHyphens/>
      <w:spacing w:line="240" w:lineRule="exact"/>
      <w:jc w:val="left"/>
    </w:pPr>
  </w:style>
  <w:style w:type="character" w:styleId="ae">
    <w:name w:val="page number"/>
    <w:basedOn w:val="a0"/>
    <w:rsid w:val="00966F97"/>
  </w:style>
  <w:style w:type="table" w:styleId="af">
    <w:name w:val="Table Grid"/>
    <w:basedOn w:val="a1"/>
    <w:rsid w:val="002F4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FA4385"/>
    <w:rPr>
      <w:color w:val="0000FF"/>
      <w:u w:val="single"/>
    </w:rPr>
  </w:style>
  <w:style w:type="paragraph" w:customStyle="1" w:styleId="ConsPlusCell">
    <w:name w:val="ConsPlusCell"/>
    <w:rsid w:val="001447BF"/>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F21E61"/>
    <w:pPr>
      <w:autoSpaceDE w:val="0"/>
      <w:autoSpaceDN w:val="0"/>
      <w:adjustRightInd w:val="0"/>
    </w:pPr>
    <w:rPr>
      <w:rFonts w:ascii="Courier New" w:hAnsi="Courier New" w:cs="Courier New"/>
    </w:rPr>
  </w:style>
  <w:style w:type="character" w:customStyle="1" w:styleId="a4">
    <w:name w:val="Основной текст Знак"/>
    <w:basedOn w:val="a0"/>
    <w:link w:val="a3"/>
    <w:rsid w:val="0008487A"/>
    <w:rPr>
      <w:sz w:val="24"/>
    </w:rPr>
  </w:style>
  <w:style w:type="paragraph" w:styleId="af1">
    <w:name w:val="footer"/>
    <w:basedOn w:val="a"/>
    <w:link w:val="af2"/>
    <w:rsid w:val="004038E8"/>
    <w:pPr>
      <w:tabs>
        <w:tab w:val="center" w:pos="4677"/>
        <w:tab w:val="right" w:pos="9355"/>
      </w:tabs>
    </w:pPr>
  </w:style>
  <w:style w:type="character" w:customStyle="1" w:styleId="af2">
    <w:name w:val="Нижний колонтитул Знак"/>
    <w:basedOn w:val="a0"/>
    <w:link w:val="af1"/>
    <w:rsid w:val="004038E8"/>
    <w:rPr>
      <w:sz w:val="24"/>
      <w:szCs w:val="24"/>
    </w:rPr>
  </w:style>
  <w:style w:type="paragraph" w:customStyle="1" w:styleId="ConsPlusTitle">
    <w:name w:val="ConsPlusTitle"/>
    <w:rsid w:val="008E2044"/>
    <w:pPr>
      <w:widowControl w:val="0"/>
      <w:autoSpaceDE w:val="0"/>
      <w:autoSpaceDN w:val="0"/>
      <w:adjustRightInd w:val="0"/>
    </w:pPr>
    <w:rPr>
      <w:rFonts w:ascii="Arial" w:hAnsi="Arial" w:cs="Arial"/>
      <w:b/>
      <w:bCs/>
    </w:rPr>
  </w:style>
  <w:style w:type="paragraph" w:customStyle="1" w:styleId="dktexleft">
    <w:name w:val="dktexleft"/>
    <w:basedOn w:val="a"/>
    <w:rsid w:val="00972838"/>
    <w:pPr>
      <w:spacing w:before="100" w:beforeAutospacing="1" w:after="100" w:afterAutospacing="1"/>
      <w:jc w:val="both"/>
    </w:pPr>
  </w:style>
  <w:style w:type="character" w:customStyle="1" w:styleId="100">
    <w:name w:val="Основной текст + 10"/>
    <w:aliases w:val="5 pt"/>
    <w:basedOn w:val="a0"/>
    <w:rsid w:val="00972838"/>
    <w:rPr>
      <w:spacing w:val="0"/>
      <w:sz w:val="21"/>
      <w:szCs w:val="21"/>
      <w:lang w:bidi="ar-SA"/>
    </w:rPr>
  </w:style>
  <w:style w:type="character" w:customStyle="1" w:styleId="6">
    <w:name w:val="Основной текст (6)_"/>
    <w:basedOn w:val="a0"/>
    <w:link w:val="60"/>
    <w:rsid w:val="00972838"/>
    <w:rPr>
      <w:sz w:val="23"/>
      <w:szCs w:val="23"/>
      <w:lang w:bidi="ar-SA"/>
    </w:rPr>
  </w:style>
  <w:style w:type="character" w:customStyle="1" w:styleId="7">
    <w:name w:val="Основной текст (7)_"/>
    <w:basedOn w:val="a0"/>
    <w:link w:val="70"/>
    <w:rsid w:val="00972838"/>
    <w:rPr>
      <w:b/>
      <w:bCs/>
      <w:sz w:val="22"/>
      <w:szCs w:val="22"/>
      <w:lang w:bidi="ar-SA"/>
    </w:rPr>
  </w:style>
  <w:style w:type="character" w:customStyle="1" w:styleId="610">
    <w:name w:val="Основной текст (6) + 10"/>
    <w:aliases w:val="5 pt2"/>
    <w:basedOn w:val="6"/>
    <w:rsid w:val="00972838"/>
    <w:rPr>
      <w:sz w:val="21"/>
      <w:szCs w:val="21"/>
    </w:rPr>
  </w:style>
  <w:style w:type="character" w:customStyle="1" w:styleId="8">
    <w:name w:val="Основной текст (8)_"/>
    <w:basedOn w:val="a0"/>
    <w:link w:val="80"/>
    <w:rsid w:val="00972838"/>
    <w:rPr>
      <w:i/>
      <w:iCs/>
      <w:spacing w:val="20"/>
      <w:sz w:val="17"/>
      <w:szCs w:val="17"/>
      <w:lang w:val="en-US" w:eastAsia="en-US" w:bidi="ar-SA"/>
    </w:rPr>
  </w:style>
  <w:style w:type="character" w:customStyle="1" w:styleId="811">
    <w:name w:val="Основной текст (8) + 11"/>
    <w:aliases w:val="5 pt1,Не курсив,Интервал 0 pt"/>
    <w:basedOn w:val="8"/>
    <w:rsid w:val="00972838"/>
    <w:rPr>
      <w:spacing w:val="0"/>
      <w:sz w:val="23"/>
      <w:szCs w:val="23"/>
    </w:rPr>
  </w:style>
  <w:style w:type="paragraph" w:customStyle="1" w:styleId="60">
    <w:name w:val="Основной текст (6)"/>
    <w:basedOn w:val="a"/>
    <w:link w:val="6"/>
    <w:rsid w:val="00972838"/>
    <w:pPr>
      <w:shd w:val="clear" w:color="auto" w:fill="FFFFFF"/>
      <w:spacing w:line="274" w:lineRule="exact"/>
      <w:jc w:val="right"/>
    </w:pPr>
    <w:rPr>
      <w:sz w:val="23"/>
      <w:szCs w:val="23"/>
    </w:rPr>
  </w:style>
  <w:style w:type="paragraph" w:customStyle="1" w:styleId="70">
    <w:name w:val="Основной текст (7)"/>
    <w:basedOn w:val="a"/>
    <w:link w:val="7"/>
    <w:rsid w:val="00972838"/>
    <w:pPr>
      <w:shd w:val="clear" w:color="auto" w:fill="FFFFFF"/>
      <w:spacing w:line="240" w:lineRule="atLeast"/>
    </w:pPr>
    <w:rPr>
      <w:b/>
      <w:bCs/>
      <w:sz w:val="22"/>
      <w:szCs w:val="22"/>
    </w:rPr>
  </w:style>
  <w:style w:type="paragraph" w:customStyle="1" w:styleId="80">
    <w:name w:val="Основной текст (8)"/>
    <w:basedOn w:val="a"/>
    <w:link w:val="8"/>
    <w:rsid w:val="00972838"/>
    <w:pPr>
      <w:shd w:val="clear" w:color="auto" w:fill="FFFFFF"/>
      <w:spacing w:after="120" w:line="240" w:lineRule="atLeast"/>
      <w:jc w:val="both"/>
    </w:pPr>
    <w:rPr>
      <w:i/>
      <w:iCs/>
      <w:spacing w:val="20"/>
      <w:sz w:val="17"/>
      <w:szCs w:val="17"/>
      <w:lang w:val="en-US" w:eastAsia="en-US"/>
    </w:rPr>
  </w:style>
  <w:style w:type="paragraph" w:styleId="af3">
    <w:name w:val="Block Text"/>
    <w:basedOn w:val="a"/>
    <w:rsid w:val="00282A60"/>
    <w:pPr>
      <w:ind w:left="-851" w:right="-1283" w:firstLine="425"/>
    </w:pPr>
    <w:rPr>
      <w:sz w:val="28"/>
      <w:szCs w:val="20"/>
    </w:rPr>
  </w:style>
  <w:style w:type="paragraph" w:customStyle="1" w:styleId="tekstob">
    <w:name w:val="tekstob"/>
    <w:basedOn w:val="a"/>
    <w:rsid w:val="00C75330"/>
    <w:pPr>
      <w:spacing w:before="100" w:beforeAutospacing="1" w:after="100" w:afterAutospacing="1"/>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A5E6E"/>
    <w:pPr>
      <w:spacing w:before="120" w:after="120"/>
      <w:jc w:val="both"/>
    </w:pPr>
    <w:rPr>
      <w:rFonts w:ascii="Arial" w:hAnsi="Arial" w:cs="Arial"/>
      <w:sz w:val="18"/>
      <w:szCs w:val="18"/>
    </w:rPr>
  </w:style>
  <w:style w:type="character" w:styleId="af5">
    <w:name w:val="Strong"/>
    <w:qFormat/>
    <w:rsid w:val="00CA5E6E"/>
    <w:rPr>
      <w:b/>
      <w:bCs/>
    </w:rPr>
  </w:style>
  <w:style w:type="paragraph" w:styleId="af6">
    <w:name w:val="List Paragraph"/>
    <w:basedOn w:val="a"/>
    <w:uiPriority w:val="34"/>
    <w:qFormat/>
    <w:rsid w:val="004C0581"/>
    <w:pPr>
      <w:ind w:left="720"/>
      <w:contextualSpacing/>
    </w:pPr>
  </w:style>
  <w:style w:type="paragraph" w:customStyle="1" w:styleId="xl33">
    <w:name w:val="xl33"/>
    <w:basedOn w:val="a"/>
    <w:rsid w:val="0043599D"/>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character" w:styleId="af7">
    <w:name w:val="FollowedHyperlink"/>
    <w:basedOn w:val="a0"/>
    <w:rsid w:val="0043599D"/>
    <w:rPr>
      <w:color w:val="800080"/>
      <w:u w:val="single"/>
    </w:rPr>
  </w:style>
  <w:style w:type="paragraph" w:customStyle="1" w:styleId="font5">
    <w:name w:val="font5"/>
    <w:basedOn w:val="a"/>
    <w:rsid w:val="0043599D"/>
    <w:pPr>
      <w:spacing w:before="100" w:beforeAutospacing="1" w:after="100" w:afterAutospacing="1"/>
    </w:pPr>
    <w:rPr>
      <w:rFonts w:ascii="Arial CYR" w:hAnsi="Arial CYR" w:cs="Arial CYR"/>
      <w:sz w:val="16"/>
      <w:szCs w:val="16"/>
    </w:rPr>
  </w:style>
  <w:style w:type="paragraph" w:customStyle="1" w:styleId="font6">
    <w:name w:val="font6"/>
    <w:basedOn w:val="a"/>
    <w:rsid w:val="0043599D"/>
    <w:pPr>
      <w:spacing w:before="100" w:beforeAutospacing="1" w:after="100" w:afterAutospacing="1"/>
    </w:pPr>
    <w:rPr>
      <w:rFonts w:ascii="Arial CYR" w:hAnsi="Arial CYR" w:cs="Arial CYR"/>
      <w:b/>
      <w:bCs/>
      <w:sz w:val="16"/>
      <w:szCs w:val="16"/>
    </w:rPr>
  </w:style>
  <w:style w:type="paragraph" w:customStyle="1" w:styleId="xl24">
    <w:name w:val="xl24"/>
    <w:basedOn w:val="a"/>
    <w:rsid w:val="0043599D"/>
    <w:pPr>
      <w:spacing w:before="100" w:beforeAutospacing="1" w:after="100" w:afterAutospacing="1"/>
    </w:pPr>
    <w:rPr>
      <w:sz w:val="16"/>
      <w:szCs w:val="16"/>
    </w:rPr>
  </w:style>
  <w:style w:type="paragraph" w:customStyle="1" w:styleId="xl25">
    <w:name w:val="xl25"/>
    <w:basedOn w:val="a"/>
    <w:rsid w:val="0043599D"/>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26">
    <w:name w:val="xl26"/>
    <w:basedOn w:val="a"/>
    <w:rsid w:val="0043599D"/>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27">
    <w:name w:val="xl27"/>
    <w:basedOn w:val="a"/>
    <w:rsid w:val="0043599D"/>
    <w:pPr>
      <w:pBdr>
        <w:left w:val="single" w:sz="8" w:space="0" w:color="auto"/>
        <w:bottom w:val="single" w:sz="8" w:space="0" w:color="auto"/>
      </w:pBdr>
      <w:spacing w:before="100" w:beforeAutospacing="1" w:after="100" w:afterAutospacing="1"/>
    </w:pPr>
    <w:rPr>
      <w:sz w:val="16"/>
      <w:szCs w:val="16"/>
    </w:rPr>
  </w:style>
  <w:style w:type="paragraph" w:customStyle="1" w:styleId="xl28">
    <w:name w:val="xl28"/>
    <w:basedOn w:val="a"/>
    <w:rsid w:val="0043599D"/>
    <w:pPr>
      <w:pBdr>
        <w:bottom w:val="single" w:sz="8" w:space="0" w:color="auto"/>
      </w:pBdr>
      <w:spacing w:before="100" w:beforeAutospacing="1" w:after="100" w:afterAutospacing="1"/>
    </w:pPr>
    <w:rPr>
      <w:sz w:val="16"/>
      <w:szCs w:val="16"/>
    </w:rPr>
  </w:style>
  <w:style w:type="paragraph" w:customStyle="1" w:styleId="xl29">
    <w:name w:val="xl29"/>
    <w:basedOn w:val="a"/>
    <w:rsid w:val="0043599D"/>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
    <w:rsid w:val="0043599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31">
    <w:name w:val="xl31"/>
    <w:basedOn w:val="a"/>
    <w:rsid w:val="0043599D"/>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32">
    <w:name w:val="xl32"/>
    <w:basedOn w:val="a"/>
    <w:rsid w:val="004359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34">
    <w:name w:val="xl34"/>
    <w:basedOn w:val="a"/>
    <w:rsid w:val="0043599D"/>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35">
    <w:name w:val="xl35"/>
    <w:basedOn w:val="a"/>
    <w:rsid w:val="0043599D"/>
    <w:pPr>
      <w:pBdr>
        <w:top w:val="single" w:sz="4" w:space="0" w:color="auto"/>
        <w:left w:val="single" w:sz="8" w:space="0" w:color="auto"/>
        <w:right w:val="single" w:sz="8" w:space="0" w:color="auto"/>
      </w:pBdr>
      <w:spacing w:before="100" w:beforeAutospacing="1" w:after="100" w:afterAutospacing="1"/>
    </w:pPr>
    <w:rPr>
      <w:b/>
      <w:bCs/>
      <w:sz w:val="16"/>
      <w:szCs w:val="16"/>
    </w:rPr>
  </w:style>
  <w:style w:type="paragraph" w:customStyle="1" w:styleId="xl36">
    <w:name w:val="xl36"/>
    <w:basedOn w:val="a"/>
    <w:rsid w:val="0043599D"/>
    <w:pPr>
      <w:pBdr>
        <w:top w:val="single" w:sz="4"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37">
    <w:name w:val="xl37"/>
    <w:basedOn w:val="a"/>
    <w:rsid w:val="0043599D"/>
    <w:pPr>
      <w:pBdr>
        <w:top w:val="single" w:sz="8" w:space="0" w:color="auto"/>
        <w:left w:val="single" w:sz="8" w:space="0" w:color="auto"/>
      </w:pBdr>
      <w:spacing w:before="100" w:beforeAutospacing="1" w:after="100" w:afterAutospacing="1"/>
      <w:jc w:val="center"/>
    </w:pPr>
    <w:rPr>
      <w:sz w:val="16"/>
      <w:szCs w:val="16"/>
    </w:rPr>
  </w:style>
  <w:style w:type="paragraph" w:customStyle="1" w:styleId="xl38">
    <w:name w:val="xl38"/>
    <w:basedOn w:val="a"/>
    <w:rsid w:val="0043599D"/>
    <w:pPr>
      <w:pBdr>
        <w:top w:val="single" w:sz="8" w:space="0" w:color="auto"/>
      </w:pBdr>
      <w:spacing w:before="100" w:beforeAutospacing="1" w:after="100" w:afterAutospacing="1"/>
      <w:jc w:val="center"/>
    </w:pPr>
    <w:rPr>
      <w:sz w:val="16"/>
      <w:szCs w:val="16"/>
    </w:rPr>
  </w:style>
  <w:style w:type="paragraph" w:customStyle="1" w:styleId="xl39">
    <w:name w:val="xl39"/>
    <w:basedOn w:val="a"/>
    <w:rsid w:val="0043599D"/>
    <w:pPr>
      <w:pBdr>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40">
    <w:name w:val="xl40"/>
    <w:basedOn w:val="a"/>
    <w:rsid w:val="0043599D"/>
    <w:pPr>
      <w:pBdr>
        <w:top w:val="single" w:sz="8" w:space="0" w:color="auto"/>
      </w:pBdr>
      <w:spacing w:before="100" w:beforeAutospacing="1" w:after="100" w:afterAutospacing="1"/>
    </w:pPr>
  </w:style>
  <w:style w:type="paragraph" w:customStyle="1" w:styleId="xl41">
    <w:name w:val="xl41"/>
    <w:basedOn w:val="a"/>
    <w:rsid w:val="0043599D"/>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42">
    <w:name w:val="xl42"/>
    <w:basedOn w:val="a"/>
    <w:rsid w:val="004359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
    <w:rsid w:val="0043599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4">
    <w:name w:val="xl44"/>
    <w:basedOn w:val="a"/>
    <w:rsid w:val="0043599D"/>
    <w:pPr>
      <w:pBdr>
        <w:top w:val="single" w:sz="8" w:space="0" w:color="auto"/>
        <w:left w:val="single" w:sz="8" w:space="0" w:color="auto"/>
      </w:pBdr>
      <w:spacing w:before="100" w:beforeAutospacing="1" w:after="100" w:afterAutospacing="1"/>
    </w:pPr>
    <w:rPr>
      <w:sz w:val="16"/>
      <w:szCs w:val="16"/>
    </w:rPr>
  </w:style>
  <w:style w:type="paragraph" w:customStyle="1" w:styleId="xl45">
    <w:name w:val="xl45"/>
    <w:basedOn w:val="a"/>
    <w:rsid w:val="0043599D"/>
    <w:pPr>
      <w:pBdr>
        <w:left w:val="single" w:sz="8" w:space="0" w:color="auto"/>
        <w:bottom w:val="single" w:sz="4" w:space="0" w:color="auto"/>
      </w:pBdr>
      <w:spacing w:before="100" w:beforeAutospacing="1" w:after="100" w:afterAutospacing="1"/>
    </w:pPr>
    <w:rPr>
      <w:sz w:val="16"/>
      <w:szCs w:val="16"/>
    </w:rPr>
  </w:style>
  <w:style w:type="paragraph" w:customStyle="1" w:styleId="xl46">
    <w:name w:val="xl46"/>
    <w:basedOn w:val="a"/>
    <w:rsid w:val="0043599D"/>
    <w:pPr>
      <w:pBdr>
        <w:top w:val="single" w:sz="4" w:space="0" w:color="auto"/>
        <w:left w:val="single" w:sz="8" w:space="0" w:color="auto"/>
        <w:bottom w:val="single" w:sz="4" w:space="0" w:color="auto"/>
      </w:pBdr>
      <w:spacing w:before="100" w:beforeAutospacing="1" w:after="100" w:afterAutospacing="1"/>
    </w:pPr>
  </w:style>
  <w:style w:type="paragraph" w:customStyle="1" w:styleId="xl47">
    <w:name w:val="xl47"/>
    <w:basedOn w:val="a"/>
    <w:rsid w:val="0043599D"/>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48">
    <w:name w:val="xl48"/>
    <w:basedOn w:val="a"/>
    <w:rsid w:val="0043599D"/>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
    <w:rsid w:val="0043599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0">
    <w:name w:val="xl50"/>
    <w:basedOn w:val="a"/>
    <w:rsid w:val="0043599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1">
    <w:name w:val="xl51"/>
    <w:basedOn w:val="a"/>
    <w:rsid w:val="0043599D"/>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52">
    <w:name w:val="xl52"/>
    <w:basedOn w:val="a"/>
    <w:rsid w:val="0043599D"/>
    <w:pPr>
      <w:pBdr>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53">
    <w:name w:val="xl53"/>
    <w:basedOn w:val="a"/>
    <w:rsid w:val="0043599D"/>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8">
    <w:name w:val="Текст выноски Знак"/>
    <w:basedOn w:val="a0"/>
    <w:link w:val="a7"/>
    <w:semiHidden/>
    <w:rsid w:val="0043599D"/>
    <w:rPr>
      <w:rFonts w:ascii="Tahoma" w:hAnsi="Tahoma" w:cs="Tahoma"/>
      <w:sz w:val="16"/>
      <w:szCs w:val="16"/>
    </w:rPr>
  </w:style>
  <w:style w:type="character" w:customStyle="1" w:styleId="10">
    <w:name w:val="Заголовок 1 Знак"/>
    <w:basedOn w:val="a0"/>
    <w:link w:val="1"/>
    <w:rsid w:val="0043599D"/>
    <w:rPr>
      <w:rFonts w:ascii="Arial" w:hAnsi="Arial" w:cs="Arial"/>
      <w:b/>
      <w:bCs/>
      <w:kern w:val="32"/>
      <w:sz w:val="32"/>
      <w:szCs w:val="32"/>
    </w:rPr>
  </w:style>
  <w:style w:type="character" w:customStyle="1" w:styleId="20">
    <w:name w:val="Заголовок 2 Знак"/>
    <w:basedOn w:val="a0"/>
    <w:link w:val="2"/>
    <w:rsid w:val="0043599D"/>
    <w:rPr>
      <w:b/>
      <w:bCs/>
      <w:sz w:val="28"/>
      <w:szCs w:val="24"/>
    </w:rPr>
  </w:style>
  <w:style w:type="character" w:customStyle="1" w:styleId="30">
    <w:name w:val="Заголовок 3 Знак"/>
    <w:basedOn w:val="a0"/>
    <w:link w:val="3"/>
    <w:rsid w:val="0043599D"/>
    <w:rPr>
      <w:b/>
      <w:bCs/>
      <w:spacing w:val="60"/>
      <w:kern w:val="30"/>
      <w:sz w:val="30"/>
      <w:szCs w:val="24"/>
    </w:rPr>
  </w:style>
  <w:style w:type="character" w:customStyle="1" w:styleId="40">
    <w:name w:val="Заголовок 4 Знак"/>
    <w:basedOn w:val="a0"/>
    <w:link w:val="4"/>
    <w:rsid w:val="0043599D"/>
    <w:rPr>
      <w:b/>
      <w:bCs/>
      <w:sz w:val="28"/>
      <w:szCs w:val="28"/>
    </w:rPr>
  </w:style>
  <w:style w:type="character" w:customStyle="1" w:styleId="a6">
    <w:name w:val="Основной текст с отступом Знак"/>
    <w:basedOn w:val="a0"/>
    <w:link w:val="a5"/>
    <w:rsid w:val="0043599D"/>
    <w:rPr>
      <w:sz w:val="32"/>
    </w:rPr>
  </w:style>
  <w:style w:type="character" w:customStyle="1" w:styleId="22">
    <w:name w:val="Основной текст 2 Знак"/>
    <w:basedOn w:val="a0"/>
    <w:link w:val="21"/>
    <w:rsid w:val="0043599D"/>
    <w:rPr>
      <w:sz w:val="32"/>
    </w:rPr>
  </w:style>
  <w:style w:type="character" w:customStyle="1" w:styleId="32">
    <w:name w:val="Основной текст 3 Знак"/>
    <w:basedOn w:val="a0"/>
    <w:link w:val="31"/>
    <w:rsid w:val="0043599D"/>
    <w:rPr>
      <w:sz w:val="28"/>
    </w:rPr>
  </w:style>
  <w:style w:type="character" w:customStyle="1" w:styleId="aa">
    <w:name w:val="Название Знак"/>
    <w:basedOn w:val="a0"/>
    <w:link w:val="a9"/>
    <w:rsid w:val="0043599D"/>
    <w:rPr>
      <w:b/>
      <w:sz w:val="28"/>
    </w:rPr>
  </w:style>
  <w:style w:type="character" w:customStyle="1" w:styleId="24">
    <w:name w:val="Основной текст с отступом 2 Знак"/>
    <w:basedOn w:val="a0"/>
    <w:link w:val="23"/>
    <w:rsid w:val="0043599D"/>
    <w:rPr>
      <w:sz w:val="24"/>
      <w:szCs w:val="24"/>
    </w:rPr>
  </w:style>
  <w:style w:type="character" w:customStyle="1" w:styleId="ac">
    <w:name w:val="Верхний колонтитул Знак"/>
    <w:basedOn w:val="a0"/>
    <w:link w:val="ab"/>
    <w:rsid w:val="0043599D"/>
    <w:rPr>
      <w:sz w:val="24"/>
      <w:szCs w:val="24"/>
    </w:rPr>
  </w:style>
  <w:style w:type="paragraph" w:customStyle="1" w:styleId="af8">
    <w:name w:val="Текст акта"/>
    <w:rsid w:val="0043599D"/>
    <w:pPr>
      <w:widowControl w:val="0"/>
      <w:ind w:firstLine="709"/>
      <w:jc w:val="both"/>
    </w:pPr>
    <w:rPr>
      <w:sz w:val="28"/>
      <w:szCs w:val="24"/>
    </w:rPr>
  </w:style>
</w:styles>
</file>

<file path=word/webSettings.xml><?xml version="1.0" encoding="utf-8"?>
<w:webSettings xmlns:r="http://schemas.openxmlformats.org/officeDocument/2006/relationships" xmlns:w="http://schemas.openxmlformats.org/wordprocessingml/2006/main">
  <w:divs>
    <w:div w:id="290550642">
      <w:bodyDiv w:val="1"/>
      <w:marLeft w:val="0"/>
      <w:marRight w:val="0"/>
      <w:marTop w:val="0"/>
      <w:marBottom w:val="0"/>
      <w:divBdr>
        <w:top w:val="none" w:sz="0" w:space="0" w:color="auto"/>
        <w:left w:val="none" w:sz="0" w:space="0" w:color="auto"/>
        <w:bottom w:val="none" w:sz="0" w:space="0" w:color="auto"/>
        <w:right w:val="none" w:sz="0" w:space="0" w:color="auto"/>
      </w:divBdr>
    </w:div>
    <w:div w:id="14625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ytva.permarea.ru/nytvensko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76C9-9B18-4C5F-AB6A-86495E1C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6792</Words>
  <Characters>54070</Characters>
  <Application>Microsoft Office Word</Application>
  <DocSecurity>0</DocSecurity>
  <Lines>450</Lines>
  <Paragraphs>121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60741</CharactersWithSpaces>
  <SharedDoc>false</SharedDoc>
  <HLinks>
    <vt:vector size="6" baseType="variant">
      <vt:variant>
        <vt:i4>4259841</vt:i4>
      </vt:variant>
      <vt:variant>
        <vt:i4>0</vt:i4>
      </vt:variant>
      <vt:variant>
        <vt:i4>0</vt:i4>
      </vt:variant>
      <vt:variant>
        <vt:i4>5</vt:i4>
      </vt:variant>
      <vt:variant>
        <vt:lpwstr>http://nytva.permarea.ru/nytvenskoe/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Edik</dc:creator>
  <cp:lastModifiedBy>ARM</cp:lastModifiedBy>
  <cp:revision>6</cp:revision>
  <cp:lastPrinted>2016-11-14T06:42:00Z</cp:lastPrinted>
  <dcterms:created xsi:type="dcterms:W3CDTF">2016-11-10T08:06:00Z</dcterms:created>
  <dcterms:modified xsi:type="dcterms:W3CDTF">2016-11-14T06:43:00Z</dcterms:modified>
</cp:coreProperties>
</file>